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D62C2" w:rsidRPr="005A47FD" w:rsidTr="00097700">
        <w:tc>
          <w:tcPr>
            <w:tcW w:w="4889" w:type="dxa"/>
            <w:hideMark/>
          </w:tcPr>
          <w:p w:rsidR="00BD62C2" w:rsidRPr="005A47FD" w:rsidRDefault="00BD62C2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5A47FD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6C62582" wp14:editId="1A99C28C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D62C2" w:rsidRPr="005A47FD" w:rsidRDefault="00BD62C2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5A47FD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BD62C2" w:rsidRPr="005A47FD" w:rsidRDefault="00BD62C2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5A47FD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BD62C2" w:rsidRPr="005A47FD" w:rsidRDefault="00BD62C2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5A47FD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BD62C2" w:rsidRPr="005A47FD" w:rsidRDefault="00BD62C2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5A47FD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5A47FD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5A47FD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5A47FD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5A47FD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5A47FD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5A47FD" w:rsidTr="00CB5D14">
        <w:tc>
          <w:tcPr>
            <w:tcW w:w="2376" w:type="dxa"/>
          </w:tcPr>
          <w:p w:rsidR="00CB5D14" w:rsidRPr="005A47FD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5A47FD" w:rsidRDefault="00413CF0" w:rsidP="00413CF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Richiesta di parere preventivo / Richiesta di deroga alle disposizioni del Regolamento edilizio.</w:t>
            </w:r>
          </w:p>
        </w:tc>
      </w:tr>
      <w:tr w:rsidR="00CB5D14" w:rsidRPr="005A47FD" w:rsidTr="00CB5D14">
        <w:tc>
          <w:tcPr>
            <w:tcW w:w="2376" w:type="dxa"/>
          </w:tcPr>
          <w:p w:rsidR="00CB5D14" w:rsidRPr="005A47FD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5A47FD" w:rsidRDefault="00CB5D14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B5D14" w:rsidRPr="005A47FD" w:rsidTr="00CB5D14">
        <w:tc>
          <w:tcPr>
            <w:tcW w:w="2376" w:type="dxa"/>
          </w:tcPr>
          <w:p w:rsidR="00CB5D14" w:rsidRPr="005A47FD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5A47FD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5A47FD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5A47FD" w:rsidTr="00CB5D14">
        <w:tc>
          <w:tcPr>
            <w:tcW w:w="2376" w:type="dxa"/>
          </w:tcPr>
          <w:p w:rsidR="00CB5D14" w:rsidRPr="005A47FD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5A47FD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elenco_civici.civico_via;block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5A47FD" w:rsidTr="00CB5D14">
        <w:tc>
          <w:tcPr>
            <w:tcW w:w="2376" w:type="dxa"/>
          </w:tcPr>
          <w:p w:rsidR="00CB5D14" w:rsidRPr="005A47FD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5A47FD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descrizione_intervento;strconv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5A47FD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5A47FD" w:rsidTr="00CB5D14">
        <w:tc>
          <w:tcPr>
            <w:tcW w:w="2376" w:type="dxa"/>
          </w:tcPr>
          <w:p w:rsidR="00CB5D14" w:rsidRPr="005A47FD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5A47FD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5A47FD" w:rsidTr="00CB5D14">
        <w:tc>
          <w:tcPr>
            <w:tcW w:w="2376" w:type="dxa"/>
          </w:tcPr>
          <w:p w:rsidR="00CB5D14" w:rsidRPr="005A47FD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5A47FD" w:rsidRDefault="00C278ED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ora_presentazione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5A47FD" w:rsidTr="00CB5D14">
        <w:tc>
          <w:tcPr>
            <w:tcW w:w="2376" w:type="dxa"/>
          </w:tcPr>
          <w:p w:rsidR="00CB5D14" w:rsidRPr="005A47FD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5A47FD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5A47FD" w:rsidTr="00CB5D14">
        <w:tc>
          <w:tcPr>
            <w:tcW w:w="2376" w:type="dxa"/>
          </w:tcPr>
          <w:p w:rsidR="00CB5D14" w:rsidRPr="005A47FD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5A47FD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5A47FD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5A47FD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5A47FD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5A47FD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5A47FD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5A47FD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 xml:space="preserve">La presente costituisce ricevuta di avvenuta presentazione della pratica come sopra qualificata tramite il Portale Istanze </w:t>
      </w:r>
      <w:r w:rsidR="00CE57DF" w:rsidRPr="005A47FD">
        <w:rPr>
          <w:rFonts w:ascii="Verdana" w:hAnsi="Verdana"/>
          <w:sz w:val="20"/>
          <w:szCs w:val="20"/>
        </w:rPr>
        <w:t>Online</w:t>
      </w:r>
      <w:r w:rsidRPr="005A47FD">
        <w:rPr>
          <w:rFonts w:ascii="Verdana" w:hAnsi="Verdana"/>
          <w:sz w:val="20"/>
          <w:szCs w:val="20"/>
        </w:rPr>
        <w:t xml:space="preserve"> del Comune di </w:t>
      </w:r>
      <w:r w:rsidR="00BD62C2" w:rsidRPr="005A47FD">
        <w:rPr>
          <w:rFonts w:ascii="Verdana" w:hAnsi="Verdana"/>
          <w:sz w:val="20"/>
          <w:szCs w:val="20"/>
        </w:rPr>
        <w:t>[</w:t>
      </w:r>
      <w:proofErr w:type="spellStart"/>
      <w:r w:rsidR="00BD62C2" w:rsidRPr="005A47FD">
        <w:rPr>
          <w:rFonts w:ascii="Verdana" w:hAnsi="Verdana"/>
          <w:sz w:val="20"/>
          <w:szCs w:val="20"/>
        </w:rPr>
        <w:t>comune_value</w:t>
      </w:r>
      <w:proofErr w:type="spellEnd"/>
      <w:r w:rsidR="00BD62C2" w:rsidRPr="005A47FD">
        <w:rPr>
          <w:rFonts w:ascii="Verdana" w:hAnsi="Verdana"/>
          <w:sz w:val="20"/>
          <w:szCs w:val="20"/>
        </w:rPr>
        <w:t>]</w:t>
      </w:r>
      <w:r w:rsidRPr="005A47FD">
        <w:rPr>
          <w:rFonts w:ascii="Verdana" w:hAnsi="Verdana"/>
          <w:sz w:val="20"/>
          <w:szCs w:val="20"/>
        </w:rPr>
        <w:t>.</w:t>
      </w:r>
    </w:p>
    <w:p w:rsidR="009706E7" w:rsidRPr="005A47FD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413CF0" w:rsidRPr="005A47FD" w:rsidRDefault="00413CF0" w:rsidP="00413CF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>L'esito, che sarà reso dal Comune, ai sensi dell'articolo 2 comma 2 della Legge 241/1990 e ai sensi dell'articolo 35 comma 3 della Legge Regionale 16/2008 entro il termine di 30/45 giorni dalla presentazione dell'istanza, non costituisce titolo abilitativo.</w:t>
      </w:r>
    </w:p>
    <w:p w:rsidR="00413CF0" w:rsidRPr="005A47FD" w:rsidRDefault="00413CF0" w:rsidP="00413CF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413CF0" w:rsidRPr="005A47FD" w:rsidRDefault="00413CF0" w:rsidP="00413CF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>L’attività edilizia può essere iniziata solo al positivo esito della richiesta e previa presentazione/deposito della pratica edilizia necessaria per la realizzazione delle opere in conformità a quanto favorevolmente valutato in via preliminare o di deroga.</w:t>
      </w:r>
    </w:p>
    <w:p w:rsidR="00413CF0" w:rsidRPr="005A47FD" w:rsidRDefault="00413CF0" w:rsidP="00413CF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413CF0" w:rsidRPr="005A47FD" w:rsidRDefault="00BD62C2" w:rsidP="00413CF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>È</w:t>
      </w:r>
      <w:r w:rsidR="00413CF0" w:rsidRPr="005A47FD">
        <w:rPr>
          <w:rFonts w:ascii="Verdana" w:hAnsi="Verdana"/>
          <w:sz w:val="20"/>
          <w:szCs w:val="20"/>
        </w:rPr>
        <w:t xml:space="preserve"> fatta salva, ai sensi dell'articolo 2 comma 7 della Legge 241/1990 la sospensione dei termini per l'acquisizione di informazioni o di certificazioni relative a fatti, stati o qualità non attestati in documenti già in possesso dell'amministrazione o non direttamente acquisibili presso altre pubbliche amministrazioni. </w:t>
      </w:r>
    </w:p>
    <w:p w:rsidR="00BD62C2" w:rsidRPr="005A47FD" w:rsidRDefault="00BD62C2" w:rsidP="00BD62C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BD62C2" w:rsidRPr="005A47FD" w:rsidRDefault="00BD62C2" w:rsidP="00BD62C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BD62C2" w:rsidRPr="005A47FD" w:rsidRDefault="00BD62C2" w:rsidP="00BD62C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BD62C2" w:rsidRPr="005A47FD" w:rsidRDefault="00BD62C2" w:rsidP="00BD62C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BD62C2" w:rsidRPr="005A47FD" w:rsidRDefault="00BD62C2" w:rsidP="00BD62C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BD62C2" w:rsidRPr="005A47FD" w:rsidRDefault="00BD62C2" w:rsidP="00BD62C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BD62C2" w:rsidRPr="005A47FD" w:rsidRDefault="00BD62C2" w:rsidP="00BD62C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BD62C2" w:rsidRPr="005A47FD" w:rsidRDefault="00BD62C2" w:rsidP="00BD62C2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5A47FD" w:rsidRDefault="00413CF0" w:rsidP="008B3B00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5A47FD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5A47FD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5A47FD" w:rsidRDefault="009706E7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5A47FD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5A47FD">
        <w:rPr>
          <w:rFonts w:ascii="Verdana" w:hAnsi="Verdana" w:cs="Times New Roman"/>
          <w:sz w:val="20"/>
          <w:szCs w:val="20"/>
        </w:rPr>
        <w:t>Il Dirigente</w:t>
      </w:r>
    </w:p>
    <w:p w:rsidR="009706E7" w:rsidRPr="005A47FD" w:rsidRDefault="00BD62C2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5A47FD">
        <w:rPr>
          <w:rFonts w:ascii="Verdana" w:hAnsi="Verdana" w:cs="Times New Roman"/>
          <w:sz w:val="20"/>
          <w:szCs w:val="20"/>
        </w:rPr>
        <w:t>______________________________</w:t>
      </w:r>
    </w:p>
    <w:p w:rsidR="00CE57DF" w:rsidRPr="005A47FD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5A47FD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5A47FD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5A47FD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5A47FD" w:rsidTr="00CE57DF">
        <w:tc>
          <w:tcPr>
            <w:tcW w:w="9778" w:type="dxa"/>
          </w:tcPr>
          <w:p w:rsidR="00091C9B" w:rsidRPr="005A47FD" w:rsidRDefault="00091C9B" w:rsidP="00091C9B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0" w:name="_GoBack"/>
            <w:r w:rsidRPr="005A47FD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BD62C2"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BD62C2"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BD62C2"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BD62C2"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[comune_value]</w:t>
            </w:r>
          </w:p>
          <w:p w:rsidR="00091C9B" w:rsidRPr="005A47FD" w:rsidRDefault="00091C9B" w:rsidP="00091C9B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91C9B" w:rsidRPr="005A47FD" w:rsidRDefault="00091C9B" w:rsidP="00091C9B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91C9B" w:rsidRPr="005A47F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91C9B" w:rsidRPr="005A47F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91C9B" w:rsidRPr="005A47F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91C9B" w:rsidRPr="005A47F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91C9B" w:rsidRPr="005A47F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5A47FD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5A47FD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bookmarkEnd w:id="0"/>
    </w:tbl>
    <w:p w:rsidR="00CE57DF" w:rsidRPr="005A47FD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5A47FD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91C9B"/>
    <w:rsid w:val="000A7A61"/>
    <w:rsid w:val="001030C4"/>
    <w:rsid w:val="002F54CD"/>
    <w:rsid w:val="003A3AE2"/>
    <w:rsid w:val="00413CF0"/>
    <w:rsid w:val="005A47FD"/>
    <w:rsid w:val="00661081"/>
    <w:rsid w:val="006D0F63"/>
    <w:rsid w:val="007F3C39"/>
    <w:rsid w:val="008B3B00"/>
    <w:rsid w:val="009706E7"/>
    <w:rsid w:val="009844BA"/>
    <w:rsid w:val="009B582D"/>
    <w:rsid w:val="009F6735"/>
    <w:rsid w:val="00A40FDF"/>
    <w:rsid w:val="00BD62C2"/>
    <w:rsid w:val="00C278ED"/>
    <w:rsid w:val="00CB5D14"/>
    <w:rsid w:val="00CE57DF"/>
    <w:rsid w:val="00D11017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37F3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dcterms:created xsi:type="dcterms:W3CDTF">2017-09-26T07:07:00Z</dcterms:created>
  <dcterms:modified xsi:type="dcterms:W3CDTF">2019-02-13T10:52:00Z</dcterms:modified>
</cp:coreProperties>
</file>