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561" w:rsidRDefault="00480561"/>
    <w:p w:rsidR="00573EE7" w:rsidRDefault="00F0495B" w:rsidP="00573EE7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[</w:t>
      </w:r>
      <w:proofErr w:type="spellStart"/>
      <w:r>
        <w:rPr>
          <w:rFonts w:ascii="Calibri" w:hAnsi="Calibri"/>
          <w:b/>
          <w:sz w:val="28"/>
          <w:szCs w:val="28"/>
        </w:rPr>
        <w:t>iol_form_title</w:t>
      </w:r>
      <w:proofErr w:type="spellEnd"/>
      <w:r>
        <w:rPr>
          <w:rFonts w:ascii="Calibri" w:hAnsi="Calibri"/>
          <w:b/>
          <w:sz w:val="28"/>
          <w:szCs w:val="28"/>
        </w:rPr>
        <w:t>]</w:t>
      </w:r>
    </w:p>
    <w:p w:rsidR="00F86A42" w:rsidRDefault="00F86A42" w:rsidP="00F86A42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Verbale n. [</w:t>
      </w:r>
      <w:proofErr w:type="spellStart"/>
      <w:r>
        <w:rPr>
          <w:rFonts w:ascii="Calibri" w:hAnsi="Calibri"/>
          <w:b/>
          <w:sz w:val="28"/>
          <w:szCs w:val="28"/>
        </w:rPr>
        <w:t>numero_verbale</w:t>
      </w:r>
      <w:proofErr w:type="spellEnd"/>
      <w:r>
        <w:rPr>
          <w:rFonts w:ascii="Calibri" w:hAnsi="Calibri"/>
          <w:b/>
          <w:sz w:val="28"/>
          <w:szCs w:val="28"/>
        </w:rPr>
        <w:t>] del [</w:t>
      </w:r>
      <w:proofErr w:type="spellStart"/>
      <w:r>
        <w:rPr>
          <w:rFonts w:ascii="Calibri" w:hAnsi="Calibri"/>
          <w:b/>
          <w:sz w:val="28"/>
          <w:szCs w:val="28"/>
        </w:rPr>
        <w:t>data_verbale</w:t>
      </w:r>
      <w:proofErr w:type="spellEnd"/>
      <w:r>
        <w:rPr>
          <w:rFonts w:ascii="Calibri" w:hAnsi="Calibri"/>
          <w:b/>
          <w:sz w:val="28"/>
          <w:szCs w:val="28"/>
        </w:rPr>
        <w:t xml:space="preserve">] </w:t>
      </w:r>
    </w:p>
    <w:p w:rsidR="00F86A42" w:rsidRPr="00E10C55" w:rsidRDefault="00F86A42" w:rsidP="00F86A42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8"/>
          <w:szCs w:val="28"/>
        </w:rPr>
        <w:t>Convocata in data [</w:t>
      </w:r>
      <w:proofErr w:type="spellStart"/>
      <w:r>
        <w:rPr>
          <w:rFonts w:ascii="Calibri" w:hAnsi="Calibri"/>
          <w:b/>
          <w:sz w:val="28"/>
          <w:szCs w:val="28"/>
        </w:rPr>
        <w:t>data_convocazione</w:t>
      </w:r>
      <w:proofErr w:type="spellEnd"/>
      <w:r>
        <w:rPr>
          <w:rFonts w:ascii="Calibri" w:hAnsi="Calibri"/>
          <w:b/>
          <w:sz w:val="28"/>
          <w:szCs w:val="28"/>
        </w:rPr>
        <w:t>] ore [</w:t>
      </w:r>
      <w:proofErr w:type="spellStart"/>
      <w:r>
        <w:rPr>
          <w:rFonts w:ascii="Calibri" w:hAnsi="Calibri"/>
          <w:b/>
          <w:sz w:val="28"/>
          <w:szCs w:val="28"/>
        </w:rPr>
        <w:t>ora_convocazione</w:t>
      </w:r>
      <w:proofErr w:type="spellEnd"/>
      <w:r>
        <w:rPr>
          <w:rFonts w:ascii="Calibri" w:hAnsi="Calibri"/>
          <w:b/>
          <w:sz w:val="28"/>
          <w:szCs w:val="28"/>
        </w:rPr>
        <w:t>]</w:t>
      </w: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p w:rsidR="0083765C" w:rsidRDefault="0083765C">
      <w:pPr>
        <w:rPr>
          <w:rFonts w:asciiTheme="minorHAnsi" w:hAnsiTheme="minorHAnsi" w:cstheme="minorHAnsi"/>
          <w:sz w:val="22"/>
          <w:szCs w:val="22"/>
        </w:rPr>
      </w:pPr>
    </w:p>
    <w:p w:rsidR="002D549E" w:rsidRDefault="00F0495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Membri della commissione convocati:</w:t>
      </w:r>
    </w:p>
    <w:p w:rsidR="00F95564" w:rsidRDefault="00F95564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735"/>
        <w:gridCol w:w="2204"/>
        <w:gridCol w:w="2033"/>
        <w:gridCol w:w="2044"/>
      </w:tblGrid>
      <w:tr w:rsidR="00D30219" w:rsidTr="0007427A">
        <w:tc>
          <w:tcPr>
            <w:tcW w:w="2254" w:type="dxa"/>
            <w:shd w:val="clear" w:color="auto" w:fill="F2F2F2" w:themeFill="background1" w:themeFillShade="F2"/>
          </w:tcPr>
          <w:p w:rsidR="00D30219" w:rsidRPr="00A502FB" w:rsidRDefault="00D30219" w:rsidP="0007427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502FB">
              <w:rPr>
                <w:rFonts w:asciiTheme="minorHAnsi" w:hAnsiTheme="minorHAnsi" w:cstheme="minorHAnsi"/>
                <w:b/>
                <w:sz w:val="22"/>
                <w:szCs w:val="22"/>
              </w:rPr>
              <w:t>Ruolo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D30219" w:rsidRPr="00A502FB" w:rsidRDefault="00D30219" w:rsidP="0007427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502FB">
              <w:rPr>
                <w:rFonts w:asciiTheme="minorHAnsi" w:hAnsiTheme="minorHAnsi" w:cstheme="minorHAnsi"/>
                <w:b/>
                <w:sz w:val="22"/>
                <w:szCs w:val="22"/>
              </w:rPr>
              <w:t>Cognome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D30219" w:rsidRPr="00A502FB" w:rsidRDefault="00D30219" w:rsidP="0007427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502FB">
              <w:rPr>
                <w:rFonts w:asciiTheme="minorHAnsi" w:hAnsiTheme="minorHAnsi" w:cstheme="minorHAnsi"/>
                <w:b/>
                <w:sz w:val="22"/>
                <w:szCs w:val="22"/>
              </w:rPr>
              <w:t>Nome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D30219" w:rsidRPr="00A502FB" w:rsidRDefault="00D30219" w:rsidP="0007427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502FB">
              <w:rPr>
                <w:rFonts w:asciiTheme="minorHAnsi" w:hAnsiTheme="minorHAnsi" w:cstheme="minorHAnsi"/>
                <w:b/>
                <w:sz w:val="22"/>
                <w:szCs w:val="22"/>
              </w:rPr>
              <w:t>Presente</w:t>
            </w:r>
          </w:p>
        </w:tc>
      </w:tr>
      <w:tr w:rsidR="00D30219" w:rsidTr="0007427A">
        <w:tc>
          <w:tcPr>
            <w:tcW w:w="2254" w:type="dxa"/>
            <w:shd w:val="clear" w:color="auto" w:fill="F2F2F2" w:themeFill="background1" w:themeFillShade="F2"/>
          </w:tcPr>
          <w:p w:rsidR="00D30219" w:rsidRDefault="007E44F8" w:rsidP="0007427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="00D30219">
              <w:rPr>
                <w:rFonts w:asciiTheme="minorHAnsi" w:hAnsiTheme="minorHAnsi" w:cstheme="minorHAnsi"/>
                <w:sz w:val="22"/>
                <w:szCs w:val="22"/>
              </w:rPr>
              <w:t>elenco_membri_dg.membro_ruolo;block</w:t>
            </w:r>
            <w:proofErr w:type="spellEnd"/>
            <w:r w:rsidR="00D30219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proofErr w:type="spellStart"/>
            <w:r w:rsidR="00D30219">
              <w:rPr>
                <w:rFonts w:asciiTheme="minorHAnsi" w:hAnsiTheme="minorHAnsi" w:cstheme="minorHAnsi"/>
                <w:sz w:val="22"/>
                <w:szCs w:val="22"/>
              </w:rPr>
              <w:t>tbs:row</w:t>
            </w:r>
            <w:proofErr w:type="spellEnd"/>
            <w:r w:rsidR="00D30219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D30219" w:rsidRDefault="00D30219" w:rsidP="0007427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elenco_membri_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dg.membro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_cognome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D30219" w:rsidRDefault="00D30219" w:rsidP="0007427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elenco_membri_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dg.membro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_nome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D30219" w:rsidRDefault="00D30219" w:rsidP="0007427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elenco_membri_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dg.membro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_valido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</w:tr>
    </w:tbl>
    <w:p w:rsidR="00F0495B" w:rsidRPr="00F95564" w:rsidRDefault="00F0495B">
      <w:pPr>
        <w:rPr>
          <w:rFonts w:asciiTheme="minorHAnsi" w:hAnsiTheme="minorHAnsi" w:cstheme="minorHAnsi"/>
          <w:sz w:val="22"/>
          <w:szCs w:val="22"/>
        </w:rPr>
      </w:pPr>
    </w:p>
    <w:p w:rsidR="00797A75" w:rsidRPr="00797A75" w:rsidRDefault="00797A75" w:rsidP="00797A75">
      <w:pPr>
        <w:rPr>
          <w:rFonts w:asciiTheme="minorHAnsi" w:hAnsiTheme="minorHAnsi" w:cstheme="minorHAnsi"/>
          <w:sz w:val="22"/>
          <w:szCs w:val="22"/>
        </w:rPr>
      </w:pPr>
      <w:r w:rsidRPr="00797A75">
        <w:rPr>
          <w:rFonts w:asciiTheme="minorHAnsi" w:hAnsiTheme="minorHAnsi" w:cstheme="minorHAnsi"/>
          <w:sz w:val="22"/>
          <w:szCs w:val="22"/>
        </w:rPr>
        <w:t>Il Presidente, constatato il numero legale dei presenti, dà inizio alla seduta passando</w:t>
      </w:r>
      <w:r>
        <w:rPr>
          <w:rFonts w:asciiTheme="minorHAnsi" w:hAnsiTheme="minorHAnsi" w:cstheme="minorHAnsi"/>
          <w:sz w:val="22"/>
          <w:szCs w:val="22"/>
        </w:rPr>
        <w:t xml:space="preserve"> a</w:t>
      </w:r>
      <w:r w:rsidRPr="00797A75">
        <w:rPr>
          <w:rFonts w:asciiTheme="minorHAnsi" w:hAnsiTheme="minorHAnsi" w:cstheme="minorHAnsi"/>
          <w:sz w:val="22"/>
          <w:szCs w:val="22"/>
        </w:rPr>
        <w:t>ll’esame delle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97A75">
        <w:rPr>
          <w:rFonts w:asciiTheme="minorHAnsi" w:hAnsiTheme="minorHAnsi" w:cstheme="minorHAnsi"/>
          <w:sz w:val="22"/>
          <w:szCs w:val="22"/>
        </w:rPr>
        <w:t xml:space="preserve">pratiche secondo l’ordine del giorno. </w:t>
      </w:r>
    </w:p>
    <w:p w:rsidR="00147E96" w:rsidRDefault="00147E96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47E96" w:rsidTr="00147E96">
        <w:tc>
          <w:tcPr>
            <w:tcW w:w="9016" w:type="dxa"/>
          </w:tcPr>
          <w:p w:rsidR="00B87157" w:rsidRPr="00B87157" w:rsidRDefault="00147E96" w:rsidP="00B50BB4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[</w:t>
            </w:r>
            <w:proofErr w:type="spellStart"/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elenco_pratiche_pareri</w:t>
            </w:r>
            <w:r w:rsidR="000D4EE8">
              <w:rPr>
                <w:rFonts w:asciiTheme="minorHAnsi" w:hAnsiTheme="minorHAnsi" w:cstheme="minorHAnsi"/>
                <w:b/>
                <w:sz w:val="22"/>
                <w:szCs w:val="22"/>
              </w:rPr>
              <w:t>_</w:t>
            </w:r>
            <w:proofErr w:type="gramStart"/>
            <w:r w:rsidR="000D4EE8">
              <w:rPr>
                <w:rFonts w:asciiTheme="minorHAnsi" w:hAnsiTheme="minorHAnsi" w:cstheme="minorHAnsi"/>
                <w:b/>
                <w:sz w:val="22"/>
                <w:szCs w:val="22"/>
              </w:rPr>
              <w:t>dg</w:t>
            </w:r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.ordine</w:t>
            </w:r>
            <w:proofErr w:type="gramEnd"/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;block</w:t>
            </w:r>
            <w:proofErr w:type="spellEnd"/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=</w:t>
            </w:r>
            <w:proofErr w:type="spellStart"/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tbs:row</w:t>
            </w:r>
            <w:proofErr w:type="spellEnd"/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]</w:t>
            </w:r>
          </w:p>
          <w:p w:rsidR="00147E96" w:rsidRPr="00147E96" w:rsidRDefault="00147E96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N.</w:t>
            </w:r>
            <w:r w:rsidR="00E0046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pratica [</w:t>
            </w:r>
            <w:proofErr w:type="spellStart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elenco_pratiche_pareri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proofErr w:type="gramStart"/>
            <w:r w:rsidR="0011322C">
              <w:rPr>
                <w:rFonts w:asciiTheme="minorHAnsi" w:hAnsiTheme="minorHAnsi" w:cstheme="minorHAnsi"/>
                <w:sz w:val="22"/>
                <w:szCs w:val="22"/>
              </w:rPr>
              <w:t>dg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.numero</w:t>
            </w:r>
            <w:proofErr w:type="spellEnd"/>
            <w:proofErr w:type="gramEnd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147E96" w:rsidRPr="00147E96" w:rsidRDefault="00147E96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 xml:space="preserve">Oggetto: 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elenco_pratiche_pareri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proofErr w:type="gramStart"/>
            <w:r w:rsidR="0011322C">
              <w:rPr>
                <w:rFonts w:asciiTheme="minorHAnsi" w:hAnsiTheme="minorHAnsi" w:cstheme="minorHAnsi"/>
                <w:sz w:val="22"/>
                <w:szCs w:val="22"/>
              </w:rPr>
              <w:t>dg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.oggetto</w:t>
            </w:r>
            <w:proofErr w:type="spellEnd"/>
            <w:proofErr w:type="gramEnd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]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:rsidR="00147E96" w:rsidRPr="00147E96" w:rsidRDefault="00147E96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Parere espresso: [</w:t>
            </w:r>
            <w:proofErr w:type="spellStart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elenco_pratiche_pareri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_dg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.parere</w:t>
            </w:r>
            <w:bookmarkStart w:id="0" w:name="_GoBack"/>
            <w:bookmarkEnd w:id="0"/>
            <w:proofErr w:type="spellEnd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147E96" w:rsidRPr="00147E96" w:rsidRDefault="00147E96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Testo parere: [</w:t>
            </w:r>
            <w:proofErr w:type="spellStart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elenco_pratiche_pareri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proofErr w:type="gramStart"/>
            <w:r w:rsidR="0011322C">
              <w:rPr>
                <w:rFonts w:asciiTheme="minorHAnsi" w:hAnsiTheme="minorHAnsi" w:cstheme="minorHAnsi"/>
                <w:sz w:val="22"/>
                <w:szCs w:val="22"/>
              </w:rPr>
              <w:t>dg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.testo</w:t>
            </w:r>
            <w:proofErr w:type="gramEnd"/>
            <w:r w:rsidR="00C32CE5">
              <w:rPr>
                <w:rFonts w:asciiTheme="minorHAnsi" w:hAnsiTheme="minorHAnsi" w:cstheme="minorHAnsi"/>
                <w:sz w:val="22"/>
                <w:szCs w:val="22"/>
              </w:rPr>
              <w:t>;strconv</w:t>
            </w:r>
            <w:proofErr w:type="spellEnd"/>
            <w:r w:rsidR="00C32CE5">
              <w:rPr>
                <w:rFonts w:asciiTheme="minorHAnsi" w:hAnsiTheme="minorHAnsi" w:cstheme="minorHAnsi"/>
                <w:sz w:val="22"/>
                <w:szCs w:val="22"/>
              </w:rPr>
              <w:t>=no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147E96" w:rsidRDefault="00147E96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elenco_pratiche_pareri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proofErr w:type="gramStart"/>
            <w:r w:rsidR="0011322C">
              <w:rPr>
                <w:rFonts w:asciiTheme="minorHAnsi" w:hAnsiTheme="minorHAnsi" w:cstheme="minorHAnsi"/>
                <w:sz w:val="22"/>
                <w:szCs w:val="22"/>
              </w:rPr>
              <w:t>dg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.prescrizioni</w:t>
            </w:r>
            <w:proofErr w:type="gramEnd"/>
            <w:r w:rsidR="00CE0958">
              <w:rPr>
                <w:rFonts w:asciiTheme="minorHAnsi" w:hAnsiTheme="minorHAnsi" w:cstheme="minorHAnsi"/>
                <w:sz w:val="22"/>
                <w:szCs w:val="22"/>
              </w:rPr>
              <w:t>;strconv</w:t>
            </w:r>
            <w:proofErr w:type="spellEnd"/>
            <w:r w:rsidR="00CE0958">
              <w:rPr>
                <w:rFonts w:asciiTheme="minorHAnsi" w:hAnsiTheme="minorHAnsi" w:cstheme="minorHAnsi"/>
                <w:sz w:val="22"/>
                <w:szCs w:val="22"/>
              </w:rPr>
              <w:t>=no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B7262" w:rsidRDefault="005B7262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147E96" w:rsidRDefault="00147E96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p w:rsidR="00F0495B" w:rsidRPr="00F0495B" w:rsidRDefault="00F0495B" w:rsidP="00B50BB4">
      <w:pPr>
        <w:contextualSpacing/>
        <w:rPr>
          <w:rFonts w:asciiTheme="minorHAnsi" w:hAnsiTheme="minorHAnsi" w:cstheme="minorHAnsi"/>
          <w:sz w:val="22"/>
          <w:szCs w:val="22"/>
        </w:rPr>
      </w:pPr>
      <w:r w:rsidRPr="00F0495B">
        <w:rPr>
          <w:rFonts w:asciiTheme="minorHAnsi" w:hAnsiTheme="minorHAnsi" w:cstheme="minorHAnsi"/>
          <w:sz w:val="22"/>
          <w:szCs w:val="22"/>
        </w:rPr>
        <w:t>[</w:t>
      </w:r>
      <w:proofErr w:type="spellStart"/>
      <w:r w:rsidRPr="00F0495B">
        <w:rPr>
          <w:rFonts w:asciiTheme="minorHAnsi" w:hAnsiTheme="minorHAnsi" w:cstheme="minorHAnsi"/>
          <w:sz w:val="22"/>
          <w:szCs w:val="22"/>
        </w:rPr>
        <w:t>note_</w:t>
      </w:r>
      <w:proofErr w:type="gramStart"/>
      <w:r w:rsidRPr="00F0495B">
        <w:rPr>
          <w:rFonts w:asciiTheme="minorHAnsi" w:hAnsiTheme="minorHAnsi" w:cstheme="minorHAnsi"/>
          <w:sz w:val="22"/>
          <w:szCs w:val="22"/>
        </w:rPr>
        <w:t>commissione;strconv</w:t>
      </w:r>
      <w:proofErr w:type="spellEnd"/>
      <w:proofErr w:type="gramEnd"/>
      <w:r w:rsidRPr="00F0495B">
        <w:rPr>
          <w:rFonts w:asciiTheme="minorHAnsi" w:hAnsiTheme="minorHAnsi" w:cstheme="minorHAnsi"/>
          <w:sz w:val="22"/>
          <w:szCs w:val="22"/>
        </w:rPr>
        <w:t>=no]</w:t>
      </w:r>
    </w:p>
    <w:p w:rsidR="00F0495B" w:rsidRDefault="00F0495B" w:rsidP="00B50BB4">
      <w:pPr>
        <w:contextualSpacing/>
        <w:rPr>
          <w:rFonts w:asciiTheme="minorHAnsi" w:hAnsiTheme="minorHAnsi" w:cstheme="minorHAnsi"/>
          <w:b/>
          <w:sz w:val="22"/>
          <w:szCs w:val="22"/>
        </w:rPr>
      </w:pPr>
    </w:p>
    <w:p w:rsidR="00F0495B" w:rsidRPr="00F0495B" w:rsidRDefault="00F0495B" w:rsidP="00B50BB4">
      <w:pPr>
        <w:contextualSpacing/>
        <w:rPr>
          <w:rFonts w:asciiTheme="minorHAnsi" w:hAnsiTheme="minorHAnsi" w:cstheme="minorHAnsi"/>
          <w:sz w:val="22"/>
          <w:szCs w:val="22"/>
        </w:rPr>
      </w:pPr>
      <w:r w:rsidRPr="00F0495B">
        <w:rPr>
          <w:rFonts w:asciiTheme="minorHAnsi" w:hAnsiTheme="minorHAnsi" w:cstheme="minorHAnsi"/>
          <w:sz w:val="22"/>
          <w:szCs w:val="22"/>
        </w:rPr>
        <w:t>Alle ore [</w:t>
      </w:r>
      <w:proofErr w:type="spellStart"/>
      <w:r>
        <w:rPr>
          <w:rFonts w:asciiTheme="minorHAnsi" w:hAnsiTheme="minorHAnsi" w:cstheme="minorHAnsi"/>
          <w:sz w:val="22"/>
          <w:szCs w:val="22"/>
        </w:rPr>
        <w:t>ora_chiusura</w:t>
      </w:r>
      <w:proofErr w:type="spellEnd"/>
      <w:r w:rsidRPr="00F0495B">
        <w:rPr>
          <w:rFonts w:asciiTheme="minorHAnsi" w:hAnsiTheme="minorHAnsi" w:cstheme="minorHAnsi"/>
          <w:sz w:val="22"/>
          <w:szCs w:val="22"/>
        </w:rPr>
        <w:t>] la seduta è tolta.</w:t>
      </w:r>
    </w:p>
    <w:p w:rsidR="00F0495B" w:rsidRPr="0083765C" w:rsidRDefault="00F0495B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p w:rsidR="00067591" w:rsidRDefault="00067591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A92415" w:rsidTr="00171316">
        <w:tc>
          <w:tcPr>
            <w:tcW w:w="4508" w:type="dxa"/>
          </w:tcPr>
          <w:p w:rsidR="00A92415" w:rsidRDefault="00A92415" w:rsidP="00171316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IL SEGRETARIO</w:t>
            </w:r>
          </w:p>
          <w:p w:rsidR="00A92415" w:rsidRDefault="00F86A42" w:rsidP="00171316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</w:t>
            </w:r>
          </w:p>
        </w:tc>
        <w:tc>
          <w:tcPr>
            <w:tcW w:w="4508" w:type="dxa"/>
          </w:tcPr>
          <w:p w:rsidR="00A92415" w:rsidRDefault="00A92415" w:rsidP="00171316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IL PRESIDENTE</w:t>
            </w:r>
          </w:p>
          <w:p w:rsidR="00A92415" w:rsidRDefault="00A92415" w:rsidP="00171316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</w:t>
            </w:r>
          </w:p>
        </w:tc>
      </w:tr>
    </w:tbl>
    <w:p w:rsidR="00A92415" w:rsidRPr="0083765C" w:rsidRDefault="00A92415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sectPr w:rsidR="00A92415" w:rsidRPr="0083765C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4ABD" w:rsidRDefault="006E4ABD" w:rsidP="00573EE7">
      <w:r>
        <w:separator/>
      </w:r>
    </w:p>
  </w:endnote>
  <w:endnote w:type="continuationSeparator" w:id="0">
    <w:p w:rsidR="006E4ABD" w:rsidRDefault="006E4ABD" w:rsidP="005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BB4" w:rsidRDefault="00B50BB4">
    <w:pPr>
      <w:pStyle w:val="Pidipagina"/>
      <w:jc w:val="right"/>
    </w:pPr>
    <w:r>
      <w:rPr>
        <w:color w:val="4F81BD" w:themeColor="accent1"/>
      </w:rPr>
      <w:t xml:space="preserve">pag.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1</w:t>
    </w:r>
    <w:r>
      <w:rPr>
        <w:color w:val="4F81BD" w:themeColor="accent1"/>
      </w:rPr>
      <w:fldChar w:fldCharType="end"/>
    </w:r>
  </w:p>
  <w:p w:rsidR="00B50BB4" w:rsidRDefault="00B50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4ABD" w:rsidRDefault="006E4ABD" w:rsidP="00573EE7">
      <w:r>
        <w:separator/>
      </w:r>
    </w:p>
  </w:footnote>
  <w:footnote w:type="continuationSeparator" w:id="0">
    <w:p w:rsidR="006E4ABD" w:rsidRDefault="006E4ABD" w:rsidP="005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1905</wp:posOffset>
          </wp:positionV>
          <wp:extent cx="961390" cy="1167130"/>
          <wp:effectExtent l="0" t="0" r="0" b="0"/>
          <wp:wrapNone/>
          <wp:docPr id="5" name="Immagine 5" descr="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16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6012815</wp:posOffset>
          </wp:positionH>
          <wp:positionV relativeFrom="paragraph">
            <wp:posOffset>101600</wp:posOffset>
          </wp:positionV>
          <wp:extent cx="362585" cy="611505"/>
          <wp:effectExtent l="0" t="0" r="0" b="0"/>
          <wp:wrapNone/>
          <wp:docPr id="4" name="Immagine 4" descr="Borghi AN BGUnoDeiMarchi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Borghi AN BGUnoDeiMarchio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84455</wp:posOffset>
          </wp:positionV>
          <wp:extent cx="782955" cy="314325"/>
          <wp:effectExtent l="0" t="0" r="0" b="0"/>
          <wp:wrapNone/>
          <wp:docPr id="3" name="Immagine 3" descr="ISO14001-2004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SO14001-2004_c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sz w:val="44"/>
        <w:szCs w:val="44"/>
      </w:rPr>
      <w:t>COMUNE DI MONEGLIA</w:t>
    </w:r>
  </w:p>
  <w:p w:rsidR="00573EE7" w:rsidRPr="00573EE7" w:rsidRDefault="00573EE7" w:rsidP="00573EE7">
    <w:pPr>
      <w:tabs>
        <w:tab w:val="left" w:pos="2700"/>
      </w:tabs>
      <w:contextualSpacing/>
      <w:jc w:val="center"/>
      <w:rPr>
        <w:rFonts w:ascii="Times New Roman" w:hAnsi="Times New Roman"/>
        <w:b/>
        <w:bCs/>
        <w:iCs/>
        <w:sz w:val="28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111125</wp:posOffset>
          </wp:positionV>
          <wp:extent cx="788670" cy="297180"/>
          <wp:effectExtent l="0" t="0" r="0" b="0"/>
          <wp:wrapNone/>
          <wp:docPr id="2" name="Immagine 2" descr="ISO-50001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-50001-IT_c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bCs/>
        <w:iCs/>
        <w:sz w:val="28"/>
      </w:rPr>
      <w:t>CITTÀ METROPOLITANA DI GENOVA</w:t>
    </w:r>
  </w:p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 w:rsidRPr="00573EE7">
      <w:rPr>
        <w:rFonts w:ascii="Times New Roman" w:hAnsi="Times New Roman"/>
      </w:rPr>
      <w:t>CORSO LIBERO LONGHI 25 - C.A.P 16030</w:t>
    </w:r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5535295</wp:posOffset>
          </wp:positionH>
          <wp:positionV relativeFrom="paragraph">
            <wp:posOffset>88900</wp:posOffset>
          </wp:positionV>
          <wp:extent cx="592455" cy="403860"/>
          <wp:effectExtent l="0" t="0" r="0" b="0"/>
          <wp:wrapNone/>
          <wp:docPr id="1" name="Immagine 1" descr="bblu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 descr="bblu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</w:rPr>
      <w:t>P. IVA.00167870997 - C.F.00401180104</w:t>
    </w:r>
    <w:r w:rsidRPr="00573EE7">
      <w:rPr>
        <w:rFonts w:ascii="Times New Roman" w:hAnsi="Times New Roman"/>
      </w:rPr>
      <w:tab/>
    </w:r>
  </w:p>
  <w:p w:rsidR="00573EE7" w:rsidRPr="00573EE7" w:rsidRDefault="00573EE7" w:rsidP="00573EE7">
    <w:pPr>
      <w:tabs>
        <w:tab w:val="left" w:pos="0"/>
        <w:tab w:val="left" w:pos="315"/>
        <w:tab w:val="center" w:pos="5054"/>
        <w:tab w:val="right" w:pos="10037"/>
      </w:tabs>
      <w:ind w:left="72"/>
      <w:contextualSpacing/>
      <w:rPr>
        <w:rFonts w:ascii="Times New Roman" w:hAnsi="Times New Roman"/>
        <w:spacing w:val="-2"/>
      </w:rPr>
    </w:pPr>
    <w:r w:rsidRPr="00573EE7">
      <w:rPr>
        <w:rFonts w:ascii="Times New Roman" w:hAnsi="Times New Roman"/>
        <w:spacing w:val="-2"/>
      </w:rPr>
      <w:tab/>
    </w:r>
    <w:r w:rsidRPr="00573EE7">
      <w:rPr>
        <w:rFonts w:ascii="Times New Roman" w:hAnsi="Times New Roman"/>
        <w:spacing w:val="-2"/>
      </w:rPr>
      <w:tab/>
      <w:t>Centralino Tel. 0185.490811 – fax 0185.491335</w:t>
    </w:r>
  </w:p>
  <w:p w:rsidR="00573EE7" w:rsidRPr="00573EE7" w:rsidRDefault="006E4ABD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b/>
        <w:i/>
        <w:spacing w:val="-2"/>
      </w:rPr>
    </w:pPr>
    <w:hyperlink r:id="rId6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– mailto: </w:t>
    </w:r>
    <w:hyperlink r:id="rId7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</w:t>
    </w:r>
    <w:r w:rsidR="00573EE7" w:rsidRPr="00573EE7">
      <w:rPr>
        <w:rFonts w:ascii="Times New Roman" w:hAnsi="Times New Roman"/>
        <w:b/>
        <w:i/>
        <w:spacing w:val="-2"/>
      </w:rPr>
      <w:tab/>
    </w:r>
  </w:p>
  <w:p w:rsidR="00573EE7" w:rsidRDefault="00573EE7" w:rsidP="00573EE7">
    <w:pPr>
      <w:tabs>
        <w:tab w:val="left" w:pos="0"/>
        <w:tab w:val="left" w:pos="315"/>
      </w:tabs>
      <w:ind w:left="72"/>
      <w:contextualSpacing/>
      <w:jc w:val="center"/>
    </w:pPr>
    <w:r w:rsidRPr="00573EE7">
      <w:rPr>
        <w:rFonts w:ascii="Times New Roman" w:hAnsi="Times New Roman"/>
        <w:b/>
        <w:spacing w:val="-2"/>
      </w:rPr>
      <w:t>PEC</w:t>
    </w:r>
    <w:r w:rsidRPr="00573EE7">
      <w:rPr>
        <w:rFonts w:ascii="Times New Roman" w:hAnsi="Times New Roman"/>
        <w:spacing w:val="-2"/>
      </w:rPr>
      <w:t xml:space="preserve"> </w:t>
    </w:r>
    <w:hyperlink r:id="rId8" w:history="1">
      <w:r w:rsidRPr="00573EE7">
        <w:rPr>
          <w:rStyle w:val="Collegamentoipertestuale"/>
          <w:rFonts w:ascii="Times New Roman" w:hAnsi="Times New Roman"/>
          <w:spacing w:val="-2"/>
        </w:rPr>
        <w:t>comune.moneglia.ge@legalmail.it</w:t>
      </w:r>
    </w:hyperlink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spacing w:val="-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235C4"/>
    <w:multiLevelType w:val="hybridMultilevel"/>
    <w:tmpl w:val="DF30E9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91A58"/>
    <w:multiLevelType w:val="hybridMultilevel"/>
    <w:tmpl w:val="C942A64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B1AE6"/>
    <w:multiLevelType w:val="multilevel"/>
    <w:tmpl w:val="4936149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F3E7D14"/>
    <w:multiLevelType w:val="hybridMultilevel"/>
    <w:tmpl w:val="E2BE57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5447CC"/>
    <w:multiLevelType w:val="hybridMultilevel"/>
    <w:tmpl w:val="208278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B63518"/>
    <w:multiLevelType w:val="hybridMultilevel"/>
    <w:tmpl w:val="14903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D3D83"/>
    <w:multiLevelType w:val="hybridMultilevel"/>
    <w:tmpl w:val="0F4A0F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8A2BF3"/>
    <w:multiLevelType w:val="hybridMultilevel"/>
    <w:tmpl w:val="7EC00F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E7"/>
    <w:rsid w:val="000576A0"/>
    <w:rsid w:val="00064FA1"/>
    <w:rsid w:val="000656CE"/>
    <w:rsid w:val="00066739"/>
    <w:rsid w:val="00067591"/>
    <w:rsid w:val="000D4EE8"/>
    <w:rsid w:val="000E70E1"/>
    <w:rsid w:val="0011322C"/>
    <w:rsid w:val="00147C00"/>
    <w:rsid w:val="00147E96"/>
    <w:rsid w:val="001E5B80"/>
    <w:rsid w:val="001F2807"/>
    <w:rsid w:val="00255589"/>
    <w:rsid w:val="00264CC3"/>
    <w:rsid w:val="00270FD4"/>
    <w:rsid w:val="002D549E"/>
    <w:rsid w:val="002F663F"/>
    <w:rsid w:val="00321A7B"/>
    <w:rsid w:val="0040101C"/>
    <w:rsid w:val="00424BB9"/>
    <w:rsid w:val="00444B0E"/>
    <w:rsid w:val="00461708"/>
    <w:rsid w:val="00480561"/>
    <w:rsid w:val="004B2720"/>
    <w:rsid w:val="004C36F9"/>
    <w:rsid w:val="005513DE"/>
    <w:rsid w:val="005517F8"/>
    <w:rsid w:val="00573EE7"/>
    <w:rsid w:val="00574D41"/>
    <w:rsid w:val="005B7262"/>
    <w:rsid w:val="005D35FA"/>
    <w:rsid w:val="006456E1"/>
    <w:rsid w:val="006E4ABD"/>
    <w:rsid w:val="00797A75"/>
    <w:rsid w:val="007E44F8"/>
    <w:rsid w:val="007E6F6F"/>
    <w:rsid w:val="00825E39"/>
    <w:rsid w:val="0083765C"/>
    <w:rsid w:val="00916F10"/>
    <w:rsid w:val="00966B5A"/>
    <w:rsid w:val="00982B60"/>
    <w:rsid w:val="009C3994"/>
    <w:rsid w:val="00A10062"/>
    <w:rsid w:val="00A20AA4"/>
    <w:rsid w:val="00A92415"/>
    <w:rsid w:val="00AD4D0F"/>
    <w:rsid w:val="00AE33A2"/>
    <w:rsid w:val="00B50BB4"/>
    <w:rsid w:val="00B80619"/>
    <w:rsid w:val="00B87157"/>
    <w:rsid w:val="00C32CE5"/>
    <w:rsid w:val="00C44AC2"/>
    <w:rsid w:val="00C6033D"/>
    <w:rsid w:val="00C707F1"/>
    <w:rsid w:val="00C76B5B"/>
    <w:rsid w:val="00CC7DB7"/>
    <w:rsid w:val="00CE0958"/>
    <w:rsid w:val="00D06FAE"/>
    <w:rsid w:val="00D30219"/>
    <w:rsid w:val="00D426B4"/>
    <w:rsid w:val="00E0046B"/>
    <w:rsid w:val="00E07B0D"/>
    <w:rsid w:val="00E200C3"/>
    <w:rsid w:val="00E4496C"/>
    <w:rsid w:val="00F0495B"/>
    <w:rsid w:val="00F0556B"/>
    <w:rsid w:val="00F25D36"/>
    <w:rsid w:val="00F73909"/>
    <w:rsid w:val="00F86A42"/>
    <w:rsid w:val="00F95564"/>
    <w:rsid w:val="00FF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9085EE"/>
  <w15:chartTrackingRefBased/>
  <w15:docId w15:val="{580FBD84-9EC5-4A32-8885-8FB2E328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3E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Titolo3">
    <w:name w:val="heading 3"/>
    <w:next w:val="Normale"/>
    <w:link w:val="Titolo3Carattere"/>
    <w:qFormat/>
    <w:rsid w:val="00B50BB4"/>
    <w:pPr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EE7"/>
  </w:style>
  <w:style w:type="paragraph" w:styleId="Pidipagina">
    <w:name w:val="footer"/>
    <w:basedOn w:val="Normale"/>
    <w:link w:val="Pidipagina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EE7"/>
  </w:style>
  <w:style w:type="character" w:styleId="Collegamentoipertestuale">
    <w:name w:val="Hyperlink"/>
    <w:basedOn w:val="Carpredefinitoparagrafo"/>
    <w:semiHidden/>
    <w:unhideWhenUsed/>
    <w:rsid w:val="00573EE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73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3Carattere">
    <w:name w:val="Titolo 3 Carattere"/>
    <w:basedOn w:val="Carpredefinitoparagrafo"/>
    <w:link w:val="Titolo3"/>
    <w:rsid w:val="00B50BB4"/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paragraph" w:styleId="Paragrafoelenco">
    <w:name w:val="List Paragraph"/>
    <w:basedOn w:val="Normale"/>
    <w:qFormat/>
    <w:rsid w:val="00B50BB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eglia.ge@legalmail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info@comune.moneglia.g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comune.moneglia.ge.it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41</cp:revision>
  <dcterms:created xsi:type="dcterms:W3CDTF">2019-02-18T08:43:00Z</dcterms:created>
  <dcterms:modified xsi:type="dcterms:W3CDTF">2019-03-01T10:22:00Z</dcterms:modified>
</cp:coreProperties>
</file>