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95E61" w14:textId="1DFA80A3" w:rsidR="00573EE7" w:rsidRPr="004A223E" w:rsidRDefault="00573EE7" w:rsidP="00573EE7">
      <w:pPr>
        <w:jc w:val="center"/>
        <w:rPr>
          <w:rFonts w:ascii="Verdana" w:hAnsi="Verdana"/>
          <w:b/>
          <w:sz w:val="22"/>
          <w:szCs w:val="22"/>
        </w:rPr>
      </w:pPr>
      <w:r w:rsidRPr="004A223E">
        <w:rPr>
          <w:rFonts w:ascii="Verdana" w:hAnsi="Verdana"/>
          <w:b/>
          <w:sz w:val="22"/>
          <w:szCs w:val="22"/>
        </w:rPr>
        <w:t xml:space="preserve">SETTORE EDILIZIA – LAVORI PUBBLICI – </w:t>
      </w:r>
      <w:r w:rsidR="00340FD1">
        <w:rPr>
          <w:rFonts w:ascii="Verdana" w:hAnsi="Verdana"/>
          <w:b/>
          <w:sz w:val="22"/>
          <w:szCs w:val="22"/>
        </w:rPr>
        <w:t>DEMANIO</w:t>
      </w:r>
    </w:p>
    <w:p w14:paraId="3E8683AF" w14:textId="10DDCB21" w:rsidR="00573EE7" w:rsidRDefault="00573EE7" w:rsidP="00573EE7">
      <w:pPr>
        <w:jc w:val="center"/>
        <w:rPr>
          <w:rFonts w:ascii="Verdana" w:hAnsi="Verdana"/>
          <w:sz w:val="22"/>
          <w:szCs w:val="22"/>
        </w:rPr>
      </w:pPr>
      <w:r w:rsidRPr="004A223E">
        <w:rPr>
          <w:rFonts w:ascii="Verdana" w:hAnsi="Verdana"/>
          <w:sz w:val="22"/>
          <w:szCs w:val="22"/>
        </w:rPr>
        <w:t xml:space="preserve">UFFICIO </w:t>
      </w:r>
      <w:r w:rsidR="00B80619" w:rsidRPr="004A223E">
        <w:rPr>
          <w:rFonts w:ascii="Verdana" w:hAnsi="Verdana"/>
          <w:sz w:val="22"/>
          <w:szCs w:val="22"/>
        </w:rPr>
        <w:t>EDILIZIA PRIVATA</w:t>
      </w:r>
      <w:r w:rsidRPr="004A223E">
        <w:rPr>
          <w:rFonts w:ascii="Verdana" w:hAnsi="Verdana"/>
          <w:sz w:val="22"/>
          <w:szCs w:val="22"/>
        </w:rPr>
        <w:t xml:space="preserve"> </w:t>
      </w:r>
      <w:r w:rsidR="004A223E">
        <w:rPr>
          <w:rFonts w:ascii="Verdana" w:hAnsi="Verdana"/>
          <w:sz w:val="22"/>
          <w:szCs w:val="22"/>
        </w:rPr>
        <w:t>–</w:t>
      </w:r>
      <w:r w:rsidRPr="004A223E">
        <w:rPr>
          <w:rFonts w:ascii="Verdana" w:hAnsi="Verdana"/>
          <w:sz w:val="22"/>
          <w:szCs w:val="22"/>
        </w:rPr>
        <w:t xml:space="preserve"> URBANISTICA</w:t>
      </w:r>
    </w:p>
    <w:p w14:paraId="438812D6" w14:textId="77777777" w:rsidR="004A223E" w:rsidRPr="004A223E" w:rsidRDefault="004A223E" w:rsidP="00573EE7">
      <w:pPr>
        <w:jc w:val="center"/>
        <w:rPr>
          <w:rFonts w:ascii="Verdana" w:hAnsi="Verdana"/>
          <w:sz w:val="22"/>
          <w:szCs w:val="22"/>
        </w:rPr>
      </w:pPr>
    </w:p>
    <w:p w14:paraId="49769F40" w14:textId="77777777" w:rsidR="00573EE7" w:rsidRPr="004A223E" w:rsidRDefault="00573EE7">
      <w:pPr>
        <w:rPr>
          <w:rFonts w:ascii="Verdana" w:hAnsi="Verdana" w:cstheme="minorHAnsi"/>
          <w:sz w:val="18"/>
          <w:szCs w:val="18"/>
        </w:rPr>
      </w:pPr>
    </w:p>
    <w:tbl>
      <w:tblPr>
        <w:tblW w:w="0" w:type="auto"/>
        <w:tblLayout w:type="fixed"/>
        <w:tblLook w:val="04A0" w:firstRow="1" w:lastRow="0" w:firstColumn="1" w:lastColumn="0" w:noHBand="0" w:noVBand="1"/>
      </w:tblPr>
      <w:tblGrid>
        <w:gridCol w:w="4503"/>
        <w:gridCol w:w="5350"/>
      </w:tblGrid>
      <w:tr w:rsidR="004A223E" w:rsidRPr="004A223E" w14:paraId="59CB4A60" w14:textId="77777777" w:rsidTr="001E0FE4">
        <w:tc>
          <w:tcPr>
            <w:tcW w:w="4503" w:type="dxa"/>
          </w:tcPr>
          <w:p w14:paraId="1FB3845E" w14:textId="6677A14E" w:rsidR="004A223E" w:rsidRPr="004A223E" w:rsidRDefault="00E211DF" w:rsidP="00A0203E">
            <w:pPr>
              <w:rPr>
                <w:rFonts w:ascii="Verdana" w:hAnsi="Verdana" w:cs="Arial"/>
                <w:sz w:val="18"/>
                <w:szCs w:val="18"/>
              </w:rPr>
            </w:pPr>
            <w:r>
              <w:rPr>
                <w:rFonts w:ascii="Verdana" w:hAnsi="Verdana" w:cstheme="minorHAnsi"/>
                <w:sz w:val="18"/>
                <w:szCs w:val="18"/>
              </w:rPr>
              <w:t>Moneglia</w:t>
            </w:r>
            <w:r w:rsidRPr="004A223E">
              <w:rPr>
                <w:rFonts w:ascii="Verdana" w:hAnsi="Verdana" w:cstheme="minorHAnsi"/>
                <w:sz w:val="18"/>
                <w:szCs w:val="18"/>
              </w:rPr>
              <w:t>, _______________</w:t>
            </w:r>
          </w:p>
        </w:tc>
        <w:tc>
          <w:tcPr>
            <w:tcW w:w="5350" w:type="dxa"/>
          </w:tcPr>
          <w:p w14:paraId="44E9D633" w14:textId="2635512B" w:rsidR="004A223E" w:rsidRPr="004A223E" w:rsidRDefault="004A223E" w:rsidP="00340FD1">
            <w:pPr>
              <w:contextualSpacing/>
              <w:rPr>
                <w:rFonts w:ascii="Verdana" w:hAnsi="Verdana" w:cs="Arial"/>
                <w:sz w:val="18"/>
                <w:szCs w:val="18"/>
              </w:rPr>
            </w:pPr>
          </w:p>
        </w:tc>
      </w:tr>
      <w:tr w:rsidR="004A223E" w:rsidRPr="004A223E" w14:paraId="541F0777" w14:textId="77777777" w:rsidTr="001E0FE4">
        <w:tc>
          <w:tcPr>
            <w:tcW w:w="4503" w:type="dxa"/>
          </w:tcPr>
          <w:p w14:paraId="19531332" w14:textId="77777777" w:rsidR="004A223E" w:rsidRPr="004A223E" w:rsidRDefault="004A223E" w:rsidP="001E0FE4">
            <w:pPr>
              <w:rPr>
                <w:rFonts w:ascii="Verdana" w:hAnsi="Verdana" w:cstheme="minorHAnsi"/>
                <w:sz w:val="18"/>
                <w:szCs w:val="18"/>
              </w:rPr>
            </w:pPr>
          </w:p>
        </w:tc>
        <w:tc>
          <w:tcPr>
            <w:tcW w:w="5350" w:type="dxa"/>
          </w:tcPr>
          <w:p w14:paraId="231412B9" w14:textId="77777777" w:rsidR="004A223E" w:rsidRPr="004A223E" w:rsidRDefault="004A223E" w:rsidP="001E0FE4">
            <w:pPr>
              <w:contextualSpacing/>
              <w:rPr>
                <w:rFonts w:ascii="Verdana" w:hAnsi="Verdana" w:cstheme="minorHAnsi"/>
                <w:sz w:val="18"/>
                <w:szCs w:val="18"/>
              </w:rPr>
            </w:pPr>
          </w:p>
        </w:tc>
      </w:tr>
      <w:tr w:rsidR="004A223E" w:rsidRPr="004A223E" w14:paraId="076EBFB0" w14:textId="77777777" w:rsidTr="001E0FE4">
        <w:tc>
          <w:tcPr>
            <w:tcW w:w="4503" w:type="dxa"/>
          </w:tcPr>
          <w:p w14:paraId="66F13BA2" w14:textId="77777777" w:rsidR="004A223E" w:rsidRPr="004A223E" w:rsidRDefault="004A223E" w:rsidP="001E0FE4">
            <w:pPr>
              <w:jc w:val="right"/>
              <w:rPr>
                <w:rFonts w:ascii="Verdana" w:hAnsi="Verdana" w:cs="Arial"/>
                <w:sz w:val="18"/>
                <w:szCs w:val="18"/>
              </w:rPr>
            </w:pPr>
            <w:r w:rsidRPr="004A223E">
              <w:rPr>
                <w:rFonts w:ascii="Verdana" w:hAnsi="Verdana" w:cs="Arial"/>
                <w:sz w:val="18"/>
                <w:szCs w:val="18"/>
              </w:rPr>
              <w:t>Alla c.a.</w:t>
            </w:r>
          </w:p>
          <w:p w14:paraId="4F89B23B" w14:textId="77777777" w:rsidR="004A223E" w:rsidRPr="004A223E" w:rsidRDefault="004A223E" w:rsidP="001E0FE4">
            <w:pPr>
              <w:jc w:val="right"/>
              <w:rPr>
                <w:rFonts w:ascii="Verdana" w:hAnsi="Verdana" w:cs="Arial"/>
                <w:sz w:val="18"/>
                <w:szCs w:val="18"/>
              </w:rPr>
            </w:pPr>
          </w:p>
        </w:tc>
        <w:tc>
          <w:tcPr>
            <w:tcW w:w="5350" w:type="dxa"/>
          </w:tcPr>
          <w:p w14:paraId="70876F5A" w14:textId="77777777" w:rsidR="004A223E" w:rsidRPr="004A223E" w:rsidRDefault="004A223E" w:rsidP="001E0FE4">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fisica_cognome</w:t>
            </w:r>
            <w:proofErr w:type="spellEnd"/>
            <w:r w:rsidRPr="004A223E">
              <w:rPr>
                <w:rFonts w:ascii="Verdana" w:hAnsi="Verdana" w:cs="Arial"/>
                <w:sz w:val="18"/>
                <w:szCs w:val="18"/>
              </w:rPr>
              <w:t>] [</w:t>
            </w:r>
            <w:proofErr w:type="spellStart"/>
            <w:r w:rsidRPr="004A223E">
              <w:rPr>
                <w:rFonts w:ascii="Verdana" w:hAnsi="Verdana" w:cs="Arial"/>
                <w:sz w:val="18"/>
                <w:szCs w:val="18"/>
              </w:rPr>
              <w:t>fisica_nome</w:t>
            </w:r>
            <w:proofErr w:type="spellEnd"/>
            <w:r w:rsidRPr="004A223E">
              <w:rPr>
                <w:rFonts w:ascii="Verdana" w:hAnsi="Verdana" w:cs="Arial"/>
                <w:sz w:val="18"/>
                <w:szCs w:val="18"/>
              </w:rPr>
              <w:t xml:space="preserve">] </w:t>
            </w:r>
          </w:p>
          <w:p w14:paraId="16C7BB72" w14:textId="77777777" w:rsidR="004A223E" w:rsidRPr="004A223E" w:rsidRDefault="004A223E" w:rsidP="001E0FE4">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fisica_indirizzo</w:t>
            </w:r>
            <w:proofErr w:type="spellEnd"/>
            <w:r w:rsidRPr="004A223E">
              <w:rPr>
                <w:rFonts w:ascii="Verdana" w:hAnsi="Verdana" w:cs="Arial"/>
                <w:sz w:val="18"/>
                <w:szCs w:val="18"/>
              </w:rPr>
              <w:t>] [</w:t>
            </w:r>
            <w:proofErr w:type="spellStart"/>
            <w:r w:rsidRPr="004A223E">
              <w:rPr>
                <w:rFonts w:ascii="Verdana" w:hAnsi="Verdana" w:cs="Arial"/>
                <w:sz w:val="18"/>
                <w:szCs w:val="18"/>
              </w:rPr>
              <w:t>fisica_civico</w:t>
            </w:r>
            <w:proofErr w:type="spellEnd"/>
            <w:r w:rsidRPr="004A223E">
              <w:rPr>
                <w:rFonts w:ascii="Verdana" w:hAnsi="Verdana" w:cs="Arial"/>
                <w:sz w:val="18"/>
                <w:szCs w:val="18"/>
              </w:rPr>
              <w:t>] – [</w:t>
            </w:r>
            <w:proofErr w:type="spellStart"/>
            <w:r w:rsidRPr="004A223E">
              <w:rPr>
                <w:rFonts w:ascii="Verdana" w:hAnsi="Verdana" w:cs="Arial"/>
                <w:sz w:val="18"/>
                <w:szCs w:val="18"/>
              </w:rPr>
              <w:t>fisica_cap</w:t>
            </w:r>
            <w:proofErr w:type="spellEnd"/>
            <w:r w:rsidRPr="004A223E">
              <w:rPr>
                <w:rFonts w:ascii="Verdana" w:hAnsi="Verdana" w:cs="Arial"/>
                <w:sz w:val="18"/>
                <w:szCs w:val="18"/>
              </w:rPr>
              <w:t>] [</w:t>
            </w:r>
            <w:proofErr w:type="spellStart"/>
            <w:r w:rsidRPr="004A223E">
              <w:rPr>
                <w:rFonts w:ascii="Verdana" w:hAnsi="Verdana" w:cs="Arial"/>
                <w:sz w:val="18"/>
                <w:szCs w:val="18"/>
              </w:rPr>
              <w:t>fisica_comune</w:t>
            </w:r>
            <w:proofErr w:type="spellEnd"/>
            <w:r w:rsidRPr="004A223E">
              <w:rPr>
                <w:rFonts w:ascii="Verdana" w:hAnsi="Verdana" w:cs="Arial"/>
                <w:sz w:val="18"/>
                <w:szCs w:val="18"/>
              </w:rPr>
              <w:t>] ([</w:t>
            </w:r>
            <w:proofErr w:type="spellStart"/>
            <w:r w:rsidRPr="004A223E">
              <w:rPr>
                <w:rFonts w:ascii="Verdana" w:hAnsi="Verdana" w:cs="Arial"/>
                <w:sz w:val="18"/>
                <w:szCs w:val="18"/>
              </w:rPr>
              <w:t>fisica_provincia</w:t>
            </w:r>
            <w:proofErr w:type="spellEnd"/>
            <w:r w:rsidRPr="004A223E">
              <w:rPr>
                <w:rFonts w:ascii="Verdana" w:hAnsi="Verdana" w:cs="Arial"/>
                <w:sz w:val="18"/>
                <w:szCs w:val="18"/>
              </w:rPr>
              <w:t>])</w:t>
            </w:r>
          </w:p>
        </w:tc>
      </w:tr>
      <w:tr w:rsidR="004A223E" w:rsidRPr="004A223E" w14:paraId="3D8CAA37" w14:textId="77777777" w:rsidTr="001E0FE4">
        <w:tc>
          <w:tcPr>
            <w:tcW w:w="4503" w:type="dxa"/>
          </w:tcPr>
          <w:p w14:paraId="3EBC6A0D" w14:textId="77777777" w:rsidR="004A223E" w:rsidRPr="004A223E" w:rsidRDefault="004A223E" w:rsidP="001E0FE4">
            <w:pPr>
              <w:jc w:val="right"/>
              <w:rPr>
                <w:rFonts w:ascii="Verdana" w:hAnsi="Verdana" w:cs="Arial"/>
                <w:sz w:val="18"/>
                <w:szCs w:val="18"/>
              </w:rPr>
            </w:pPr>
          </w:p>
        </w:tc>
        <w:tc>
          <w:tcPr>
            <w:tcW w:w="5350" w:type="dxa"/>
          </w:tcPr>
          <w:p w14:paraId="5D3D4784" w14:textId="77777777" w:rsidR="004A223E" w:rsidRPr="004A223E" w:rsidRDefault="004A223E" w:rsidP="001E0FE4">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onshow;block</w:t>
            </w:r>
            <w:proofErr w:type="spellEnd"/>
            <w:r w:rsidRPr="004A223E">
              <w:rPr>
                <w:rFonts w:ascii="Verdana" w:hAnsi="Verdana" w:cs="Arial"/>
                <w:sz w:val="18"/>
                <w:szCs w:val="18"/>
              </w:rPr>
              <w:t>=</w:t>
            </w:r>
            <w:proofErr w:type="spellStart"/>
            <w:r w:rsidRPr="004A223E">
              <w:rPr>
                <w:rFonts w:ascii="Verdana" w:hAnsi="Verdana" w:cs="Arial"/>
                <w:sz w:val="18"/>
                <w:szCs w:val="18"/>
              </w:rPr>
              <w:t>tbs:row;when</w:t>
            </w:r>
            <w:proofErr w:type="spellEnd"/>
            <w:r w:rsidRPr="004A223E">
              <w:rPr>
                <w:rFonts w:ascii="Verdana" w:hAnsi="Verdana" w:cs="Arial"/>
                <w:sz w:val="18"/>
                <w:szCs w:val="18"/>
              </w:rPr>
              <w:t xml:space="preserve"> [</w:t>
            </w:r>
            <w:proofErr w:type="spellStart"/>
            <w:r w:rsidRPr="004A223E">
              <w:rPr>
                <w:rFonts w:ascii="Verdana" w:hAnsi="Verdana" w:cs="Arial"/>
                <w:sz w:val="18"/>
                <w:szCs w:val="18"/>
              </w:rPr>
              <w:t>delegato_opt_value</w:t>
            </w:r>
            <w:proofErr w:type="spellEnd"/>
            <w:r w:rsidRPr="004A223E">
              <w:rPr>
                <w:rFonts w:ascii="Verdana" w:hAnsi="Verdana" w:cs="Arial"/>
                <w:sz w:val="18"/>
                <w:szCs w:val="18"/>
              </w:rPr>
              <w:t>]='1'][</w:t>
            </w:r>
            <w:proofErr w:type="spellStart"/>
            <w:r w:rsidRPr="004A223E">
              <w:rPr>
                <w:rFonts w:ascii="Verdana" w:hAnsi="Verdana" w:cs="Arial"/>
                <w:sz w:val="18"/>
                <w:szCs w:val="18"/>
              </w:rPr>
              <w:t>delegato_cognome</w:t>
            </w:r>
            <w:proofErr w:type="spellEnd"/>
            <w:r w:rsidRPr="004A223E">
              <w:rPr>
                <w:rFonts w:ascii="Verdana" w:hAnsi="Verdana" w:cs="Arial"/>
                <w:sz w:val="18"/>
                <w:szCs w:val="18"/>
              </w:rPr>
              <w:t>] [</w:t>
            </w:r>
            <w:proofErr w:type="spellStart"/>
            <w:r w:rsidRPr="004A223E">
              <w:rPr>
                <w:rFonts w:ascii="Verdana" w:hAnsi="Verdana" w:cs="Arial"/>
                <w:sz w:val="18"/>
                <w:szCs w:val="18"/>
              </w:rPr>
              <w:t>delegato_nome</w:t>
            </w:r>
            <w:proofErr w:type="spellEnd"/>
            <w:r w:rsidRPr="004A223E">
              <w:rPr>
                <w:rFonts w:ascii="Verdana" w:hAnsi="Verdana" w:cs="Arial"/>
                <w:sz w:val="18"/>
                <w:szCs w:val="18"/>
              </w:rPr>
              <w:t>]</w:t>
            </w:r>
          </w:p>
          <w:p w14:paraId="12ED8825" w14:textId="77777777" w:rsidR="004A223E" w:rsidRPr="004A223E" w:rsidRDefault="004A223E" w:rsidP="001E0FE4">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delegato_indirizzo</w:t>
            </w:r>
            <w:proofErr w:type="spellEnd"/>
            <w:r w:rsidRPr="004A223E">
              <w:rPr>
                <w:rFonts w:ascii="Verdana" w:hAnsi="Verdana" w:cs="Arial"/>
                <w:sz w:val="18"/>
                <w:szCs w:val="18"/>
              </w:rPr>
              <w:t>] [</w:t>
            </w:r>
            <w:proofErr w:type="spellStart"/>
            <w:r w:rsidRPr="004A223E">
              <w:rPr>
                <w:rFonts w:ascii="Verdana" w:hAnsi="Verdana" w:cs="Arial"/>
                <w:sz w:val="18"/>
                <w:szCs w:val="18"/>
              </w:rPr>
              <w:t>delegato_civico</w:t>
            </w:r>
            <w:proofErr w:type="spellEnd"/>
            <w:r w:rsidRPr="004A223E">
              <w:rPr>
                <w:rFonts w:ascii="Verdana" w:hAnsi="Verdana" w:cs="Arial"/>
                <w:sz w:val="18"/>
                <w:szCs w:val="18"/>
              </w:rPr>
              <w:t>] - [</w:t>
            </w:r>
            <w:proofErr w:type="spellStart"/>
            <w:r w:rsidRPr="004A223E">
              <w:rPr>
                <w:rFonts w:ascii="Verdana" w:hAnsi="Verdana" w:cs="Arial"/>
                <w:sz w:val="18"/>
                <w:szCs w:val="18"/>
              </w:rPr>
              <w:t>delegato_cap</w:t>
            </w:r>
            <w:proofErr w:type="spellEnd"/>
            <w:r w:rsidRPr="004A223E">
              <w:rPr>
                <w:rFonts w:ascii="Verdana" w:hAnsi="Verdana" w:cs="Arial"/>
                <w:sz w:val="18"/>
                <w:szCs w:val="18"/>
              </w:rPr>
              <w:t>] [</w:t>
            </w:r>
            <w:proofErr w:type="spellStart"/>
            <w:r w:rsidRPr="004A223E">
              <w:rPr>
                <w:rFonts w:ascii="Verdana" w:hAnsi="Verdana" w:cs="Arial"/>
                <w:sz w:val="18"/>
                <w:szCs w:val="18"/>
              </w:rPr>
              <w:t>delegato_comune</w:t>
            </w:r>
            <w:proofErr w:type="spellEnd"/>
            <w:r w:rsidRPr="004A223E">
              <w:rPr>
                <w:rFonts w:ascii="Verdana" w:hAnsi="Verdana" w:cs="Arial"/>
                <w:sz w:val="18"/>
                <w:szCs w:val="18"/>
              </w:rPr>
              <w:t>] ([</w:t>
            </w:r>
            <w:proofErr w:type="spellStart"/>
            <w:r w:rsidRPr="004A223E">
              <w:rPr>
                <w:rFonts w:ascii="Verdana" w:hAnsi="Verdana" w:cs="Arial"/>
                <w:sz w:val="18"/>
                <w:szCs w:val="18"/>
              </w:rPr>
              <w:t>delegato_provincia</w:t>
            </w:r>
            <w:proofErr w:type="spellEnd"/>
            <w:r w:rsidRPr="004A223E">
              <w:rPr>
                <w:rFonts w:ascii="Verdana" w:hAnsi="Verdana" w:cs="Arial"/>
                <w:sz w:val="18"/>
                <w:szCs w:val="18"/>
              </w:rPr>
              <w:t>])</w:t>
            </w:r>
          </w:p>
        </w:tc>
      </w:tr>
      <w:tr w:rsidR="004A223E" w:rsidRPr="004A223E" w14:paraId="75D625C9" w14:textId="77777777" w:rsidTr="001E0FE4">
        <w:tc>
          <w:tcPr>
            <w:tcW w:w="4503" w:type="dxa"/>
          </w:tcPr>
          <w:p w14:paraId="586AD15A" w14:textId="77777777" w:rsidR="004A223E" w:rsidRPr="004A223E" w:rsidRDefault="004A223E" w:rsidP="001E0FE4">
            <w:pPr>
              <w:jc w:val="right"/>
              <w:rPr>
                <w:rFonts w:ascii="Verdana" w:hAnsi="Verdana" w:cs="Arial"/>
                <w:sz w:val="18"/>
                <w:szCs w:val="18"/>
              </w:rPr>
            </w:pPr>
          </w:p>
        </w:tc>
        <w:tc>
          <w:tcPr>
            <w:tcW w:w="5350" w:type="dxa"/>
          </w:tcPr>
          <w:p w14:paraId="14EE4D94" w14:textId="77777777" w:rsidR="004A223E" w:rsidRPr="004A223E" w:rsidRDefault="004A223E" w:rsidP="001E0FE4">
            <w:pPr>
              <w:contextualSpacing/>
              <w:rPr>
                <w:rFonts w:ascii="Verdana" w:hAnsi="Verdana" w:cs="Arial"/>
                <w:sz w:val="18"/>
                <w:szCs w:val="18"/>
              </w:rPr>
            </w:pPr>
            <w:r w:rsidRPr="004A223E">
              <w:rPr>
                <w:rFonts w:ascii="Verdana" w:hAnsi="Verdana" w:cs="Arial"/>
                <w:sz w:val="18"/>
                <w:szCs w:val="18"/>
              </w:rPr>
              <w:t>[anagrafica_soggetti.fisica_cognome;block=tbs:row][anagrafica_soggetti.fisica_nome]</w:t>
            </w:r>
          </w:p>
          <w:p w14:paraId="1522DF1D" w14:textId="77777777" w:rsidR="004A223E" w:rsidRPr="004A223E" w:rsidRDefault="004A223E" w:rsidP="001E0FE4">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anagrafica_soggetti.fisica_indirizzo</w:t>
            </w:r>
            <w:proofErr w:type="spellEnd"/>
            <w:r w:rsidRPr="004A223E">
              <w:rPr>
                <w:rFonts w:ascii="Verdana" w:hAnsi="Verdana" w:cs="Arial"/>
                <w:sz w:val="18"/>
                <w:szCs w:val="18"/>
              </w:rPr>
              <w:t>] [</w:t>
            </w:r>
            <w:proofErr w:type="spellStart"/>
            <w:r w:rsidRPr="004A223E">
              <w:rPr>
                <w:rFonts w:ascii="Verdana" w:hAnsi="Verdana" w:cs="Arial"/>
                <w:sz w:val="18"/>
                <w:szCs w:val="18"/>
              </w:rPr>
              <w:t>anagrafica_soggetti.fisica_civico</w:t>
            </w:r>
            <w:proofErr w:type="spellEnd"/>
            <w:r w:rsidRPr="004A223E">
              <w:rPr>
                <w:rFonts w:ascii="Verdana" w:hAnsi="Verdana" w:cs="Arial"/>
                <w:sz w:val="18"/>
                <w:szCs w:val="18"/>
              </w:rPr>
              <w:t>] – [</w:t>
            </w:r>
            <w:proofErr w:type="spellStart"/>
            <w:r w:rsidRPr="004A223E">
              <w:rPr>
                <w:rFonts w:ascii="Verdana" w:hAnsi="Verdana" w:cs="Arial"/>
                <w:sz w:val="18"/>
                <w:szCs w:val="18"/>
              </w:rPr>
              <w:t>fisica_cap</w:t>
            </w:r>
            <w:proofErr w:type="spellEnd"/>
            <w:r w:rsidRPr="004A223E">
              <w:rPr>
                <w:rFonts w:ascii="Verdana" w:hAnsi="Verdana" w:cs="Arial"/>
                <w:sz w:val="18"/>
                <w:szCs w:val="18"/>
              </w:rPr>
              <w:t>] [</w:t>
            </w:r>
            <w:proofErr w:type="spellStart"/>
            <w:r w:rsidRPr="004A223E">
              <w:rPr>
                <w:rFonts w:ascii="Verdana" w:hAnsi="Verdana" w:cs="Arial"/>
                <w:sz w:val="18"/>
                <w:szCs w:val="18"/>
              </w:rPr>
              <w:t>anagrafica_soggetti.fisica_comune</w:t>
            </w:r>
            <w:proofErr w:type="spellEnd"/>
            <w:r w:rsidRPr="004A223E">
              <w:rPr>
                <w:rFonts w:ascii="Verdana" w:hAnsi="Verdana" w:cs="Arial"/>
                <w:sz w:val="18"/>
                <w:szCs w:val="18"/>
              </w:rPr>
              <w:t>] ([</w:t>
            </w:r>
            <w:proofErr w:type="spellStart"/>
            <w:r w:rsidRPr="004A223E">
              <w:rPr>
                <w:rFonts w:ascii="Verdana" w:hAnsi="Verdana" w:cs="Arial"/>
                <w:sz w:val="18"/>
                <w:szCs w:val="18"/>
              </w:rPr>
              <w:t>anagrafica_soggetti.fisica_provincia</w:t>
            </w:r>
            <w:proofErr w:type="spellEnd"/>
            <w:r w:rsidRPr="004A223E">
              <w:rPr>
                <w:rFonts w:ascii="Verdana" w:hAnsi="Verdana" w:cs="Arial"/>
                <w:sz w:val="18"/>
                <w:szCs w:val="18"/>
              </w:rPr>
              <w:t>])</w:t>
            </w:r>
          </w:p>
        </w:tc>
      </w:tr>
      <w:tr w:rsidR="004A223E" w:rsidRPr="004A223E" w14:paraId="1EA022BF" w14:textId="77777777" w:rsidTr="001E0FE4">
        <w:tc>
          <w:tcPr>
            <w:tcW w:w="4503" w:type="dxa"/>
          </w:tcPr>
          <w:p w14:paraId="33749073" w14:textId="77777777" w:rsidR="004A223E" w:rsidRPr="004A223E" w:rsidRDefault="004A223E" w:rsidP="001E0FE4">
            <w:pPr>
              <w:jc w:val="right"/>
              <w:rPr>
                <w:rFonts w:ascii="Verdana" w:hAnsi="Verdana" w:cs="Arial"/>
                <w:sz w:val="18"/>
                <w:szCs w:val="18"/>
              </w:rPr>
            </w:pPr>
            <w:r w:rsidRPr="004A223E">
              <w:rPr>
                <w:rFonts w:ascii="Verdana" w:hAnsi="Verdana" w:cs="Arial"/>
                <w:sz w:val="18"/>
                <w:szCs w:val="18"/>
              </w:rPr>
              <w:t>c/o</w:t>
            </w:r>
          </w:p>
        </w:tc>
        <w:tc>
          <w:tcPr>
            <w:tcW w:w="5350" w:type="dxa"/>
          </w:tcPr>
          <w:p w14:paraId="19D64C25" w14:textId="77777777" w:rsidR="004A223E" w:rsidRPr="004A223E" w:rsidRDefault="004A223E" w:rsidP="001E0FE4">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progettista_cognome</w:t>
            </w:r>
            <w:proofErr w:type="spellEnd"/>
            <w:r w:rsidRPr="004A223E">
              <w:rPr>
                <w:rFonts w:ascii="Verdana" w:hAnsi="Verdana" w:cs="Arial"/>
                <w:sz w:val="18"/>
                <w:szCs w:val="18"/>
              </w:rPr>
              <w:t>] [</w:t>
            </w:r>
            <w:proofErr w:type="spellStart"/>
            <w:r w:rsidRPr="004A223E">
              <w:rPr>
                <w:rFonts w:ascii="Verdana" w:hAnsi="Verdana" w:cs="Arial"/>
                <w:sz w:val="18"/>
                <w:szCs w:val="18"/>
              </w:rPr>
              <w:t>progettista_nome</w:t>
            </w:r>
            <w:proofErr w:type="spellEnd"/>
            <w:r w:rsidRPr="004A223E">
              <w:rPr>
                <w:rFonts w:ascii="Verdana" w:hAnsi="Verdana" w:cs="Arial"/>
                <w:sz w:val="18"/>
                <w:szCs w:val="18"/>
              </w:rPr>
              <w:t>]</w:t>
            </w:r>
          </w:p>
          <w:p w14:paraId="4D33DC0A" w14:textId="1B8B0D19" w:rsidR="004A223E" w:rsidRPr="004A223E" w:rsidRDefault="004A223E" w:rsidP="001E0FE4">
            <w:pPr>
              <w:contextualSpacing/>
              <w:rPr>
                <w:rFonts w:ascii="Verdana" w:hAnsi="Verdana" w:cs="Arial"/>
                <w:sz w:val="18"/>
                <w:szCs w:val="18"/>
              </w:rPr>
            </w:pPr>
            <w:r w:rsidRPr="004A223E">
              <w:rPr>
                <w:rFonts w:ascii="Verdana" w:hAnsi="Verdana" w:cs="Arial"/>
                <w:sz w:val="18"/>
                <w:szCs w:val="18"/>
              </w:rPr>
              <w:t>[</w:t>
            </w:r>
            <w:proofErr w:type="spellStart"/>
            <w:r w:rsidRPr="004A223E">
              <w:rPr>
                <w:rFonts w:ascii="Verdana" w:hAnsi="Verdana" w:cs="Arial"/>
                <w:sz w:val="18"/>
                <w:szCs w:val="18"/>
              </w:rPr>
              <w:t>progettista_indirizzo</w:t>
            </w:r>
            <w:proofErr w:type="spellEnd"/>
            <w:r w:rsidRPr="004A223E">
              <w:rPr>
                <w:rFonts w:ascii="Verdana" w:hAnsi="Verdana" w:cs="Arial"/>
                <w:sz w:val="18"/>
                <w:szCs w:val="18"/>
              </w:rPr>
              <w:t>] [</w:t>
            </w:r>
            <w:proofErr w:type="spellStart"/>
            <w:r w:rsidRPr="004A223E">
              <w:rPr>
                <w:rFonts w:ascii="Verdana" w:hAnsi="Verdana" w:cs="Arial"/>
                <w:sz w:val="18"/>
                <w:szCs w:val="18"/>
              </w:rPr>
              <w:t>progettista_civico</w:t>
            </w:r>
            <w:proofErr w:type="spellEnd"/>
            <w:r w:rsidRPr="004A223E">
              <w:rPr>
                <w:rFonts w:ascii="Verdana" w:hAnsi="Verdana" w:cs="Arial"/>
                <w:sz w:val="18"/>
                <w:szCs w:val="18"/>
              </w:rPr>
              <w:t>] – [</w:t>
            </w:r>
            <w:proofErr w:type="spellStart"/>
            <w:r w:rsidRPr="004A223E">
              <w:rPr>
                <w:rFonts w:ascii="Verdana" w:hAnsi="Verdana" w:cs="Arial"/>
                <w:sz w:val="18"/>
                <w:szCs w:val="18"/>
              </w:rPr>
              <w:t>progettista_cap</w:t>
            </w:r>
            <w:proofErr w:type="spellEnd"/>
            <w:r w:rsidRPr="004A223E">
              <w:rPr>
                <w:rFonts w:ascii="Verdana" w:hAnsi="Verdana" w:cs="Arial"/>
                <w:sz w:val="18"/>
                <w:szCs w:val="18"/>
              </w:rPr>
              <w:t>] [</w:t>
            </w:r>
            <w:proofErr w:type="spellStart"/>
            <w:r w:rsidRPr="004A223E">
              <w:rPr>
                <w:rFonts w:ascii="Verdana" w:hAnsi="Verdana" w:cs="Arial"/>
                <w:sz w:val="18"/>
                <w:szCs w:val="18"/>
              </w:rPr>
              <w:t>progettista_comune</w:t>
            </w:r>
            <w:proofErr w:type="spellEnd"/>
            <w:r w:rsidRPr="004A223E">
              <w:rPr>
                <w:rFonts w:ascii="Verdana" w:hAnsi="Verdana" w:cs="Arial"/>
                <w:sz w:val="18"/>
                <w:szCs w:val="18"/>
              </w:rPr>
              <w:t>] ([</w:t>
            </w:r>
            <w:proofErr w:type="spellStart"/>
            <w:r w:rsidRPr="004A223E">
              <w:rPr>
                <w:rFonts w:ascii="Verdana" w:hAnsi="Verdana" w:cs="Arial"/>
                <w:sz w:val="18"/>
                <w:szCs w:val="18"/>
              </w:rPr>
              <w:t>progettista_provincia</w:t>
            </w:r>
            <w:proofErr w:type="spellEnd"/>
            <w:r w:rsidRPr="004A223E">
              <w:rPr>
                <w:rFonts w:ascii="Verdana" w:hAnsi="Verdana" w:cs="Arial"/>
                <w:sz w:val="18"/>
                <w:szCs w:val="18"/>
              </w:rPr>
              <w:t>])</w:t>
            </w:r>
          </w:p>
          <w:p w14:paraId="598D591A" w14:textId="77777777" w:rsidR="004A223E" w:rsidRPr="004A223E" w:rsidRDefault="004A223E" w:rsidP="001E0FE4">
            <w:pPr>
              <w:contextualSpacing/>
              <w:rPr>
                <w:rFonts w:ascii="Verdana" w:hAnsi="Verdana" w:cs="Arial"/>
                <w:sz w:val="18"/>
                <w:szCs w:val="18"/>
              </w:rPr>
            </w:pPr>
            <w:r w:rsidRPr="004A223E">
              <w:rPr>
                <w:rFonts w:ascii="Verdana" w:hAnsi="Verdana" w:cs="Arial"/>
                <w:sz w:val="18"/>
                <w:szCs w:val="18"/>
              </w:rPr>
              <w:t>PEC: [</w:t>
            </w:r>
            <w:proofErr w:type="spellStart"/>
            <w:r w:rsidRPr="004A223E">
              <w:rPr>
                <w:rFonts w:ascii="Verdana" w:hAnsi="Verdana" w:cs="Arial"/>
                <w:sz w:val="18"/>
                <w:szCs w:val="18"/>
              </w:rPr>
              <w:t>progettista_pec</w:t>
            </w:r>
            <w:proofErr w:type="spellEnd"/>
            <w:r w:rsidRPr="004A223E">
              <w:rPr>
                <w:rFonts w:ascii="Verdana" w:hAnsi="Verdana" w:cs="Arial"/>
                <w:sz w:val="18"/>
                <w:szCs w:val="18"/>
              </w:rPr>
              <w:t>]</w:t>
            </w:r>
          </w:p>
        </w:tc>
      </w:tr>
    </w:tbl>
    <w:p w14:paraId="7E170C67" w14:textId="77777777" w:rsidR="00573EE7" w:rsidRPr="004A223E" w:rsidRDefault="00573EE7">
      <w:pPr>
        <w:rPr>
          <w:rFonts w:ascii="Verdana" w:hAnsi="Verdana"/>
          <w:sz w:val="18"/>
          <w:szCs w:val="18"/>
        </w:rPr>
      </w:pPr>
    </w:p>
    <w:p w14:paraId="5543D00A" w14:textId="77777777" w:rsidR="00573EE7" w:rsidRPr="005C7200" w:rsidRDefault="00573EE7" w:rsidP="004A223E">
      <w:pPr>
        <w:contextualSpacing/>
        <w:rPr>
          <w:rFonts w:ascii="Verdana" w:hAnsi="Verdana" w:cs="Arial"/>
          <w:sz w:val="18"/>
          <w:szCs w:val="18"/>
        </w:rPr>
      </w:pPr>
    </w:p>
    <w:p w14:paraId="66D925B1" w14:textId="7B0F49E8" w:rsidR="00340FD1" w:rsidRPr="00C366B0" w:rsidRDefault="00340FD1" w:rsidP="00340FD1">
      <w:pPr>
        <w:overflowPunct/>
        <w:autoSpaceDE/>
        <w:jc w:val="both"/>
        <w:textAlignment w:val="auto"/>
        <w:rPr>
          <w:rFonts w:ascii="Verdana" w:hAnsi="Verdana" w:cstheme="minorHAnsi"/>
          <w:sz w:val="18"/>
          <w:szCs w:val="18"/>
        </w:rPr>
      </w:pPr>
      <w:r w:rsidRPr="00C366B0">
        <w:rPr>
          <w:rFonts w:ascii="Verdana" w:hAnsi="Verdana" w:cstheme="minorHAnsi"/>
          <w:b/>
          <w:bCs/>
          <w:sz w:val="18"/>
          <w:szCs w:val="18"/>
        </w:rPr>
        <w:t>OGGETTO</w:t>
      </w:r>
      <w:r w:rsidRPr="00C366B0">
        <w:rPr>
          <w:rFonts w:ascii="Verdana" w:hAnsi="Verdana" w:cstheme="minorHAnsi"/>
          <w:b/>
          <w:sz w:val="18"/>
          <w:szCs w:val="18"/>
        </w:rPr>
        <w:t xml:space="preserve"> </w:t>
      </w:r>
      <w:r w:rsidRPr="00425282">
        <w:rPr>
          <w:rFonts w:ascii="Verdana" w:hAnsi="Verdana" w:cstheme="minorHAnsi"/>
          <w:b/>
          <w:sz w:val="18"/>
          <w:szCs w:val="18"/>
        </w:rPr>
        <w:t>Richiesta di [</w:t>
      </w:r>
      <w:proofErr w:type="spellStart"/>
      <w:r w:rsidRPr="00425282">
        <w:rPr>
          <w:rFonts w:ascii="Verdana" w:hAnsi="Verdana" w:cstheme="minorHAnsi"/>
          <w:b/>
          <w:sz w:val="18"/>
          <w:szCs w:val="18"/>
        </w:rPr>
        <w:t>iol_form_title</w:t>
      </w:r>
      <w:proofErr w:type="spellEnd"/>
      <w:r w:rsidRPr="00425282">
        <w:rPr>
          <w:rFonts w:ascii="Verdana" w:hAnsi="Verdana" w:cstheme="minorHAnsi"/>
          <w:b/>
          <w:sz w:val="18"/>
          <w:szCs w:val="18"/>
        </w:rPr>
        <w:t>] e contestuale richiesta di autorizzazione paesaggistica</w:t>
      </w:r>
      <w:r w:rsidRPr="00425282">
        <w:rPr>
          <w:rFonts w:ascii="Verdana" w:hAnsi="Verdana" w:cstheme="minorHAnsi"/>
          <w:sz w:val="18"/>
          <w:szCs w:val="18"/>
        </w:rPr>
        <w:t xml:space="preserve"> per</w:t>
      </w:r>
      <w:r w:rsidRPr="00C366B0">
        <w:rPr>
          <w:rFonts w:ascii="Verdana" w:hAnsi="Verdana" w:cstheme="minorHAnsi"/>
          <w:sz w:val="18"/>
          <w:szCs w:val="18"/>
        </w:rPr>
        <w:t xml:space="preserve"> opere di:</w:t>
      </w:r>
    </w:p>
    <w:p w14:paraId="3387EB84" w14:textId="77777777" w:rsidR="00340FD1" w:rsidRPr="00C366B0" w:rsidRDefault="00340FD1" w:rsidP="00340FD1">
      <w:pPr>
        <w:overflowPunct/>
        <w:autoSpaceDE/>
        <w:contextualSpacing/>
        <w:jc w:val="both"/>
        <w:textAlignment w:val="auto"/>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descrizione_intervento;strconv</w:t>
      </w:r>
      <w:proofErr w:type="spellEnd"/>
      <w:r w:rsidRPr="00C366B0">
        <w:rPr>
          <w:rFonts w:ascii="Verdana" w:hAnsi="Verdana" w:cstheme="minorHAnsi"/>
          <w:sz w:val="18"/>
          <w:szCs w:val="18"/>
        </w:rPr>
        <w:t>=no]</w:t>
      </w:r>
    </w:p>
    <w:p w14:paraId="0062F63B" w14:textId="77777777" w:rsidR="00340FD1" w:rsidRPr="00C366B0" w:rsidRDefault="00340FD1" w:rsidP="00340FD1">
      <w:pPr>
        <w:overflowPunct/>
        <w:autoSpaceDE/>
        <w:contextualSpacing/>
        <w:jc w:val="both"/>
        <w:textAlignment w:val="auto"/>
        <w:rPr>
          <w:rFonts w:ascii="Verdana" w:hAnsi="Verdana" w:cstheme="minorHAnsi"/>
          <w:sz w:val="18"/>
          <w:szCs w:val="18"/>
        </w:rPr>
      </w:pPr>
      <w:r w:rsidRPr="00C366B0">
        <w:rPr>
          <w:rFonts w:ascii="Verdana" w:hAnsi="Verdana" w:cstheme="minorHAnsi"/>
          <w:sz w:val="18"/>
          <w:szCs w:val="18"/>
        </w:rPr>
        <w:t>presso l’immobile sito in [</w:t>
      </w:r>
      <w:proofErr w:type="spellStart"/>
      <w:r w:rsidRPr="00C366B0">
        <w:rPr>
          <w:rFonts w:ascii="Verdana" w:hAnsi="Verdana" w:cstheme="minorHAnsi"/>
          <w:sz w:val="18"/>
          <w:szCs w:val="18"/>
        </w:rPr>
        <w:t>ubicazioni_indirizzo</w:t>
      </w:r>
      <w:proofErr w:type="spellEnd"/>
      <w:r w:rsidRPr="00C366B0">
        <w:rPr>
          <w:rFonts w:ascii="Verdana" w:hAnsi="Verdana" w:cstheme="minorHAnsi"/>
          <w:sz w:val="18"/>
          <w:szCs w:val="18"/>
        </w:rPr>
        <w:t>]</w:t>
      </w:r>
    </w:p>
    <w:p w14:paraId="6F8CEFA6" w14:textId="77777777" w:rsidR="00340FD1" w:rsidRPr="00C366B0" w:rsidRDefault="00340FD1" w:rsidP="00340FD1">
      <w:pPr>
        <w:overflowPunct/>
        <w:autoSpaceDE/>
        <w:contextualSpacing/>
        <w:jc w:val="both"/>
        <w:textAlignment w:val="auto"/>
        <w:rPr>
          <w:rFonts w:ascii="Verdana" w:hAnsi="Verdana" w:cstheme="minorHAnsi"/>
          <w:sz w:val="18"/>
          <w:szCs w:val="18"/>
        </w:rPr>
      </w:pPr>
      <w:r w:rsidRPr="00C366B0">
        <w:rPr>
          <w:rFonts w:ascii="Verdana" w:hAnsi="Verdana" w:cstheme="minorHAnsi"/>
          <w:sz w:val="18"/>
          <w:szCs w:val="18"/>
        </w:rPr>
        <w:t xml:space="preserve">  </w:t>
      </w:r>
    </w:p>
    <w:p w14:paraId="0CD2B8AF" w14:textId="77777777" w:rsidR="00340FD1" w:rsidRPr="00C366B0" w:rsidRDefault="00340FD1" w:rsidP="00340FD1">
      <w:pPr>
        <w:overflowPunct/>
        <w:autoSpaceDE/>
        <w:contextualSpacing/>
        <w:jc w:val="both"/>
        <w:textAlignment w:val="auto"/>
        <w:rPr>
          <w:rFonts w:ascii="Verdana" w:hAnsi="Verdana" w:cstheme="minorHAnsi"/>
          <w:sz w:val="18"/>
          <w:szCs w:val="18"/>
        </w:rPr>
      </w:pPr>
      <w:r w:rsidRPr="00C366B0">
        <w:rPr>
          <w:rFonts w:ascii="Verdana" w:hAnsi="Verdana"/>
          <w:b/>
          <w:sz w:val="18"/>
          <w:szCs w:val="18"/>
        </w:rPr>
        <w:t>RICHIEDENTE</w:t>
      </w:r>
      <w:r w:rsidRPr="00C366B0">
        <w:rPr>
          <w:rFonts w:ascii="Verdana" w:hAnsi="Verdana" w:cstheme="minorHAnsi"/>
          <w:b/>
          <w:sz w:val="18"/>
          <w:szCs w:val="18"/>
        </w:rPr>
        <w:t>:</w:t>
      </w:r>
      <w:r w:rsidRPr="00C366B0">
        <w:rPr>
          <w:rFonts w:ascii="Verdana" w:hAnsi="Verdana" w:cstheme="minorHAnsi"/>
          <w:sz w:val="18"/>
          <w:szCs w:val="18"/>
        </w:rPr>
        <w:t xml:space="preserve"> [</w:t>
      </w:r>
      <w:proofErr w:type="spellStart"/>
      <w:r w:rsidRPr="00C366B0">
        <w:rPr>
          <w:rFonts w:ascii="Verdana" w:hAnsi="Verdana" w:cstheme="minorHAnsi"/>
          <w:sz w:val="18"/>
          <w:szCs w:val="18"/>
        </w:rPr>
        <w:t>fisica_cognome</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fisica_nome</w:t>
      </w:r>
      <w:proofErr w:type="spellEnd"/>
      <w:r w:rsidRPr="00C366B0">
        <w:rPr>
          <w:rFonts w:ascii="Verdana" w:hAnsi="Verdana" w:cstheme="minorHAnsi"/>
          <w:sz w:val="18"/>
          <w:szCs w:val="18"/>
        </w:rPr>
        <w:t>], C.F. [</w:t>
      </w:r>
      <w:proofErr w:type="spellStart"/>
      <w:r w:rsidRPr="00C366B0">
        <w:rPr>
          <w:rFonts w:ascii="Verdana" w:hAnsi="Verdana" w:cstheme="minorHAnsi"/>
          <w:sz w:val="18"/>
          <w:szCs w:val="18"/>
        </w:rPr>
        <w:t>fisica_cf</w:t>
      </w:r>
      <w:proofErr w:type="spellEnd"/>
      <w:r w:rsidRPr="00C366B0">
        <w:rPr>
          <w:rFonts w:ascii="Verdana" w:hAnsi="Verdana" w:cstheme="minorHAnsi"/>
          <w:sz w:val="18"/>
          <w:szCs w:val="18"/>
        </w:rPr>
        <w:t>]</w:t>
      </w:r>
    </w:p>
    <w:p w14:paraId="0B03B95D" w14:textId="77777777" w:rsidR="00340FD1" w:rsidRPr="00C366B0" w:rsidRDefault="00340FD1" w:rsidP="00340FD1">
      <w:pPr>
        <w:overflowPunct/>
        <w:autoSpaceDE/>
        <w:contextualSpacing/>
        <w:jc w:val="both"/>
        <w:textAlignment w:val="auto"/>
        <w:rPr>
          <w:rFonts w:ascii="Verdana" w:hAnsi="Verdana" w:cstheme="minorHAnsi"/>
          <w:sz w:val="18"/>
          <w:szCs w:val="18"/>
        </w:rPr>
      </w:pPr>
      <w:r w:rsidRPr="00C366B0">
        <w:rPr>
          <w:rFonts w:ascii="Verdana" w:hAnsi="Verdana" w:cstheme="minorHAnsi"/>
          <w:sz w:val="18"/>
          <w:szCs w:val="18"/>
        </w:rPr>
        <w:t>nato a [</w:t>
      </w:r>
      <w:proofErr w:type="spellStart"/>
      <w:r w:rsidRPr="00C366B0">
        <w:rPr>
          <w:rFonts w:ascii="Verdana" w:hAnsi="Verdana" w:cstheme="minorHAnsi"/>
          <w:sz w:val="18"/>
          <w:szCs w:val="18"/>
        </w:rPr>
        <w:t>fisica_comune_nato</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fisica_provincia_nato</w:t>
      </w:r>
      <w:proofErr w:type="spellEnd"/>
      <w:r w:rsidRPr="00C366B0">
        <w:rPr>
          <w:rFonts w:ascii="Verdana" w:hAnsi="Verdana" w:cstheme="minorHAnsi"/>
          <w:sz w:val="18"/>
          <w:szCs w:val="18"/>
        </w:rPr>
        <w:t>]) il [</w:t>
      </w:r>
      <w:proofErr w:type="spellStart"/>
      <w:r w:rsidRPr="00C366B0">
        <w:rPr>
          <w:rFonts w:ascii="Verdana" w:hAnsi="Verdana" w:cstheme="minorHAnsi"/>
          <w:sz w:val="18"/>
          <w:szCs w:val="18"/>
        </w:rPr>
        <w:t>fisica_data_nato</w:t>
      </w:r>
      <w:proofErr w:type="spellEnd"/>
      <w:r w:rsidRPr="00C366B0">
        <w:rPr>
          <w:rFonts w:ascii="Verdana" w:hAnsi="Verdana" w:cstheme="minorHAnsi"/>
          <w:sz w:val="18"/>
          <w:szCs w:val="18"/>
        </w:rPr>
        <w:t>]</w:t>
      </w:r>
    </w:p>
    <w:p w14:paraId="28EAE992" w14:textId="77777777" w:rsidR="00340FD1" w:rsidRPr="00C366B0" w:rsidRDefault="00340FD1" w:rsidP="00340FD1">
      <w:pPr>
        <w:overflowPunct/>
        <w:autoSpaceDE/>
        <w:contextualSpacing/>
        <w:jc w:val="both"/>
        <w:textAlignment w:val="auto"/>
        <w:rPr>
          <w:rFonts w:ascii="Verdana" w:hAnsi="Verdana" w:cstheme="minorHAnsi"/>
          <w:sz w:val="18"/>
          <w:szCs w:val="18"/>
        </w:rPr>
      </w:pPr>
      <w:r w:rsidRPr="00C366B0">
        <w:rPr>
          <w:rFonts w:ascii="Verdana" w:hAnsi="Verdana" w:cstheme="minorHAnsi"/>
          <w:sz w:val="18"/>
          <w:szCs w:val="18"/>
        </w:rPr>
        <w:t>residente in [</w:t>
      </w:r>
      <w:proofErr w:type="spellStart"/>
      <w:r w:rsidRPr="00C366B0">
        <w:rPr>
          <w:rFonts w:ascii="Verdana" w:hAnsi="Verdana" w:cstheme="minorHAnsi"/>
          <w:sz w:val="18"/>
          <w:szCs w:val="18"/>
        </w:rPr>
        <w:t>fisica_indirizzo</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fisica_civico</w:t>
      </w:r>
      <w:proofErr w:type="spellEnd"/>
      <w:r w:rsidRPr="00C366B0">
        <w:rPr>
          <w:rFonts w:ascii="Verdana" w:hAnsi="Verdana" w:cstheme="minorHAnsi"/>
          <w:sz w:val="18"/>
          <w:szCs w:val="18"/>
        </w:rPr>
        <w:t>] - [</w:t>
      </w:r>
      <w:proofErr w:type="spellStart"/>
      <w:r w:rsidRPr="00C366B0">
        <w:rPr>
          <w:rFonts w:ascii="Verdana" w:hAnsi="Verdana" w:cstheme="minorHAnsi"/>
          <w:sz w:val="18"/>
          <w:szCs w:val="18"/>
        </w:rPr>
        <w:t>fisica_cap</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fisica_comune</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fisica_provincia</w:t>
      </w:r>
      <w:proofErr w:type="spellEnd"/>
      <w:r w:rsidRPr="00C366B0">
        <w:rPr>
          <w:rFonts w:ascii="Verdana" w:hAnsi="Verdana" w:cstheme="minorHAnsi"/>
          <w:sz w:val="18"/>
          <w:szCs w:val="18"/>
        </w:rPr>
        <w:t>])</w:t>
      </w:r>
    </w:p>
    <w:p w14:paraId="570F5623" w14:textId="77777777" w:rsidR="00340FD1" w:rsidRPr="00C366B0" w:rsidRDefault="00340FD1" w:rsidP="00340FD1">
      <w:pPr>
        <w:overflowPunct/>
        <w:autoSpaceDE/>
        <w:contextualSpacing/>
        <w:jc w:val="both"/>
        <w:textAlignment w:val="auto"/>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fisica_email</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fisica_pec</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fisica_telefono</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fisica_cellulare</w:t>
      </w:r>
      <w:proofErr w:type="spellEnd"/>
      <w:r w:rsidRPr="00C366B0">
        <w:rPr>
          <w:rFonts w:ascii="Verdana" w:hAnsi="Verdana" w:cstheme="minorHAnsi"/>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340FD1" w:rsidRPr="00C366B0" w14:paraId="721428A2" w14:textId="77777777" w:rsidTr="00F62936">
        <w:tc>
          <w:tcPr>
            <w:tcW w:w="9778" w:type="dxa"/>
          </w:tcPr>
          <w:p w14:paraId="02685D3A" w14:textId="77777777" w:rsidR="00340FD1" w:rsidRPr="00C366B0" w:rsidRDefault="00340FD1" w:rsidP="00F62936">
            <w:pPr>
              <w:overflowPunct/>
              <w:autoSpaceDE/>
              <w:contextualSpacing/>
              <w:textAlignment w:val="auto"/>
              <w:rPr>
                <w:rFonts w:ascii="Verdana" w:hAnsi="Verdana" w:cstheme="minorHAnsi"/>
                <w:sz w:val="18"/>
                <w:szCs w:val="18"/>
                <w:lang w:val="en-GB"/>
              </w:rPr>
            </w:pPr>
            <w:r w:rsidRPr="00C366B0">
              <w:rPr>
                <w:rFonts w:ascii="Verdana" w:hAnsi="Verdana" w:cstheme="minorHAnsi"/>
                <w:sz w:val="18"/>
                <w:szCs w:val="18"/>
                <w:lang w:val="en-GB"/>
              </w:rPr>
              <w:t>[</w:t>
            </w:r>
            <w:proofErr w:type="spellStart"/>
            <w:r w:rsidRPr="00C366B0">
              <w:rPr>
                <w:rFonts w:ascii="Verdana" w:hAnsi="Verdana" w:cstheme="minorHAnsi"/>
                <w:sz w:val="18"/>
                <w:szCs w:val="18"/>
                <w:lang w:val="en-GB"/>
              </w:rPr>
              <w:t>onshow;block</w:t>
            </w:r>
            <w:proofErr w:type="spellEnd"/>
            <w:r w:rsidRPr="00C366B0">
              <w:rPr>
                <w:rFonts w:ascii="Verdana" w:hAnsi="Verdana" w:cstheme="minorHAnsi"/>
                <w:sz w:val="18"/>
                <w:szCs w:val="18"/>
                <w:lang w:val="en-GB"/>
              </w:rPr>
              <w:t>=</w:t>
            </w:r>
            <w:proofErr w:type="spellStart"/>
            <w:r w:rsidRPr="00C366B0">
              <w:rPr>
                <w:rFonts w:ascii="Verdana" w:hAnsi="Verdana" w:cstheme="minorHAnsi"/>
                <w:sz w:val="18"/>
                <w:szCs w:val="18"/>
                <w:lang w:val="en-GB"/>
              </w:rPr>
              <w:t>tbs:row;when</w:t>
            </w:r>
            <w:proofErr w:type="spellEnd"/>
            <w:r w:rsidRPr="00C366B0">
              <w:rPr>
                <w:rFonts w:ascii="Verdana" w:hAnsi="Verdana" w:cstheme="minorHAnsi"/>
                <w:sz w:val="18"/>
                <w:szCs w:val="18"/>
                <w:lang w:val="en-GB"/>
              </w:rPr>
              <w:t xml:space="preserve"> [</w:t>
            </w:r>
            <w:proofErr w:type="spellStart"/>
            <w:r w:rsidRPr="00C366B0">
              <w:rPr>
                <w:rFonts w:ascii="Verdana" w:hAnsi="Verdana" w:cstheme="minorHAnsi"/>
                <w:sz w:val="18"/>
                <w:szCs w:val="18"/>
                <w:lang w:val="en-GB"/>
              </w:rPr>
              <w:t>domicilio_opt_value</w:t>
            </w:r>
            <w:proofErr w:type="spellEnd"/>
            <w:r w:rsidRPr="00C366B0">
              <w:rPr>
                <w:rFonts w:ascii="Verdana" w:hAnsi="Verdana" w:cstheme="minorHAnsi"/>
                <w:sz w:val="18"/>
                <w:szCs w:val="18"/>
                <w:lang w:val="en-GB"/>
              </w:rPr>
              <w:t>]='1']</w:t>
            </w:r>
            <w:proofErr w:type="spellStart"/>
            <w:r w:rsidRPr="00C366B0">
              <w:rPr>
                <w:rFonts w:ascii="Verdana" w:hAnsi="Verdana" w:cstheme="minorHAnsi"/>
                <w:sz w:val="18"/>
                <w:szCs w:val="18"/>
                <w:lang w:val="en-GB"/>
              </w:rPr>
              <w:t>Domiciliato</w:t>
            </w:r>
            <w:proofErr w:type="spellEnd"/>
            <w:r w:rsidRPr="00C366B0">
              <w:rPr>
                <w:rFonts w:ascii="Verdana" w:hAnsi="Verdana" w:cstheme="minorHAnsi"/>
                <w:sz w:val="18"/>
                <w:szCs w:val="18"/>
                <w:lang w:val="en-GB"/>
              </w:rPr>
              <w:t xml:space="preserve"> in:</w:t>
            </w:r>
          </w:p>
          <w:p w14:paraId="78CD2BBF" w14:textId="77777777" w:rsidR="00340FD1" w:rsidRPr="00C366B0" w:rsidRDefault="00340FD1" w:rsidP="00F62936">
            <w:pPr>
              <w:overflowPunct/>
              <w:autoSpaceDE/>
              <w:contextualSpacing/>
              <w:textAlignment w:val="auto"/>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fisica_domicilio_indirizzo</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fisica_domicilio_civico</w:t>
            </w:r>
            <w:proofErr w:type="spellEnd"/>
            <w:r w:rsidRPr="00C366B0">
              <w:rPr>
                <w:rFonts w:ascii="Verdana" w:hAnsi="Verdana" w:cstheme="minorHAnsi"/>
                <w:sz w:val="18"/>
                <w:szCs w:val="18"/>
              </w:rPr>
              <w:t>] - [</w:t>
            </w:r>
            <w:proofErr w:type="spellStart"/>
            <w:r w:rsidRPr="00C366B0">
              <w:rPr>
                <w:rFonts w:ascii="Verdana" w:hAnsi="Verdana" w:cstheme="minorHAnsi"/>
                <w:sz w:val="18"/>
                <w:szCs w:val="18"/>
              </w:rPr>
              <w:t>fisica_domicilio_cap</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fisica_domicilio_comune</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fisica_domicilio_provincia</w:t>
            </w:r>
            <w:proofErr w:type="spellEnd"/>
            <w:r w:rsidRPr="00C366B0">
              <w:rPr>
                <w:rFonts w:ascii="Verdana" w:hAnsi="Verdana" w:cstheme="minorHAnsi"/>
                <w:sz w:val="18"/>
                <w:szCs w:val="18"/>
              </w:rPr>
              <w:t>])</w:t>
            </w:r>
          </w:p>
        </w:tc>
      </w:tr>
      <w:tr w:rsidR="00340FD1" w:rsidRPr="00A93ABB" w14:paraId="4C7652B6" w14:textId="77777777" w:rsidTr="00F62936">
        <w:tc>
          <w:tcPr>
            <w:tcW w:w="9778" w:type="dxa"/>
          </w:tcPr>
          <w:p w14:paraId="0A67D580" w14:textId="77777777" w:rsidR="00340FD1" w:rsidRPr="00C366B0" w:rsidRDefault="00340FD1" w:rsidP="00F62936">
            <w:pPr>
              <w:overflowPunct/>
              <w:autoSpaceDE/>
              <w:contextualSpacing/>
              <w:textAlignment w:val="auto"/>
              <w:rPr>
                <w:rFonts w:ascii="Verdana" w:hAnsi="Verdana" w:cstheme="minorHAnsi"/>
                <w:sz w:val="18"/>
                <w:szCs w:val="18"/>
                <w:lang w:val="en-GB"/>
              </w:rPr>
            </w:pPr>
            <w:r w:rsidRPr="00C366B0">
              <w:rPr>
                <w:rFonts w:ascii="Verdana" w:hAnsi="Verdana" w:cstheme="minorHAnsi"/>
                <w:sz w:val="18"/>
                <w:szCs w:val="18"/>
                <w:lang w:val="en-GB"/>
              </w:rPr>
              <w:t>[</w:t>
            </w:r>
            <w:proofErr w:type="spellStart"/>
            <w:r w:rsidRPr="00C366B0">
              <w:rPr>
                <w:rFonts w:ascii="Verdana" w:hAnsi="Verdana" w:cstheme="minorHAnsi"/>
                <w:sz w:val="18"/>
                <w:szCs w:val="18"/>
                <w:lang w:val="en-GB"/>
              </w:rPr>
              <w:t>onshow;block</w:t>
            </w:r>
            <w:proofErr w:type="spellEnd"/>
            <w:r w:rsidRPr="00C366B0">
              <w:rPr>
                <w:rFonts w:ascii="Verdana" w:hAnsi="Verdana" w:cstheme="minorHAnsi"/>
                <w:sz w:val="18"/>
                <w:szCs w:val="18"/>
                <w:lang w:val="en-GB"/>
              </w:rPr>
              <w:t>=</w:t>
            </w:r>
            <w:proofErr w:type="spellStart"/>
            <w:r w:rsidRPr="00C366B0">
              <w:rPr>
                <w:rFonts w:ascii="Verdana" w:hAnsi="Verdana" w:cstheme="minorHAnsi"/>
                <w:sz w:val="18"/>
                <w:szCs w:val="18"/>
                <w:lang w:val="en-GB"/>
              </w:rPr>
              <w:t>tbs:row;when</w:t>
            </w:r>
            <w:proofErr w:type="spellEnd"/>
            <w:r w:rsidRPr="00C366B0">
              <w:rPr>
                <w:rFonts w:ascii="Verdana" w:hAnsi="Verdana" w:cstheme="minorHAnsi"/>
                <w:sz w:val="18"/>
                <w:szCs w:val="18"/>
                <w:lang w:val="en-GB"/>
              </w:rPr>
              <w:t xml:space="preserve"> [</w:t>
            </w:r>
            <w:proofErr w:type="spellStart"/>
            <w:r w:rsidRPr="00C366B0">
              <w:rPr>
                <w:rFonts w:ascii="Verdana" w:hAnsi="Verdana" w:cstheme="minorHAnsi"/>
                <w:sz w:val="18"/>
                <w:szCs w:val="18"/>
                <w:lang w:val="en-GB"/>
              </w:rPr>
              <w:t>giuridica_opt_key</w:t>
            </w:r>
            <w:proofErr w:type="spellEnd"/>
            <w:r w:rsidRPr="00C366B0">
              <w:rPr>
                <w:rFonts w:ascii="Verdana" w:hAnsi="Verdana" w:cstheme="minorHAnsi"/>
                <w:sz w:val="18"/>
                <w:szCs w:val="18"/>
                <w:lang w:val="en-GB"/>
              </w:rPr>
              <w:t>]='</w:t>
            </w:r>
            <w:proofErr w:type="spellStart"/>
            <w:r w:rsidRPr="00C366B0">
              <w:rPr>
                <w:rFonts w:ascii="Verdana" w:hAnsi="Verdana" w:cstheme="minorHAnsi"/>
                <w:sz w:val="18"/>
                <w:szCs w:val="18"/>
                <w:lang w:val="en-GB"/>
              </w:rPr>
              <w:t>piva</w:t>
            </w:r>
            <w:proofErr w:type="spellEnd"/>
            <w:r w:rsidRPr="00C366B0">
              <w:rPr>
                <w:rFonts w:ascii="Verdana" w:hAnsi="Verdana" w:cstheme="minorHAnsi"/>
                <w:sz w:val="18"/>
                <w:szCs w:val="18"/>
                <w:lang w:val="en-GB"/>
              </w:rPr>
              <w:t>']P.IVA [</w:t>
            </w:r>
            <w:proofErr w:type="spellStart"/>
            <w:r w:rsidRPr="00C366B0">
              <w:rPr>
                <w:rFonts w:ascii="Verdana" w:hAnsi="Verdana" w:cstheme="minorHAnsi"/>
                <w:sz w:val="18"/>
                <w:szCs w:val="18"/>
                <w:lang w:val="en-GB"/>
              </w:rPr>
              <w:t>giuridica_fisica_piva</w:t>
            </w:r>
            <w:proofErr w:type="spellEnd"/>
            <w:r w:rsidRPr="00C366B0">
              <w:rPr>
                <w:rFonts w:ascii="Verdana" w:hAnsi="Verdana" w:cstheme="minorHAnsi"/>
                <w:sz w:val="18"/>
                <w:szCs w:val="18"/>
                <w:lang w:val="en-GB"/>
              </w:rPr>
              <w:t>]</w:t>
            </w:r>
          </w:p>
        </w:tc>
      </w:tr>
      <w:tr w:rsidR="00340FD1" w:rsidRPr="00C366B0" w14:paraId="7E6A9233" w14:textId="77777777" w:rsidTr="00F62936">
        <w:tc>
          <w:tcPr>
            <w:tcW w:w="9778" w:type="dxa"/>
          </w:tcPr>
          <w:p w14:paraId="724FE755" w14:textId="77777777" w:rsidR="00340FD1" w:rsidRPr="00C366B0" w:rsidRDefault="00340FD1" w:rsidP="00F62936">
            <w:pPr>
              <w:overflowPunct/>
              <w:autoSpaceDE/>
              <w:contextualSpacing/>
              <w:textAlignment w:val="auto"/>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onshow;block</w:t>
            </w:r>
            <w:proofErr w:type="spellEnd"/>
            <w:r w:rsidRPr="00C366B0">
              <w:rPr>
                <w:rFonts w:ascii="Verdana" w:hAnsi="Verdana" w:cstheme="minorHAnsi"/>
                <w:sz w:val="18"/>
                <w:szCs w:val="18"/>
              </w:rPr>
              <w:t>=</w:t>
            </w:r>
            <w:proofErr w:type="spellStart"/>
            <w:r w:rsidRPr="00C366B0">
              <w:rPr>
                <w:rFonts w:ascii="Verdana" w:hAnsi="Verdana" w:cstheme="minorHAnsi"/>
                <w:sz w:val="18"/>
                <w:szCs w:val="18"/>
              </w:rPr>
              <w:t>tbs:row;when</w:t>
            </w:r>
            <w:proofErr w:type="spellEnd"/>
            <w:r w:rsidRPr="00C366B0">
              <w:rPr>
                <w:rFonts w:ascii="Verdana" w:hAnsi="Verdana" w:cstheme="minorHAnsi"/>
                <w:sz w:val="18"/>
                <w:szCs w:val="18"/>
              </w:rPr>
              <w:t xml:space="preserve"> [</w:t>
            </w:r>
            <w:proofErr w:type="spellStart"/>
            <w:r w:rsidRPr="00C366B0">
              <w:rPr>
                <w:rFonts w:ascii="Verdana" w:hAnsi="Verdana" w:cstheme="minorHAnsi"/>
                <w:sz w:val="18"/>
                <w:szCs w:val="18"/>
              </w:rPr>
              <w:t>giuridica_opt_key</w:t>
            </w:r>
            <w:proofErr w:type="spellEnd"/>
            <w:r w:rsidRPr="00C366B0">
              <w:rPr>
                <w:rFonts w:ascii="Verdana" w:hAnsi="Verdana" w:cstheme="minorHAnsi"/>
                <w:sz w:val="18"/>
                <w:szCs w:val="18"/>
              </w:rPr>
              <w:t>]='giuridica']In qualità di [</w:t>
            </w:r>
            <w:proofErr w:type="spellStart"/>
            <w:r w:rsidRPr="00C366B0">
              <w:rPr>
                <w:rFonts w:ascii="Verdana" w:hAnsi="Verdana" w:cstheme="minorHAnsi"/>
                <w:sz w:val="18"/>
                <w:szCs w:val="18"/>
              </w:rPr>
              <w:t>giuridica_qualita</w:t>
            </w:r>
            <w:proofErr w:type="spellEnd"/>
            <w:r w:rsidRPr="00C366B0">
              <w:rPr>
                <w:rFonts w:ascii="Verdana" w:hAnsi="Verdana" w:cstheme="minorHAnsi"/>
                <w:sz w:val="18"/>
                <w:szCs w:val="18"/>
              </w:rPr>
              <w:t>] della ditta/società [</w:t>
            </w:r>
            <w:proofErr w:type="spellStart"/>
            <w:r w:rsidRPr="00C366B0">
              <w:rPr>
                <w:rFonts w:ascii="Verdana" w:hAnsi="Verdana" w:cstheme="minorHAnsi"/>
                <w:sz w:val="18"/>
                <w:szCs w:val="18"/>
              </w:rPr>
              <w:t>giuridica_denominazione</w:t>
            </w:r>
            <w:proofErr w:type="spellEnd"/>
            <w:r w:rsidRPr="00C366B0">
              <w:rPr>
                <w:rFonts w:ascii="Verdana" w:hAnsi="Verdana" w:cstheme="minorHAnsi"/>
                <w:sz w:val="18"/>
                <w:szCs w:val="18"/>
              </w:rPr>
              <w:t>], P.IVA [</w:t>
            </w:r>
            <w:proofErr w:type="spellStart"/>
            <w:r w:rsidRPr="00C366B0">
              <w:rPr>
                <w:rFonts w:ascii="Verdana" w:hAnsi="Verdana" w:cstheme="minorHAnsi"/>
                <w:sz w:val="18"/>
                <w:szCs w:val="18"/>
              </w:rPr>
              <w:t>giuridica_piva</w:t>
            </w:r>
            <w:proofErr w:type="spellEnd"/>
            <w:r w:rsidRPr="00C366B0">
              <w:rPr>
                <w:rFonts w:ascii="Verdana" w:hAnsi="Verdana" w:cstheme="minorHAnsi"/>
                <w:sz w:val="18"/>
                <w:szCs w:val="18"/>
              </w:rPr>
              <w:t>], C.F. [</w:t>
            </w:r>
            <w:proofErr w:type="spellStart"/>
            <w:r w:rsidRPr="00C366B0">
              <w:rPr>
                <w:rFonts w:ascii="Verdana" w:hAnsi="Verdana" w:cstheme="minorHAnsi"/>
                <w:sz w:val="18"/>
                <w:szCs w:val="18"/>
              </w:rPr>
              <w:t>giuridica_cf</w:t>
            </w:r>
            <w:proofErr w:type="spellEnd"/>
            <w:r w:rsidRPr="00C366B0">
              <w:rPr>
                <w:rFonts w:ascii="Verdana" w:hAnsi="Verdana" w:cstheme="minorHAnsi"/>
                <w:sz w:val="18"/>
                <w:szCs w:val="18"/>
              </w:rPr>
              <w:t>], con sede in [</w:t>
            </w:r>
            <w:proofErr w:type="spellStart"/>
            <w:r w:rsidRPr="00C366B0">
              <w:rPr>
                <w:rFonts w:ascii="Verdana" w:hAnsi="Verdana" w:cstheme="minorHAnsi"/>
                <w:sz w:val="18"/>
                <w:szCs w:val="18"/>
              </w:rPr>
              <w:t>giuridica_indirizzo</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giuridica_civico</w:t>
            </w:r>
            <w:proofErr w:type="spellEnd"/>
            <w:r w:rsidRPr="00C366B0">
              <w:rPr>
                <w:rFonts w:ascii="Verdana" w:hAnsi="Verdana" w:cstheme="minorHAnsi"/>
                <w:sz w:val="18"/>
                <w:szCs w:val="18"/>
              </w:rPr>
              <w:t>] – [</w:t>
            </w:r>
            <w:proofErr w:type="spellStart"/>
            <w:r w:rsidRPr="00C366B0">
              <w:rPr>
                <w:rFonts w:ascii="Verdana" w:hAnsi="Verdana" w:cstheme="minorHAnsi"/>
                <w:sz w:val="18"/>
                <w:szCs w:val="18"/>
              </w:rPr>
              <w:t>giuridica_cap</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giuridica_comune</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giuridica_provincia</w:t>
            </w:r>
            <w:proofErr w:type="spellEnd"/>
            <w:r w:rsidRPr="00C366B0">
              <w:rPr>
                <w:rFonts w:ascii="Verdana" w:hAnsi="Verdana" w:cstheme="minorHAnsi"/>
                <w:sz w:val="18"/>
                <w:szCs w:val="18"/>
              </w:rPr>
              <w:t>])</w:t>
            </w:r>
          </w:p>
        </w:tc>
      </w:tr>
    </w:tbl>
    <w:p w14:paraId="5977A523" w14:textId="77777777" w:rsidR="00340FD1" w:rsidRPr="00C366B0" w:rsidRDefault="00340FD1" w:rsidP="00340FD1">
      <w:pPr>
        <w:widowControl w:val="0"/>
        <w:contextualSpacing/>
        <w:jc w:val="both"/>
        <w:rPr>
          <w:rFonts w:ascii="Verdana" w:hAnsi="Verdana"/>
          <w:b/>
          <w:sz w:val="18"/>
          <w:szCs w:val="18"/>
        </w:rPr>
      </w:pPr>
    </w:p>
    <w:p w14:paraId="5E071E3C" w14:textId="77777777" w:rsidR="00340FD1" w:rsidRPr="00C366B0" w:rsidRDefault="00340FD1" w:rsidP="00340FD1">
      <w:pPr>
        <w:widowControl w:val="0"/>
        <w:contextualSpacing/>
        <w:jc w:val="both"/>
        <w:rPr>
          <w:rFonts w:ascii="Verdana" w:hAnsi="Verdana"/>
          <w:sz w:val="18"/>
          <w:szCs w:val="18"/>
        </w:rPr>
      </w:pPr>
      <w:r w:rsidRPr="00C366B0">
        <w:rPr>
          <w:rFonts w:ascii="Verdana" w:hAnsi="Verdana"/>
          <w:b/>
          <w:sz w:val="18"/>
          <w:szCs w:val="18"/>
        </w:rPr>
        <w:t>PRATICA EDILIZIA N. [</w:t>
      </w:r>
      <w:proofErr w:type="spellStart"/>
      <w:r w:rsidRPr="00C366B0">
        <w:rPr>
          <w:rFonts w:ascii="Verdana" w:hAnsi="Verdana"/>
          <w:b/>
          <w:sz w:val="18"/>
          <w:szCs w:val="18"/>
        </w:rPr>
        <w:t>numero_pratica</w:t>
      </w:r>
      <w:proofErr w:type="spellEnd"/>
      <w:r w:rsidRPr="00C366B0">
        <w:rPr>
          <w:rFonts w:ascii="Verdana" w:hAnsi="Verdana"/>
          <w:b/>
          <w:sz w:val="18"/>
          <w:szCs w:val="18"/>
        </w:rPr>
        <w:t xml:space="preserve">] </w:t>
      </w:r>
    </w:p>
    <w:p w14:paraId="11700FF3" w14:textId="77777777" w:rsidR="00340FD1" w:rsidRDefault="00340FD1" w:rsidP="005C7200">
      <w:pPr>
        <w:contextualSpacing/>
        <w:rPr>
          <w:rFonts w:ascii="Verdana" w:hAnsi="Verdana" w:cs="Arial"/>
          <w:b/>
          <w:bCs/>
          <w:sz w:val="18"/>
          <w:szCs w:val="18"/>
        </w:rPr>
      </w:pPr>
    </w:p>
    <w:p w14:paraId="1320A7FC" w14:textId="77777777" w:rsidR="00340FD1" w:rsidRDefault="00340FD1" w:rsidP="005C7200">
      <w:pPr>
        <w:contextualSpacing/>
        <w:rPr>
          <w:rFonts w:ascii="Verdana" w:hAnsi="Verdana" w:cs="Arial"/>
          <w:b/>
          <w:bCs/>
          <w:sz w:val="18"/>
          <w:szCs w:val="18"/>
        </w:rPr>
      </w:pPr>
    </w:p>
    <w:p w14:paraId="0CA65BF1" w14:textId="77777777" w:rsidR="00340FD1" w:rsidRPr="00C366B0" w:rsidRDefault="00340FD1" w:rsidP="00340FD1">
      <w:pPr>
        <w:jc w:val="both"/>
        <w:rPr>
          <w:rFonts w:ascii="Verdana" w:hAnsi="Verdana" w:cstheme="minorHAnsi"/>
          <w:sz w:val="18"/>
          <w:szCs w:val="18"/>
        </w:rPr>
      </w:pPr>
      <w:r w:rsidRPr="00C366B0">
        <w:rPr>
          <w:rFonts w:ascii="Verdana" w:hAnsi="Verdana" w:cstheme="minorHAnsi"/>
          <w:b/>
          <w:bCs/>
          <w:sz w:val="18"/>
          <w:szCs w:val="18"/>
        </w:rPr>
        <w:t>VISTA</w:t>
      </w:r>
      <w:r w:rsidRPr="00C366B0">
        <w:rPr>
          <w:rFonts w:ascii="Verdana" w:hAnsi="Verdana" w:cstheme="minorHAnsi"/>
          <w:sz w:val="18"/>
          <w:szCs w:val="18"/>
        </w:rPr>
        <w:t xml:space="preserve"> la domanda pervenuta prot. [</w:t>
      </w:r>
      <w:proofErr w:type="spellStart"/>
      <w:r w:rsidRPr="00C366B0">
        <w:rPr>
          <w:rFonts w:ascii="Verdana" w:hAnsi="Verdana" w:cstheme="minorHAnsi"/>
          <w:sz w:val="18"/>
          <w:szCs w:val="18"/>
        </w:rPr>
        <w:t>numero_protocollo</w:t>
      </w:r>
      <w:proofErr w:type="spellEnd"/>
      <w:r w:rsidRPr="00C366B0">
        <w:rPr>
          <w:rFonts w:ascii="Verdana" w:hAnsi="Verdana" w:cstheme="minorHAnsi"/>
          <w:sz w:val="18"/>
          <w:szCs w:val="18"/>
        </w:rPr>
        <w:t>] del [</w:t>
      </w:r>
      <w:proofErr w:type="spellStart"/>
      <w:r w:rsidRPr="00C366B0">
        <w:rPr>
          <w:rFonts w:ascii="Verdana" w:hAnsi="Verdana" w:cstheme="minorHAnsi"/>
          <w:sz w:val="18"/>
          <w:szCs w:val="18"/>
        </w:rPr>
        <w:t>data_protocollo</w:t>
      </w:r>
      <w:proofErr w:type="spellEnd"/>
      <w:r w:rsidRPr="00C366B0">
        <w:rPr>
          <w:rFonts w:ascii="Verdana" w:hAnsi="Verdana" w:cstheme="minorHAnsi"/>
          <w:sz w:val="18"/>
          <w:szCs w:val="18"/>
        </w:rPr>
        <w:t>] e succ.ve integrazioni, da parte del suddetto richiedente, corredata dei necessari elaborati tecnico-progettuali a firma di [</w:t>
      </w:r>
      <w:proofErr w:type="spellStart"/>
      <w:r w:rsidRPr="00C366B0">
        <w:rPr>
          <w:rFonts w:ascii="Verdana" w:hAnsi="Verdana" w:cstheme="minorHAnsi"/>
          <w:sz w:val="18"/>
          <w:szCs w:val="18"/>
        </w:rPr>
        <w:t>progettista_app</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progettista_nome</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progettista_cognome</w:t>
      </w:r>
      <w:proofErr w:type="spellEnd"/>
      <w:r w:rsidRPr="00C366B0">
        <w:rPr>
          <w:rFonts w:ascii="Verdana" w:hAnsi="Verdana" w:cstheme="minorHAnsi"/>
          <w:sz w:val="18"/>
          <w:szCs w:val="18"/>
        </w:rPr>
        <w:t>] avente studio professionale in [</w:t>
      </w:r>
      <w:proofErr w:type="spellStart"/>
      <w:r w:rsidRPr="00C366B0">
        <w:rPr>
          <w:rFonts w:ascii="Verdana" w:hAnsi="Verdana" w:cstheme="minorHAnsi"/>
          <w:sz w:val="18"/>
          <w:szCs w:val="18"/>
        </w:rPr>
        <w:t>progettista_comune</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progettista_indirizzo</w:t>
      </w:r>
      <w:proofErr w:type="spellEnd"/>
      <w:r w:rsidRPr="00C366B0">
        <w:rPr>
          <w:rFonts w:ascii="Verdana" w:hAnsi="Verdana" w:cstheme="minorHAnsi"/>
          <w:sz w:val="18"/>
          <w:szCs w:val="18"/>
        </w:rPr>
        <w:t>] [</w:t>
      </w:r>
      <w:proofErr w:type="spellStart"/>
      <w:r w:rsidRPr="00C366B0">
        <w:rPr>
          <w:rFonts w:ascii="Verdana" w:hAnsi="Verdana" w:cstheme="minorHAnsi"/>
          <w:sz w:val="18"/>
          <w:szCs w:val="18"/>
        </w:rPr>
        <w:t>progettista_civico</w:t>
      </w:r>
      <w:proofErr w:type="spellEnd"/>
      <w:r w:rsidRPr="00C366B0">
        <w:rPr>
          <w:rFonts w:ascii="Verdana" w:hAnsi="Verdana" w:cstheme="minorHAnsi"/>
          <w:sz w:val="18"/>
          <w:szCs w:val="18"/>
        </w:rPr>
        <w:t>] - con la quale è stata richiesta Autorizzazione Paesaggistica per opere di:</w:t>
      </w:r>
    </w:p>
    <w:p w14:paraId="6521E160" w14:textId="77777777" w:rsidR="00340FD1" w:rsidRPr="00C366B0" w:rsidRDefault="00340FD1" w:rsidP="00340FD1">
      <w:pPr>
        <w:overflowPunct/>
        <w:autoSpaceDE/>
        <w:jc w:val="both"/>
        <w:textAlignment w:val="auto"/>
        <w:rPr>
          <w:rFonts w:ascii="Verdana" w:hAnsi="Verdana" w:cstheme="minorHAnsi"/>
          <w:sz w:val="18"/>
          <w:szCs w:val="18"/>
        </w:rPr>
      </w:pPr>
      <w:r w:rsidRPr="00C366B0">
        <w:rPr>
          <w:rFonts w:ascii="Verdana" w:hAnsi="Verdana" w:cstheme="minorHAnsi"/>
          <w:sz w:val="18"/>
          <w:szCs w:val="18"/>
        </w:rPr>
        <w:t>[</w:t>
      </w:r>
      <w:proofErr w:type="spellStart"/>
      <w:r w:rsidRPr="00C366B0">
        <w:rPr>
          <w:rFonts w:ascii="Verdana" w:hAnsi="Verdana" w:cstheme="minorHAnsi"/>
          <w:sz w:val="18"/>
          <w:szCs w:val="18"/>
        </w:rPr>
        <w:t>descrizione_intervento;strconv</w:t>
      </w:r>
      <w:proofErr w:type="spellEnd"/>
      <w:r w:rsidRPr="00C366B0">
        <w:rPr>
          <w:rFonts w:ascii="Verdana" w:hAnsi="Verdana" w:cstheme="minorHAnsi"/>
          <w:sz w:val="18"/>
          <w:szCs w:val="18"/>
        </w:rPr>
        <w:t>=no]</w:t>
      </w:r>
    </w:p>
    <w:p w14:paraId="5FCFFBE3" w14:textId="77777777" w:rsidR="00340FD1" w:rsidRDefault="00340FD1" w:rsidP="00340FD1">
      <w:pPr>
        <w:overflowPunct/>
        <w:autoSpaceDE/>
        <w:contextualSpacing/>
        <w:jc w:val="both"/>
        <w:textAlignment w:val="auto"/>
        <w:rPr>
          <w:rFonts w:ascii="Verdana" w:hAnsi="Verdana" w:cstheme="minorHAnsi"/>
          <w:sz w:val="18"/>
          <w:szCs w:val="18"/>
        </w:rPr>
      </w:pPr>
      <w:r w:rsidRPr="00C366B0">
        <w:rPr>
          <w:rFonts w:ascii="Verdana" w:hAnsi="Verdana" w:cstheme="minorHAnsi"/>
          <w:sz w:val="18"/>
          <w:szCs w:val="18"/>
        </w:rPr>
        <w:lastRenderedPageBreak/>
        <w:t>presso il fabbricato sito in [</w:t>
      </w:r>
      <w:proofErr w:type="spellStart"/>
      <w:r w:rsidRPr="00C366B0">
        <w:rPr>
          <w:rFonts w:ascii="Verdana" w:hAnsi="Verdana" w:cstheme="minorHAnsi"/>
          <w:sz w:val="18"/>
          <w:szCs w:val="18"/>
        </w:rPr>
        <w:t>ubicazioni_indirizzo</w:t>
      </w:r>
      <w:proofErr w:type="spellEnd"/>
      <w:r w:rsidRPr="00C366B0">
        <w:rPr>
          <w:rFonts w:ascii="Verdana" w:hAnsi="Verdana" w:cstheme="minorHAnsi"/>
          <w:sz w:val="18"/>
          <w:szCs w:val="18"/>
        </w:rPr>
        <w:t>]</w:t>
      </w:r>
    </w:p>
    <w:p w14:paraId="247FBD33" w14:textId="77777777" w:rsidR="005C7200" w:rsidRPr="005C7200" w:rsidRDefault="005C7200" w:rsidP="005C7200">
      <w:pPr>
        <w:contextualSpacing/>
        <w:rPr>
          <w:rFonts w:ascii="Verdana" w:hAnsi="Verdana" w:cs="Arial"/>
          <w:sz w:val="18"/>
          <w:szCs w:val="18"/>
        </w:rPr>
      </w:pPr>
    </w:p>
    <w:p w14:paraId="538A0EA4" w14:textId="77777777" w:rsidR="005C7200" w:rsidRPr="005C7200" w:rsidRDefault="005C7200" w:rsidP="005C7200">
      <w:pPr>
        <w:contextualSpacing/>
        <w:rPr>
          <w:rFonts w:ascii="Verdana" w:hAnsi="Verdana" w:cs="Arial"/>
          <w:sz w:val="18"/>
          <w:szCs w:val="18"/>
        </w:rPr>
      </w:pPr>
      <w:r w:rsidRPr="005C7200">
        <w:rPr>
          <w:rFonts w:ascii="Verdana" w:hAnsi="Verdana" w:cs="Arial"/>
          <w:sz w:val="18"/>
          <w:szCs w:val="18"/>
        </w:rPr>
        <w:t>A seguito dell’attività istruttoria condotta sinora sul fascicolo di cui trattasi, è emersa la carenza della seguente documentazione necessaria al fine di poter proseguire con l’attività istruttoria:</w:t>
      </w:r>
    </w:p>
    <w:p w14:paraId="48FF0F67" w14:textId="77777777" w:rsidR="00340FD1" w:rsidRDefault="00340FD1" w:rsidP="005C7200">
      <w:pPr>
        <w:contextualSpacing/>
        <w:rPr>
          <w:rFonts w:ascii="Verdana" w:hAnsi="Verdana" w:cs="Arial"/>
          <w:sz w:val="18"/>
          <w:szCs w:val="18"/>
        </w:rPr>
      </w:pPr>
    </w:p>
    <w:p w14:paraId="7BFEB762" w14:textId="77777777" w:rsidR="00340FD1" w:rsidRDefault="00340FD1" w:rsidP="005C7200">
      <w:pPr>
        <w:contextualSpacing/>
        <w:rPr>
          <w:rFonts w:ascii="Verdana" w:hAnsi="Verdana" w:cs="Arial"/>
          <w:sz w:val="18"/>
          <w:szCs w:val="18"/>
        </w:rPr>
      </w:pPr>
    </w:p>
    <w:p w14:paraId="75CE2A0D" w14:textId="77777777" w:rsidR="00340FD1" w:rsidRDefault="00340FD1" w:rsidP="005C7200">
      <w:pPr>
        <w:contextualSpacing/>
        <w:rPr>
          <w:rFonts w:ascii="Verdana" w:hAnsi="Verdana" w:cs="Arial"/>
          <w:sz w:val="18"/>
          <w:szCs w:val="18"/>
        </w:rPr>
      </w:pPr>
    </w:p>
    <w:p w14:paraId="0B394AF7" w14:textId="77777777" w:rsidR="00340FD1" w:rsidRDefault="00340FD1" w:rsidP="005C7200">
      <w:pPr>
        <w:contextualSpacing/>
        <w:rPr>
          <w:rFonts w:ascii="Verdana" w:hAnsi="Verdana" w:cs="Arial"/>
          <w:sz w:val="18"/>
          <w:szCs w:val="18"/>
        </w:rPr>
      </w:pPr>
    </w:p>
    <w:p w14:paraId="2FFDA306" w14:textId="77777777" w:rsidR="00340FD1" w:rsidRDefault="00340FD1" w:rsidP="005C7200">
      <w:pPr>
        <w:contextualSpacing/>
        <w:rPr>
          <w:rFonts w:ascii="Verdana" w:hAnsi="Verdana" w:cs="Arial"/>
          <w:sz w:val="18"/>
          <w:szCs w:val="18"/>
        </w:rPr>
      </w:pPr>
    </w:p>
    <w:p w14:paraId="3063E6FC" w14:textId="77777777" w:rsidR="00340FD1" w:rsidRDefault="00340FD1" w:rsidP="005C7200">
      <w:pPr>
        <w:contextualSpacing/>
        <w:rPr>
          <w:rFonts w:ascii="Verdana" w:hAnsi="Verdana" w:cs="Arial"/>
          <w:sz w:val="18"/>
          <w:szCs w:val="18"/>
        </w:rPr>
      </w:pPr>
    </w:p>
    <w:p w14:paraId="03A1282B" w14:textId="77777777" w:rsidR="00340FD1" w:rsidRDefault="00340FD1" w:rsidP="005C7200">
      <w:pPr>
        <w:contextualSpacing/>
        <w:rPr>
          <w:rFonts w:ascii="Verdana" w:hAnsi="Verdana" w:cs="Arial"/>
          <w:sz w:val="18"/>
          <w:szCs w:val="18"/>
        </w:rPr>
      </w:pPr>
    </w:p>
    <w:p w14:paraId="588EAC32" w14:textId="77777777" w:rsidR="00340FD1" w:rsidRDefault="00340FD1" w:rsidP="005C7200">
      <w:pPr>
        <w:contextualSpacing/>
        <w:rPr>
          <w:rFonts w:ascii="Verdana" w:hAnsi="Verdana" w:cs="Arial"/>
          <w:sz w:val="18"/>
          <w:szCs w:val="18"/>
        </w:rPr>
      </w:pPr>
    </w:p>
    <w:p w14:paraId="7470EB4E" w14:textId="77777777" w:rsidR="00340FD1" w:rsidRDefault="00340FD1" w:rsidP="005C7200">
      <w:pPr>
        <w:contextualSpacing/>
        <w:rPr>
          <w:rFonts w:ascii="Verdana" w:hAnsi="Verdana" w:cs="Arial"/>
          <w:sz w:val="18"/>
          <w:szCs w:val="18"/>
        </w:rPr>
      </w:pPr>
    </w:p>
    <w:p w14:paraId="2AFFF3D1" w14:textId="77777777" w:rsidR="00340FD1" w:rsidRDefault="00340FD1" w:rsidP="005C7200">
      <w:pPr>
        <w:contextualSpacing/>
        <w:rPr>
          <w:rFonts w:ascii="Verdana" w:hAnsi="Verdana" w:cs="Arial"/>
          <w:sz w:val="18"/>
          <w:szCs w:val="18"/>
        </w:rPr>
      </w:pPr>
    </w:p>
    <w:p w14:paraId="383962BB" w14:textId="77777777" w:rsidR="00340FD1" w:rsidRDefault="00340FD1" w:rsidP="005C7200">
      <w:pPr>
        <w:contextualSpacing/>
        <w:rPr>
          <w:rFonts w:ascii="Verdana" w:hAnsi="Verdana" w:cs="Arial"/>
          <w:sz w:val="18"/>
          <w:szCs w:val="18"/>
        </w:rPr>
      </w:pPr>
    </w:p>
    <w:p w14:paraId="0C827F3A" w14:textId="77777777" w:rsidR="00340FD1" w:rsidRPr="0009253B" w:rsidRDefault="00340FD1" w:rsidP="00340FD1">
      <w:pPr>
        <w:widowControl w:val="0"/>
        <w:numPr>
          <w:ilvl w:val="0"/>
          <w:numId w:val="2"/>
        </w:numPr>
        <w:jc w:val="both"/>
        <w:rPr>
          <w:rFonts w:ascii="Calibri" w:hAnsi="Calibri" w:cs="Arial"/>
          <w:b/>
          <w:i/>
          <w:color w:val="000000"/>
        </w:rPr>
      </w:pPr>
      <w:r>
        <w:rPr>
          <w:rFonts w:ascii="Calibri" w:hAnsi="Calibri" w:cs="Arial"/>
          <w:b/>
          <w:i/>
          <w:color w:val="000000"/>
        </w:rPr>
        <w:t xml:space="preserve">Ricevuta di pagamento pari a € </w:t>
      </w:r>
      <w:r w:rsidRPr="00203DE4">
        <w:rPr>
          <w:rFonts w:ascii="Calibri" w:hAnsi="Calibri" w:cs="Arial"/>
          <w:b/>
          <w:i/>
          <w:color w:val="000000"/>
          <w:highlight w:val="yellow"/>
        </w:rPr>
        <w:t>500,00</w:t>
      </w:r>
      <w:r>
        <w:rPr>
          <w:rFonts w:ascii="Calibri" w:hAnsi="Calibri" w:cs="Arial"/>
          <w:b/>
          <w:i/>
          <w:color w:val="000000"/>
        </w:rPr>
        <w:t xml:space="preserve"> </w:t>
      </w:r>
      <w:r w:rsidRPr="00047E8D">
        <w:rPr>
          <w:rFonts w:ascii="Calibri" w:hAnsi="Calibri" w:cs="Arial"/>
          <w:b/>
          <w:i/>
          <w:color w:val="000000"/>
        </w:rPr>
        <w:t>quale pagamento diritti di segreteria e sp. Istruttoria</w:t>
      </w:r>
      <w:r>
        <w:rPr>
          <w:rFonts w:ascii="Calibri" w:hAnsi="Calibri" w:cs="Arial"/>
          <w:b/>
          <w:i/>
          <w:color w:val="000000"/>
        </w:rPr>
        <w:t xml:space="preserve"> istanza </w:t>
      </w:r>
      <w:r w:rsidRPr="00203DE4">
        <w:rPr>
          <w:rFonts w:ascii="Calibri" w:hAnsi="Calibri" w:cs="Arial"/>
          <w:b/>
          <w:i/>
          <w:color w:val="000000"/>
          <w:highlight w:val="yellow"/>
        </w:rPr>
        <w:t>Permesso di Costruire convenzionato</w:t>
      </w:r>
      <w:r>
        <w:rPr>
          <w:rFonts w:ascii="Calibri" w:hAnsi="Calibri" w:cs="Arial"/>
          <w:b/>
          <w:i/>
          <w:color w:val="000000"/>
        </w:rPr>
        <w:t xml:space="preserve"> </w:t>
      </w:r>
      <w:r w:rsidRPr="00047E8D">
        <w:rPr>
          <w:rFonts w:ascii="Calibri" w:hAnsi="Calibri" w:cs="Arial"/>
          <w:b/>
          <w:i/>
          <w:color w:val="000000"/>
        </w:rPr>
        <w:t>- (c/c n.26731166 Comune di Moneglia - Servizio Tesoreria);</w:t>
      </w:r>
    </w:p>
    <w:p w14:paraId="055784C7" w14:textId="77777777" w:rsidR="00340FD1" w:rsidRPr="00EE4F05" w:rsidRDefault="00340FD1" w:rsidP="00340FD1">
      <w:pPr>
        <w:widowControl w:val="0"/>
        <w:numPr>
          <w:ilvl w:val="0"/>
          <w:numId w:val="2"/>
        </w:numPr>
        <w:jc w:val="both"/>
        <w:rPr>
          <w:rFonts w:ascii="Calibri" w:hAnsi="Calibri" w:cs="Arial"/>
          <w:b/>
          <w:i/>
          <w:color w:val="000000"/>
        </w:rPr>
      </w:pPr>
      <w:r>
        <w:rPr>
          <w:rFonts w:ascii="Calibri" w:hAnsi="Calibri" w:cs="Arial"/>
          <w:b/>
          <w:i/>
          <w:color w:val="000000"/>
        </w:rPr>
        <w:t>C</w:t>
      </w:r>
      <w:r w:rsidRPr="002858A9">
        <w:rPr>
          <w:rFonts w:ascii="Calibri" w:hAnsi="Calibri" w:cs="Arial"/>
          <w:b/>
          <w:i/>
          <w:color w:val="000000"/>
        </w:rPr>
        <w:t xml:space="preserve">opia del documento comprovante il titolo </w:t>
      </w:r>
      <w:r>
        <w:rPr>
          <w:rFonts w:ascii="Calibri" w:hAnsi="Calibri" w:cs="Arial"/>
          <w:b/>
          <w:i/>
          <w:color w:val="000000"/>
        </w:rPr>
        <w:t xml:space="preserve">alla presentazione dell’istanza </w:t>
      </w:r>
      <w:r w:rsidRPr="002858A9">
        <w:rPr>
          <w:rFonts w:ascii="Calibri" w:hAnsi="Calibri" w:cs="Arial"/>
          <w:b/>
          <w:i/>
          <w:color w:val="000000"/>
        </w:rPr>
        <w:t>o dichiarazione sostitutiva nelle forme prescritte dal D.P.R. 28 dicembre 2000, n. 445</w:t>
      </w:r>
      <w:r>
        <w:rPr>
          <w:rFonts w:ascii="Calibri" w:hAnsi="Calibri" w:cs="Arial"/>
          <w:b/>
          <w:i/>
          <w:color w:val="000000"/>
        </w:rPr>
        <w:t xml:space="preserve"> del proprietario</w:t>
      </w:r>
      <w:r w:rsidRPr="002858A9">
        <w:rPr>
          <w:rFonts w:ascii="Calibri" w:hAnsi="Calibri" w:cs="Arial"/>
          <w:b/>
          <w:i/>
          <w:color w:val="000000"/>
        </w:rPr>
        <w:t>;</w:t>
      </w:r>
    </w:p>
    <w:p w14:paraId="098D7C52" w14:textId="77777777" w:rsidR="00340FD1" w:rsidRDefault="00340FD1" w:rsidP="00340FD1">
      <w:pPr>
        <w:widowControl w:val="0"/>
        <w:numPr>
          <w:ilvl w:val="0"/>
          <w:numId w:val="2"/>
        </w:numPr>
        <w:jc w:val="both"/>
        <w:rPr>
          <w:rFonts w:ascii="Calibri" w:hAnsi="Calibri" w:cs="Arial"/>
          <w:b/>
          <w:i/>
          <w:color w:val="000000"/>
        </w:rPr>
      </w:pPr>
      <w:r w:rsidRPr="00AB69A6">
        <w:rPr>
          <w:rFonts w:ascii="Calibri" w:hAnsi="Calibri" w:cs="Arial"/>
          <w:b/>
          <w:i/>
          <w:color w:val="000000"/>
        </w:rPr>
        <w:t>Elenco dettagliato contenente il numero di ogni tavola e il relativo oggetto riferiti ad ogni singolo elaborato tecnico-grafico.</w:t>
      </w:r>
    </w:p>
    <w:p w14:paraId="13E707D8" w14:textId="77777777" w:rsidR="00340FD1" w:rsidRPr="00203DE4" w:rsidRDefault="00340FD1" w:rsidP="00340FD1">
      <w:pPr>
        <w:widowControl w:val="0"/>
        <w:numPr>
          <w:ilvl w:val="0"/>
          <w:numId w:val="2"/>
        </w:numPr>
        <w:jc w:val="both"/>
        <w:rPr>
          <w:rFonts w:ascii="Calibri" w:hAnsi="Calibri" w:cs="Arial"/>
          <w:b/>
          <w:i/>
          <w:color w:val="000000"/>
          <w:highlight w:val="yellow"/>
        </w:rPr>
      </w:pPr>
      <w:r w:rsidRPr="00203DE4">
        <w:rPr>
          <w:rFonts w:ascii="Calibri" w:hAnsi="Calibri" w:cs="Arial"/>
          <w:b/>
          <w:i/>
          <w:color w:val="000000"/>
          <w:highlight w:val="yellow"/>
        </w:rPr>
        <w:t>Integrazione alla documentazione progettuale depositata con relativa scheda di variante costituita da un allegato contenente un estratto dello strumento urbanistico vigente interessato alla richiesta di variante, riportante l'oggetto della modifica relativa alla zonizzazione e estratto delle </w:t>
      </w:r>
      <w:r w:rsidRPr="00203DE4">
        <w:rPr>
          <w:rFonts w:ascii="Calibri" w:hAnsi="Calibri"/>
          <w:b/>
          <w:i/>
          <w:color w:val="000000"/>
          <w:highlight w:val="yellow"/>
        </w:rPr>
        <w:t>NTA</w:t>
      </w:r>
      <w:r w:rsidRPr="00203DE4">
        <w:rPr>
          <w:rFonts w:ascii="Calibri" w:hAnsi="Calibri" w:cs="Arial"/>
          <w:b/>
          <w:i/>
          <w:color w:val="000000"/>
          <w:highlight w:val="yellow"/>
        </w:rPr>
        <w:t> se si vuole chiedere la modifica di uno o più articolo della normativa;</w:t>
      </w:r>
    </w:p>
    <w:p w14:paraId="2124A9D6" w14:textId="54ABCF0B" w:rsidR="00340FD1" w:rsidRPr="00203DE4" w:rsidRDefault="00340FD1" w:rsidP="00340FD1">
      <w:pPr>
        <w:widowControl w:val="0"/>
        <w:numPr>
          <w:ilvl w:val="0"/>
          <w:numId w:val="2"/>
        </w:numPr>
        <w:jc w:val="both"/>
        <w:rPr>
          <w:rFonts w:ascii="Calibri" w:hAnsi="Calibri" w:cs="Arial"/>
          <w:b/>
          <w:i/>
          <w:color w:val="000000"/>
          <w:highlight w:val="yellow"/>
        </w:rPr>
      </w:pPr>
      <w:r w:rsidRPr="00203DE4">
        <w:rPr>
          <w:rFonts w:ascii="Calibri" w:hAnsi="Calibri" w:cs="Arial"/>
          <w:b/>
          <w:i/>
          <w:color w:val="000000"/>
          <w:highlight w:val="yellow"/>
        </w:rPr>
        <w:t xml:space="preserve">Verifica di assoggettabilità finalizzata ad accertare se per attuare l’intervento è necessaria la procedura di Valutazione Ambientale Strategica. Il campo di applicazione della verifica di assoggettabilità alla VAS </w:t>
      </w:r>
      <w:r w:rsidR="00425282" w:rsidRPr="00203DE4">
        <w:rPr>
          <w:rFonts w:ascii="Calibri" w:hAnsi="Calibri" w:cs="Arial"/>
          <w:b/>
          <w:i/>
          <w:color w:val="000000"/>
          <w:highlight w:val="yellow"/>
        </w:rPr>
        <w:t>è regolamentato</w:t>
      </w:r>
      <w:r w:rsidRPr="00203DE4">
        <w:rPr>
          <w:rFonts w:ascii="Calibri" w:hAnsi="Calibri" w:cs="Arial"/>
          <w:b/>
          <w:i/>
          <w:color w:val="000000"/>
          <w:highlight w:val="yellow"/>
        </w:rPr>
        <w:t xml:space="preserve"> dall'art.3 della l.r. n.32/2012, la procedura è regolamentata dall'art.13 della stessa legge.</w:t>
      </w:r>
    </w:p>
    <w:p w14:paraId="16942B58" w14:textId="77777777" w:rsidR="00340FD1" w:rsidRPr="00203DE4" w:rsidRDefault="00340FD1" w:rsidP="00340FD1">
      <w:pPr>
        <w:widowControl w:val="0"/>
        <w:numPr>
          <w:ilvl w:val="0"/>
          <w:numId w:val="2"/>
        </w:numPr>
        <w:jc w:val="both"/>
        <w:rPr>
          <w:rFonts w:ascii="Calibri" w:hAnsi="Calibri" w:cs="Arial"/>
          <w:b/>
          <w:i/>
          <w:color w:val="000000"/>
          <w:highlight w:val="yellow"/>
        </w:rPr>
      </w:pPr>
      <w:r w:rsidRPr="00203DE4">
        <w:rPr>
          <w:rFonts w:ascii="Calibri" w:hAnsi="Calibri" w:cs="Arial"/>
          <w:b/>
          <w:i/>
          <w:color w:val="000000"/>
          <w:highlight w:val="yellow"/>
        </w:rPr>
        <w:t>Studio di sostenibilità ambientale (S.O.I.) ai sensi dell'art. 32 bis N.T.A. del Piano Territoriale di Coordinamento Paesistico;</w:t>
      </w:r>
    </w:p>
    <w:p w14:paraId="4D4F9613" w14:textId="17E26EB3" w:rsidR="00340FD1" w:rsidRDefault="00340FD1" w:rsidP="00340FD1">
      <w:pPr>
        <w:widowControl w:val="0"/>
        <w:numPr>
          <w:ilvl w:val="0"/>
          <w:numId w:val="2"/>
        </w:numPr>
        <w:jc w:val="both"/>
        <w:rPr>
          <w:rFonts w:ascii="Calibri" w:hAnsi="Calibri" w:cs="Arial"/>
          <w:b/>
          <w:i/>
          <w:color w:val="000000"/>
        </w:rPr>
      </w:pPr>
      <w:r w:rsidRPr="00305958">
        <w:rPr>
          <w:rFonts w:ascii="Calibri" w:hAnsi="Calibri" w:cs="Arial"/>
          <w:b/>
          <w:i/>
          <w:color w:val="000000"/>
          <w:highlight w:val="yellow"/>
        </w:rPr>
        <w:t xml:space="preserve">Tavola sinottica con dimostrazione dei calcoli delle volumetrie in progetto e con contestuale raffronto con gli indici ed i parametri previsti dalla strumentazione urbanistica vigente, specificando gli articoli e le norme tecniche di attuazione di riferimento, il soddisfacimento, ove richiesto, degli standards urbanistici, la quantificazione </w:t>
      </w:r>
      <w:r w:rsidR="00425282" w:rsidRPr="00305958">
        <w:rPr>
          <w:rFonts w:ascii="Calibri" w:hAnsi="Calibri" w:cs="Arial"/>
          <w:b/>
          <w:i/>
          <w:color w:val="000000"/>
          <w:highlight w:val="yellow"/>
        </w:rPr>
        <w:t>delle superfici</w:t>
      </w:r>
      <w:r w:rsidRPr="00305958">
        <w:rPr>
          <w:rFonts w:ascii="Calibri" w:hAnsi="Calibri" w:cs="Arial"/>
          <w:b/>
          <w:i/>
          <w:color w:val="000000"/>
          <w:highlight w:val="yellow"/>
        </w:rPr>
        <w:t xml:space="preserve"> asservite a parcheggio pertinenziale</w:t>
      </w:r>
      <w:r>
        <w:rPr>
          <w:rFonts w:ascii="Calibri" w:hAnsi="Calibri" w:cs="Arial"/>
          <w:b/>
          <w:i/>
          <w:color w:val="000000"/>
        </w:rPr>
        <w:t>.</w:t>
      </w:r>
    </w:p>
    <w:p w14:paraId="013D3F35" w14:textId="77777777" w:rsidR="00340FD1" w:rsidRDefault="00340FD1" w:rsidP="00340FD1">
      <w:pPr>
        <w:pStyle w:val="Puntoelenco1"/>
        <w:numPr>
          <w:ilvl w:val="0"/>
          <w:numId w:val="2"/>
        </w:numPr>
        <w:jc w:val="both"/>
        <w:rPr>
          <w:rFonts w:ascii="Calibri" w:hAnsi="Calibri"/>
          <w:b/>
          <w:highlight w:val="yellow"/>
        </w:rPr>
      </w:pPr>
      <w:r w:rsidRPr="00203DE4">
        <w:rPr>
          <w:rFonts w:ascii="Calibri" w:hAnsi="Calibri"/>
          <w:b/>
          <w:highlight w:val="yellow"/>
        </w:rPr>
        <w:t>Calcolo del contributo straordinario nella misura del 50 per cento del maggior valore delle aree o immobili oggetto di intervento conseguito per effetto delle suddette varianti ai sensi dell’art.38 comma 6 bis della L.R.16/2008;</w:t>
      </w:r>
    </w:p>
    <w:p w14:paraId="25AE81BD" w14:textId="08D7E652" w:rsidR="00340FD1" w:rsidRPr="00305958" w:rsidRDefault="00340FD1" w:rsidP="00340FD1">
      <w:pPr>
        <w:widowControl w:val="0"/>
        <w:numPr>
          <w:ilvl w:val="0"/>
          <w:numId w:val="2"/>
        </w:numPr>
        <w:jc w:val="both"/>
        <w:rPr>
          <w:rFonts w:ascii="Calibri" w:hAnsi="Calibri" w:cs="Arial"/>
          <w:b/>
          <w:i/>
          <w:color w:val="000000"/>
        </w:rPr>
      </w:pPr>
      <w:r w:rsidRPr="00AB69A6">
        <w:rPr>
          <w:rFonts w:ascii="Calibri" w:hAnsi="Calibri" w:cs="Arial"/>
          <w:b/>
          <w:i/>
          <w:color w:val="000000"/>
        </w:rPr>
        <w:t xml:space="preserve">Idonea documentazione atta a comprovare la legittimazione giuridica dello stato di fatto dell’immobile oggetto di intervento (estremi licenza / concessione / autorizzazione edilizia anche in sanatoria; per immobili edificati ante 1942 o ante </w:t>
      </w:r>
      <w:r w:rsidR="00425282" w:rsidRPr="00AB69A6">
        <w:rPr>
          <w:rFonts w:ascii="Calibri" w:hAnsi="Calibri" w:cs="Arial"/>
          <w:b/>
          <w:i/>
          <w:color w:val="000000"/>
        </w:rPr>
        <w:t>1967: dichiarazione</w:t>
      </w:r>
      <w:r w:rsidRPr="00AB69A6">
        <w:rPr>
          <w:rFonts w:ascii="Calibri" w:hAnsi="Calibri" w:cs="Arial"/>
          <w:b/>
          <w:i/>
          <w:color w:val="000000"/>
        </w:rPr>
        <w:t xml:space="preserve"> sostitutiva d’atto notorio</w:t>
      </w:r>
      <w:r>
        <w:rPr>
          <w:rFonts w:ascii="Calibri" w:hAnsi="Calibri" w:cs="Arial"/>
          <w:b/>
          <w:i/>
          <w:color w:val="000000"/>
        </w:rPr>
        <w:t xml:space="preserve"> circa la data di realizzazione</w:t>
      </w:r>
      <w:r w:rsidRPr="00AB69A6">
        <w:rPr>
          <w:rFonts w:ascii="Calibri" w:hAnsi="Calibri" w:cs="Arial"/>
          <w:b/>
          <w:i/>
          <w:color w:val="000000"/>
        </w:rPr>
        <w:t>, planimetria catastale storica, altri dati censuari o tributari, documentazione fotografica o ortofotografica datata, altre licenze/autorizzazioni d’uso dell’immobile).</w:t>
      </w:r>
    </w:p>
    <w:p w14:paraId="32B3ECF4" w14:textId="77777777" w:rsidR="00340FD1" w:rsidRDefault="00340FD1" w:rsidP="00340FD1">
      <w:pPr>
        <w:widowControl w:val="0"/>
        <w:numPr>
          <w:ilvl w:val="0"/>
          <w:numId w:val="2"/>
        </w:numPr>
        <w:jc w:val="both"/>
        <w:rPr>
          <w:rFonts w:ascii="Calibri" w:hAnsi="Calibri" w:cs="Arial"/>
          <w:b/>
          <w:i/>
          <w:color w:val="000000"/>
        </w:rPr>
      </w:pPr>
      <w:r>
        <w:rPr>
          <w:rFonts w:ascii="Calibri" w:hAnsi="Calibri" w:cs="Arial"/>
          <w:b/>
          <w:i/>
          <w:color w:val="000000"/>
        </w:rPr>
        <w:t>Integrazione della documentazione progettuale che riporti:</w:t>
      </w:r>
    </w:p>
    <w:p w14:paraId="3B9621F2" w14:textId="77777777" w:rsidR="00340FD1" w:rsidRPr="00884C1C" w:rsidRDefault="00340FD1" w:rsidP="00340FD1">
      <w:pPr>
        <w:numPr>
          <w:ilvl w:val="1"/>
          <w:numId w:val="2"/>
        </w:numPr>
        <w:ind w:left="851" w:hanging="142"/>
        <w:jc w:val="both"/>
        <w:rPr>
          <w:rFonts w:ascii="Calibri" w:hAnsi="Calibri"/>
          <w:b/>
          <w:i/>
        </w:rPr>
      </w:pPr>
      <w:r>
        <w:rPr>
          <w:rFonts w:ascii="Calibri" w:hAnsi="Calibri"/>
          <w:b/>
          <w:i/>
          <w:u w:val="single"/>
        </w:rPr>
        <w:t xml:space="preserve">Le </w:t>
      </w:r>
      <w:r w:rsidRPr="0050448D">
        <w:rPr>
          <w:rFonts w:ascii="Calibri" w:hAnsi="Calibri"/>
          <w:b/>
          <w:i/>
          <w:u w:val="single"/>
        </w:rPr>
        <w:t>distanze dai confini di tutte le opere in progettazione</w:t>
      </w:r>
      <w:r>
        <w:rPr>
          <w:rFonts w:ascii="Calibri" w:hAnsi="Calibri"/>
          <w:b/>
          <w:i/>
        </w:rPr>
        <w:t>;</w:t>
      </w:r>
    </w:p>
    <w:p w14:paraId="09A1262F" w14:textId="77777777" w:rsidR="00340FD1" w:rsidRDefault="00340FD1" w:rsidP="00340FD1">
      <w:pPr>
        <w:numPr>
          <w:ilvl w:val="1"/>
          <w:numId w:val="2"/>
        </w:numPr>
        <w:ind w:left="851" w:hanging="142"/>
        <w:jc w:val="both"/>
        <w:rPr>
          <w:rFonts w:ascii="Calibri" w:hAnsi="Calibri"/>
          <w:b/>
          <w:i/>
        </w:rPr>
      </w:pPr>
      <w:r>
        <w:rPr>
          <w:rFonts w:ascii="Calibri" w:hAnsi="Calibri"/>
          <w:b/>
          <w:i/>
        </w:rPr>
        <w:t xml:space="preserve">La </w:t>
      </w:r>
      <w:r w:rsidRPr="00884C1C">
        <w:rPr>
          <w:rFonts w:ascii="Calibri" w:hAnsi="Calibri"/>
          <w:b/>
          <w:i/>
        </w:rPr>
        <w:t>rappresent</w:t>
      </w:r>
      <w:r>
        <w:rPr>
          <w:rFonts w:ascii="Calibri" w:hAnsi="Calibri"/>
          <w:b/>
          <w:i/>
        </w:rPr>
        <w:t>azione dei confini di proprietà</w:t>
      </w:r>
      <w:r w:rsidRPr="00884C1C">
        <w:rPr>
          <w:rFonts w:ascii="Calibri" w:hAnsi="Calibri"/>
          <w:b/>
          <w:i/>
        </w:rPr>
        <w:t xml:space="preserve">, dei fabbricati esistenti, della viabilità pubblica e privata, dei percorsi pedonali, </w:t>
      </w:r>
      <w:r w:rsidRPr="006B7A11">
        <w:rPr>
          <w:rFonts w:ascii="Calibri" w:hAnsi="Calibri"/>
          <w:b/>
          <w:i/>
        </w:rPr>
        <w:t>dei corsi d'acqua come individuati nella carta della rete idrografica significativa adottata con D.C.P. n. 68 del 12.12.2001, degli elettrodotti, di eventuali servitù, delle alberature esistenti e di ogni altro elemento significativo alla conoscenza dei luoghi;</w:t>
      </w:r>
    </w:p>
    <w:p w14:paraId="06428C08" w14:textId="77777777" w:rsidR="00340FD1" w:rsidRDefault="00340FD1" w:rsidP="00340FD1">
      <w:pPr>
        <w:numPr>
          <w:ilvl w:val="1"/>
          <w:numId w:val="2"/>
        </w:numPr>
        <w:ind w:left="851" w:hanging="142"/>
        <w:jc w:val="both"/>
        <w:rPr>
          <w:rFonts w:ascii="Calibri" w:hAnsi="Calibri"/>
          <w:b/>
          <w:i/>
        </w:rPr>
      </w:pPr>
      <w:r w:rsidRPr="00884C1C">
        <w:rPr>
          <w:rFonts w:ascii="Calibri" w:hAnsi="Calibri"/>
          <w:b/>
          <w:i/>
        </w:rPr>
        <w:t>l'indicazione degli spazi da destinare a verde privato a spazi di parcheggio pubblici e privati pertinenziali;</w:t>
      </w:r>
    </w:p>
    <w:p w14:paraId="4202AFCD" w14:textId="77777777" w:rsidR="00340FD1" w:rsidRPr="00C10E6E" w:rsidRDefault="00340FD1" w:rsidP="00340FD1">
      <w:pPr>
        <w:numPr>
          <w:ilvl w:val="1"/>
          <w:numId w:val="2"/>
        </w:numPr>
        <w:ind w:left="851" w:hanging="142"/>
        <w:jc w:val="both"/>
        <w:rPr>
          <w:rFonts w:ascii="Calibri" w:hAnsi="Calibri"/>
          <w:b/>
          <w:i/>
        </w:rPr>
      </w:pPr>
      <w:r w:rsidRPr="00884C1C">
        <w:rPr>
          <w:rFonts w:ascii="Calibri" w:hAnsi="Calibri"/>
          <w:b/>
          <w:i/>
        </w:rPr>
        <w:lastRenderedPageBreak/>
        <w:t xml:space="preserve">la legenda dei materiali da </w:t>
      </w:r>
      <w:r w:rsidRPr="006B7A11">
        <w:rPr>
          <w:rFonts w:ascii="Calibri" w:hAnsi="Calibri"/>
          <w:b/>
          <w:i/>
        </w:rPr>
        <w:t>utilizzare e delle piantumazioni previste per le sistemazioni esterne.</w:t>
      </w:r>
    </w:p>
    <w:p w14:paraId="7C1F1B58" w14:textId="77777777" w:rsidR="00340FD1" w:rsidRPr="004C4BCA" w:rsidRDefault="00340FD1" w:rsidP="00340FD1">
      <w:pPr>
        <w:numPr>
          <w:ilvl w:val="0"/>
          <w:numId w:val="2"/>
        </w:numPr>
        <w:rPr>
          <w:rFonts w:ascii="Calibri" w:hAnsi="Calibri" w:cs="Arial"/>
          <w:b/>
          <w:i/>
          <w:lang w:eastAsia="ar-SA"/>
        </w:rPr>
      </w:pPr>
      <w:r w:rsidRPr="004C4BCA">
        <w:rPr>
          <w:rFonts w:ascii="Calibri" w:hAnsi="Calibri" w:cs="Arial"/>
          <w:b/>
          <w:i/>
          <w:lang w:eastAsia="ar-SA"/>
        </w:rPr>
        <w:t xml:space="preserve">Atto notarile, debitamente registrato e trascritto, di vincolo pertinenziale del posto auto (OVVERO presentazione del solo “atto unilaterale d’obbligo”, con il quale la committenza s’impegna a vincolare alla </w:t>
      </w:r>
      <w:proofErr w:type="spellStart"/>
      <w:r w:rsidRPr="004C4BCA">
        <w:rPr>
          <w:rFonts w:ascii="Calibri" w:hAnsi="Calibri" w:cs="Arial"/>
          <w:b/>
          <w:i/>
          <w:lang w:eastAsia="ar-SA"/>
        </w:rPr>
        <w:t>realizzanda</w:t>
      </w:r>
      <w:proofErr w:type="spellEnd"/>
      <w:r w:rsidRPr="004C4BCA">
        <w:rPr>
          <w:rFonts w:ascii="Calibri" w:hAnsi="Calibri" w:cs="Arial"/>
          <w:b/>
          <w:i/>
          <w:lang w:eastAsia="ar-SA"/>
        </w:rPr>
        <w:t xml:space="preserve"> U.I.U. il necessario posto macchina, unitamente alla presentazione di idonea polizza fideiussoria che garantisca, in caso di mancata trascrizione del succitato vincolo pertinenziale, il pagamento del relativo “valore di mercato” di tale posto auto OVVERO individuazione dell’area a parcheggio ai sensi dell’art 19 l.r. 16/08 e </w:t>
      </w:r>
      <w:proofErr w:type="spellStart"/>
      <w:r w:rsidRPr="004C4BCA">
        <w:rPr>
          <w:rFonts w:ascii="Calibri" w:hAnsi="Calibri" w:cs="Arial"/>
          <w:b/>
          <w:i/>
          <w:lang w:eastAsia="ar-SA"/>
        </w:rPr>
        <w:t>ss.mm.ii</w:t>
      </w:r>
      <w:proofErr w:type="spellEnd"/>
      <w:r w:rsidRPr="004C4BCA">
        <w:rPr>
          <w:rFonts w:ascii="Calibri" w:hAnsi="Calibri" w:cs="Arial"/>
          <w:b/>
          <w:i/>
          <w:lang w:eastAsia="ar-SA"/>
        </w:rPr>
        <w:t xml:space="preserve"> accompagnata dal versamento degli oneri concessori relativi a tale costruzione).</w:t>
      </w:r>
    </w:p>
    <w:p w14:paraId="5068F0EF" w14:textId="77777777" w:rsidR="00340FD1" w:rsidRDefault="00340FD1" w:rsidP="00340FD1">
      <w:pPr>
        <w:widowControl w:val="0"/>
        <w:numPr>
          <w:ilvl w:val="0"/>
          <w:numId w:val="2"/>
        </w:numPr>
        <w:jc w:val="both"/>
        <w:rPr>
          <w:rFonts w:ascii="Calibri" w:hAnsi="Calibri" w:cs="Arial"/>
          <w:b/>
          <w:i/>
          <w:color w:val="000000"/>
        </w:rPr>
      </w:pPr>
      <w:r>
        <w:rPr>
          <w:rFonts w:ascii="Calibri" w:hAnsi="Calibri" w:cs="Arial"/>
          <w:b/>
          <w:i/>
          <w:color w:val="000000"/>
        </w:rPr>
        <w:t>In riferimento all’opera pubblica proposta si richiede:</w:t>
      </w:r>
    </w:p>
    <w:p w14:paraId="64EFE54D" w14:textId="77777777" w:rsidR="00340FD1" w:rsidRPr="00444DEC" w:rsidRDefault="00340FD1" w:rsidP="00340FD1">
      <w:pPr>
        <w:widowControl w:val="0"/>
        <w:numPr>
          <w:ilvl w:val="1"/>
          <w:numId w:val="2"/>
        </w:numPr>
        <w:jc w:val="both"/>
        <w:rPr>
          <w:rFonts w:ascii="Calibri" w:hAnsi="Calibri" w:cs="Arial"/>
          <w:b/>
          <w:i/>
          <w:color w:val="000000"/>
        </w:rPr>
      </w:pPr>
      <w:r w:rsidRPr="00444DEC">
        <w:rPr>
          <w:rFonts w:ascii="Calibri" w:hAnsi="Calibri" w:cs="Arial"/>
          <w:b/>
          <w:i/>
          <w:color w:val="000000"/>
        </w:rPr>
        <w:t>Computo metrico estimativo dettagliato delle opere</w:t>
      </w:r>
      <w:r>
        <w:rPr>
          <w:rFonts w:ascii="Calibri" w:hAnsi="Calibri" w:cs="Arial"/>
          <w:b/>
          <w:i/>
          <w:color w:val="000000"/>
        </w:rPr>
        <w:t xml:space="preserve"> proposte</w:t>
      </w:r>
      <w:r w:rsidRPr="00444DEC">
        <w:rPr>
          <w:rFonts w:ascii="Calibri" w:hAnsi="Calibri" w:cs="Arial"/>
          <w:b/>
          <w:i/>
          <w:color w:val="000000"/>
        </w:rPr>
        <w:t>;</w:t>
      </w:r>
    </w:p>
    <w:p w14:paraId="623CAB10" w14:textId="77777777" w:rsidR="00340FD1" w:rsidRPr="00444DEC" w:rsidRDefault="00340FD1" w:rsidP="00340FD1">
      <w:pPr>
        <w:widowControl w:val="0"/>
        <w:numPr>
          <w:ilvl w:val="1"/>
          <w:numId w:val="2"/>
        </w:numPr>
        <w:jc w:val="both"/>
        <w:rPr>
          <w:rFonts w:ascii="Calibri" w:hAnsi="Calibri" w:cs="Arial"/>
          <w:b/>
          <w:i/>
          <w:color w:val="000000"/>
        </w:rPr>
      </w:pPr>
      <w:r w:rsidRPr="00444DEC">
        <w:rPr>
          <w:rFonts w:ascii="Calibri" w:hAnsi="Calibri" w:cs="Arial"/>
          <w:b/>
          <w:i/>
          <w:color w:val="000000"/>
        </w:rPr>
        <w:t>Indicazione dei modelli dei materiali proposti previsti a progetto;</w:t>
      </w:r>
    </w:p>
    <w:p w14:paraId="4C7B7AD3" w14:textId="77777777" w:rsidR="00340FD1" w:rsidRPr="00444DEC" w:rsidRDefault="00340FD1" w:rsidP="00340FD1">
      <w:pPr>
        <w:widowControl w:val="0"/>
        <w:numPr>
          <w:ilvl w:val="1"/>
          <w:numId w:val="2"/>
        </w:numPr>
        <w:jc w:val="both"/>
        <w:rPr>
          <w:rFonts w:ascii="Calibri" w:hAnsi="Calibri" w:cs="Arial"/>
          <w:b/>
          <w:i/>
          <w:color w:val="000000"/>
        </w:rPr>
      </w:pPr>
      <w:r w:rsidRPr="00444DEC">
        <w:rPr>
          <w:rFonts w:ascii="Calibri" w:hAnsi="Calibri" w:cs="Arial"/>
          <w:b/>
          <w:i/>
          <w:color w:val="000000"/>
        </w:rPr>
        <w:t>Quadro economico delle opere pubbliche previste a progetto da cedere al Comune;</w:t>
      </w:r>
    </w:p>
    <w:p w14:paraId="3823CDB7" w14:textId="77777777" w:rsidR="00340FD1" w:rsidRDefault="00340FD1" w:rsidP="00340FD1">
      <w:pPr>
        <w:widowControl w:val="0"/>
        <w:numPr>
          <w:ilvl w:val="1"/>
          <w:numId w:val="2"/>
        </w:numPr>
        <w:jc w:val="both"/>
        <w:rPr>
          <w:rFonts w:ascii="Calibri" w:hAnsi="Calibri" w:cs="Arial"/>
          <w:b/>
          <w:i/>
          <w:color w:val="000000"/>
        </w:rPr>
      </w:pPr>
      <w:r w:rsidRPr="00444DEC">
        <w:rPr>
          <w:rFonts w:ascii="Calibri" w:hAnsi="Calibri" w:cs="Arial"/>
          <w:b/>
          <w:i/>
          <w:color w:val="000000"/>
        </w:rPr>
        <w:t xml:space="preserve">Bozza di </w:t>
      </w:r>
      <w:r w:rsidRPr="00132AF5">
        <w:rPr>
          <w:rFonts w:ascii="Calibri" w:hAnsi="Calibri" w:cs="Arial"/>
          <w:b/>
          <w:i/>
          <w:color w:val="000000"/>
          <w:highlight w:val="red"/>
        </w:rPr>
        <w:t>convenzio</w:t>
      </w:r>
      <w:r w:rsidRPr="00444DEC">
        <w:rPr>
          <w:rFonts w:ascii="Calibri" w:hAnsi="Calibri" w:cs="Arial"/>
          <w:b/>
          <w:i/>
          <w:color w:val="000000"/>
        </w:rPr>
        <w:t>ne per la cessione delle opere pubbliche al Comune;</w:t>
      </w:r>
    </w:p>
    <w:p w14:paraId="5097AFE2" w14:textId="77777777" w:rsidR="00340FD1" w:rsidRPr="00DC25A9" w:rsidRDefault="00340FD1" w:rsidP="00340FD1">
      <w:pPr>
        <w:widowControl w:val="0"/>
        <w:numPr>
          <w:ilvl w:val="0"/>
          <w:numId w:val="2"/>
        </w:numPr>
        <w:jc w:val="both"/>
        <w:rPr>
          <w:rFonts w:ascii="Calibri" w:hAnsi="Calibri" w:cs="Arial"/>
          <w:b/>
          <w:i/>
          <w:color w:val="000000"/>
        </w:rPr>
      </w:pPr>
      <w:r>
        <w:rPr>
          <w:rFonts w:ascii="Calibri" w:hAnsi="Calibri" w:cs="Arial"/>
          <w:b/>
          <w:i/>
          <w:color w:val="000000"/>
        </w:rPr>
        <w:t xml:space="preserve">Calcolo della superficie </w:t>
      </w:r>
      <w:r w:rsidRPr="00EC4ACA">
        <w:rPr>
          <w:rFonts w:ascii="Calibri" w:hAnsi="Calibri" w:cs="Arial"/>
          <w:b/>
          <w:i/>
          <w:color w:val="000000"/>
        </w:rPr>
        <w:t>da destinare a spazi pubblici o destinata ad attività collettive, a verde pubblico o a parcheggi</w:t>
      </w:r>
      <w:r>
        <w:rPr>
          <w:rFonts w:ascii="Calibri" w:hAnsi="Calibri" w:cs="Arial"/>
          <w:b/>
          <w:i/>
          <w:color w:val="000000"/>
        </w:rPr>
        <w:t xml:space="preserve"> ai sensi dell’art. 5 del D.M. 1444/1968;</w:t>
      </w:r>
    </w:p>
    <w:p w14:paraId="6643591A" w14:textId="77777777" w:rsidR="00340FD1" w:rsidRPr="00E63220" w:rsidRDefault="00340FD1" w:rsidP="00340FD1">
      <w:pPr>
        <w:widowControl w:val="0"/>
        <w:numPr>
          <w:ilvl w:val="0"/>
          <w:numId w:val="2"/>
        </w:numPr>
        <w:jc w:val="both"/>
        <w:rPr>
          <w:rFonts w:ascii="Calibri" w:hAnsi="Calibri" w:cs="Arial"/>
          <w:b/>
          <w:i/>
          <w:color w:val="000000"/>
        </w:rPr>
      </w:pPr>
      <w:r w:rsidRPr="00E11918">
        <w:rPr>
          <w:rFonts w:ascii="Calibri" w:hAnsi="Calibri" w:cs="Arial"/>
          <w:b/>
          <w:i/>
          <w:color w:val="000000"/>
        </w:rPr>
        <w:t xml:space="preserve">Attestazione </w:t>
      </w:r>
      <w:r w:rsidRPr="0050448D">
        <w:rPr>
          <w:rFonts w:ascii="Calibri" w:hAnsi="Calibri" w:cs="Arial"/>
          <w:b/>
          <w:i/>
          <w:color w:val="000000"/>
          <w:u w:val="single"/>
        </w:rPr>
        <w:t>asseverata</w:t>
      </w:r>
      <w:r w:rsidRPr="00E11918">
        <w:rPr>
          <w:rFonts w:ascii="Calibri" w:hAnsi="Calibri" w:cs="Arial"/>
          <w:b/>
          <w:i/>
          <w:color w:val="000000"/>
        </w:rPr>
        <w:t xml:space="preserve"> di conformità delle opere rispetto al vige</w:t>
      </w:r>
      <w:r>
        <w:rPr>
          <w:rFonts w:ascii="Calibri" w:hAnsi="Calibri" w:cs="Arial"/>
          <w:b/>
          <w:i/>
          <w:color w:val="000000"/>
        </w:rPr>
        <w:t>nte R.E.C. e al Piano di Bacino.</w:t>
      </w:r>
    </w:p>
    <w:p w14:paraId="40BE18C8" w14:textId="77777777" w:rsidR="00340FD1" w:rsidRPr="00E63220" w:rsidRDefault="00340FD1" w:rsidP="00340FD1">
      <w:pPr>
        <w:widowControl w:val="0"/>
        <w:numPr>
          <w:ilvl w:val="0"/>
          <w:numId w:val="2"/>
        </w:numPr>
        <w:jc w:val="both"/>
        <w:rPr>
          <w:rFonts w:ascii="Calibri" w:hAnsi="Calibri" w:cs="Arial"/>
          <w:b/>
          <w:i/>
          <w:color w:val="000000"/>
        </w:rPr>
      </w:pPr>
      <w:r>
        <w:rPr>
          <w:rFonts w:ascii="Calibri" w:hAnsi="Calibri" w:cs="Arial"/>
          <w:b/>
          <w:i/>
          <w:color w:val="000000"/>
        </w:rPr>
        <w:t>Relazione geologica.</w:t>
      </w:r>
    </w:p>
    <w:p w14:paraId="57C97E6E" w14:textId="77777777" w:rsidR="00340FD1" w:rsidRDefault="00340FD1" w:rsidP="00340FD1">
      <w:pPr>
        <w:widowControl w:val="0"/>
        <w:numPr>
          <w:ilvl w:val="0"/>
          <w:numId w:val="2"/>
        </w:numPr>
        <w:jc w:val="both"/>
        <w:rPr>
          <w:rFonts w:ascii="Calibri" w:hAnsi="Calibri" w:cs="Arial"/>
          <w:b/>
          <w:i/>
          <w:color w:val="000000"/>
          <w:highlight w:val="yellow"/>
        </w:rPr>
      </w:pPr>
      <w:r w:rsidRPr="008D7C8F">
        <w:rPr>
          <w:rFonts w:ascii="Calibri" w:hAnsi="Calibri" w:cs="Arial"/>
          <w:b/>
          <w:i/>
          <w:color w:val="000000"/>
        </w:rPr>
        <w:t>Relazione tecnico-giuridica comprenden</w:t>
      </w:r>
      <w:r>
        <w:rPr>
          <w:rFonts w:ascii="Calibri" w:hAnsi="Calibri" w:cs="Arial"/>
          <w:b/>
          <w:i/>
          <w:color w:val="000000"/>
        </w:rPr>
        <w:t>te le valutazioni di conformità</w:t>
      </w:r>
      <w:r w:rsidRPr="008D7C8F">
        <w:rPr>
          <w:rFonts w:ascii="Calibri" w:hAnsi="Calibri" w:cs="Arial"/>
          <w:b/>
          <w:i/>
          <w:color w:val="000000"/>
        </w:rPr>
        <w:t xml:space="preserve"> </w:t>
      </w:r>
      <w:r>
        <w:rPr>
          <w:rFonts w:ascii="Calibri" w:hAnsi="Calibri" w:cs="Arial"/>
          <w:b/>
          <w:i/>
          <w:color w:val="000000"/>
        </w:rPr>
        <w:t xml:space="preserve">(anche ANALITICHE) </w:t>
      </w:r>
      <w:r w:rsidRPr="008D7C8F">
        <w:rPr>
          <w:rFonts w:ascii="Calibri" w:hAnsi="Calibri" w:cs="Arial"/>
          <w:b/>
          <w:i/>
          <w:color w:val="000000"/>
        </w:rPr>
        <w:t xml:space="preserve">delle opere </w:t>
      </w:r>
      <w:r>
        <w:rPr>
          <w:rFonts w:ascii="Calibri" w:hAnsi="Calibri" w:cs="Arial"/>
          <w:b/>
          <w:i/>
          <w:color w:val="000000"/>
        </w:rPr>
        <w:t xml:space="preserve">progettate rispetto all’art. 7 della legge regionale n. 49/09 e </w:t>
      </w:r>
      <w:proofErr w:type="spellStart"/>
      <w:r>
        <w:rPr>
          <w:rFonts w:ascii="Calibri" w:hAnsi="Calibri" w:cs="Arial"/>
          <w:b/>
          <w:i/>
          <w:color w:val="000000"/>
        </w:rPr>
        <w:t>s.m.i.</w:t>
      </w:r>
      <w:proofErr w:type="spellEnd"/>
      <w:r>
        <w:rPr>
          <w:rFonts w:ascii="Calibri" w:hAnsi="Calibri" w:cs="Arial"/>
          <w:b/>
          <w:i/>
          <w:color w:val="000000"/>
        </w:rPr>
        <w:t xml:space="preserve"> c.d. “Piano Casa”</w:t>
      </w:r>
      <w:r w:rsidRPr="008D7C8F">
        <w:rPr>
          <w:rFonts w:ascii="Calibri" w:hAnsi="Calibri" w:cs="Arial"/>
          <w:b/>
          <w:i/>
          <w:color w:val="000000"/>
        </w:rPr>
        <w:t xml:space="preserve"> </w:t>
      </w:r>
      <w:r>
        <w:rPr>
          <w:rFonts w:ascii="Calibri" w:hAnsi="Calibri" w:cs="Arial"/>
          <w:b/>
          <w:i/>
          <w:color w:val="000000"/>
        </w:rPr>
        <w:t xml:space="preserve">( in particolare art. 2 comma 1 lettera C) </w:t>
      </w:r>
      <w:r w:rsidRPr="008D7C8F">
        <w:rPr>
          <w:rFonts w:ascii="Calibri" w:hAnsi="Calibri" w:cs="Arial"/>
          <w:b/>
          <w:i/>
          <w:color w:val="000000"/>
        </w:rPr>
        <w:t>ed a tutte le norme che regolano l'attivi</w:t>
      </w:r>
      <w:r>
        <w:rPr>
          <w:rFonts w:ascii="Calibri" w:hAnsi="Calibri" w:cs="Arial"/>
          <w:b/>
          <w:i/>
          <w:color w:val="000000"/>
        </w:rPr>
        <w:t xml:space="preserve">tà  edilizia, contenute nel </w:t>
      </w:r>
      <w:r w:rsidRPr="008D7C8F">
        <w:rPr>
          <w:rFonts w:ascii="Calibri" w:hAnsi="Calibri" w:cs="Arial"/>
          <w:b/>
          <w:i/>
          <w:color w:val="000000"/>
        </w:rPr>
        <w:t xml:space="preserve"> </w:t>
      </w:r>
      <w:r>
        <w:rPr>
          <w:rFonts w:ascii="Calibri" w:hAnsi="Calibri" w:cs="Arial"/>
          <w:b/>
          <w:i/>
          <w:color w:val="000000"/>
        </w:rPr>
        <w:t xml:space="preserve">D.P.R n. 380/2001 </w:t>
      </w:r>
      <w:r w:rsidRPr="008D7C8F">
        <w:rPr>
          <w:rFonts w:ascii="Calibri" w:hAnsi="Calibri" w:cs="Arial"/>
          <w:b/>
          <w:i/>
          <w:color w:val="000000"/>
        </w:rPr>
        <w:t>delle disposizioni legislative e re</w:t>
      </w:r>
      <w:r>
        <w:rPr>
          <w:rFonts w:ascii="Calibri" w:hAnsi="Calibri" w:cs="Arial"/>
          <w:b/>
          <w:i/>
          <w:color w:val="000000"/>
        </w:rPr>
        <w:t xml:space="preserve">golamentari in materia edilizia. </w:t>
      </w:r>
      <w:r w:rsidRPr="008E7C86">
        <w:rPr>
          <w:rFonts w:ascii="Calibri" w:hAnsi="Calibri" w:cs="Arial"/>
          <w:b/>
          <w:i/>
          <w:color w:val="000000"/>
          <w:highlight w:val="yellow"/>
        </w:rPr>
        <w:t>Infine andrà specificata la normativa che si intende utilizzare per la realizzazione del volume interrato ad uso autorimessa con la relativa tavola sinottica dimostrativa.</w:t>
      </w:r>
    </w:p>
    <w:p w14:paraId="680430A1" w14:textId="77777777" w:rsidR="00340FD1" w:rsidRPr="008E7C86" w:rsidRDefault="00340FD1" w:rsidP="00340FD1">
      <w:pPr>
        <w:widowControl w:val="0"/>
        <w:numPr>
          <w:ilvl w:val="0"/>
          <w:numId w:val="2"/>
        </w:numPr>
        <w:jc w:val="both"/>
        <w:rPr>
          <w:rStyle w:val="corpo"/>
          <w:rFonts w:ascii="Calibri" w:hAnsi="Calibri" w:cs="Arial"/>
          <w:b/>
          <w:i/>
          <w:color w:val="000000"/>
          <w:highlight w:val="yellow"/>
        </w:rPr>
      </w:pPr>
      <w:r>
        <w:rPr>
          <w:rStyle w:val="corpo"/>
          <w:szCs w:val="24"/>
        </w:rPr>
        <w:t xml:space="preserve">atto d'obbligo a mantenere per venti anni la destinazione d'uso assentita e a trascrivere il relativo vincolo nei registri immobiliari entro la data di ultimazione dell'intervento (art 7 comma 5 L.r. 49/09 e </w:t>
      </w:r>
      <w:proofErr w:type="spellStart"/>
      <w:r>
        <w:rPr>
          <w:rStyle w:val="corpo"/>
          <w:szCs w:val="24"/>
        </w:rPr>
        <w:t>ss.mm.ii</w:t>
      </w:r>
      <w:proofErr w:type="spellEnd"/>
      <w:r>
        <w:rPr>
          <w:rStyle w:val="corpo"/>
          <w:szCs w:val="24"/>
        </w:rPr>
        <w:t>.)</w:t>
      </w:r>
    </w:p>
    <w:p w14:paraId="03CA7532" w14:textId="77777777" w:rsidR="00340FD1" w:rsidRPr="008E7C86" w:rsidRDefault="00340FD1" w:rsidP="00340FD1">
      <w:pPr>
        <w:widowControl w:val="0"/>
        <w:numPr>
          <w:ilvl w:val="0"/>
          <w:numId w:val="2"/>
        </w:numPr>
        <w:jc w:val="both"/>
        <w:rPr>
          <w:rFonts w:ascii="Calibri" w:hAnsi="Calibri" w:cs="Arial"/>
          <w:b/>
          <w:i/>
          <w:color w:val="000000"/>
          <w:highlight w:val="yellow"/>
        </w:rPr>
      </w:pPr>
      <w:r>
        <w:rPr>
          <w:rStyle w:val="corpo"/>
          <w:szCs w:val="24"/>
        </w:rPr>
        <w:t>Bozza di convenzione da sottoscriversi con il Comune contenente gli impegni del soggetto attuatore inerenti le opere di urbanizzazione necessarie al soddisfacimento degli standard urbanistici e le modalit</w:t>
      </w:r>
      <w:r>
        <w:rPr>
          <w:rStyle w:val="corpo"/>
          <w:szCs w:val="24"/>
        </w:rPr>
        <w:t>à</w:t>
      </w:r>
      <w:r>
        <w:rPr>
          <w:rStyle w:val="corpo"/>
          <w:szCs w:val="24"/>
        </w:rPr>
        <w:t xml:space="preserve">, i tempi e le garanzie di loro attuazione (art 8 comma 2 L.r. 49/09 e </w:t>
      </w:r>
      <w:proofErr w:type="spellStart"/>
      <w:r>
        <w:rPr>
          <w:rStyle w:val="corpo"/>
          <w:szCs w:val="24"/>
        </w:rPr>
        <w:t>ss.mm.ii</w:t>
      </w:r>
      <w:proofErr w:type="spellEnd"/>
      <w:r>
        <w:rPr>
          <w:rStyle w:val="corpo"/>
          <w:szCs w:val="24"/>
        </w:rPr>
        <w:t>.) con allegati elaborati di quantificazione e di progetto;</w:t>
      </w:r>
    </w:p>
    <w:p w14:paraId="08FEB770" w14:textId="77777777" w:rsidR="00340FD1" w:rsidRDefault="00340FD1" w:rsidP="00340FD1">
      <w:pPr>
        <w:widowControl w:val="0"/>
        <w:numPr>
          <w:ilvl w:val="0"/>
          <w:numId w:val="2"/>
        </w:numPr>
        <w:jc w:val="both"/>
        <w:rPr>
          <w:rFonts w:ascii="Calibri" w:hAnsi="Calibri" w:cs="Arial"/>
          <w:b/>
          <w:i/>
          <w:color w:val="000000"/>
        </w:rPr>
      </w:pPr>
      <w:r>
        <w:rPr>
          <w:rFonts w:ascii="Calibri" w:hAnsi="Calibri" w:cs="Arial"/>
          <w:b/>
          <w:i/>
          <w:color w:val="000000"/>
        </w:rPr>
        <w:t>Parere legale in merito alla deroga delle distanze dal ciglio stradale rispetto al sedime del nuovo edificio.</w:t>
      </w:r>
    </w:p>
    <w:p w14:paraId="2ED006F9" w14:textId="77777777" w:rsidR="00340FD1" w:rsidRDefault="00340FD1" w:rsidP="00340FD1">
      <w:pPr>
        <w:widowControl w:val="0"/>
        <w:numPr>
          <w:ilvl w:val="0"/>
          <w:numId w:val="2"/>
        </w:numPr>
        <w:jc w:val="both"/>
        <w:rPr>
          <w:rFonts w:ascii="Calibri" w:hAnsi="Calibri" w:cs="Arial"/>
          <w:b/>
          <w:i/>
          <w:color w:val="000000"/>
        </w:rPr>
      </w:pPr>
      <w:r w:rsidRPr="00F605C5">
        <w:rPr>
          <w:rFonts w:ascii="Calibri" w:hAnsi="Calibri" w:cs="Arial"/>
          <w:b/>
          <w:i/>
          <w:color w:val="000000"/>
        </w:rPr>
        <w:t>PERIZIA TECNICA GIURATA sottoscritta da tecnico abilitato in merito all’effettiva consistenza volumetrica dei manufatti preesistenti con ampia documentazione fotografica di riferimento</w:t>
      </w:r>
      <w:r>
        <w:rPr>
          <w:rFonts w:ascii="Calibri" w:hAnsi="Calibri" w:cs="Arial"/>
          <w:b/>
          <w:i/>
          <w:color w:val="000000"/>
        </w:rPr>
        <w:t>.</w:t>
      </w:r>
    </w:p>
    <w:p w14:paraId="7DA85CA3" w14:textId="77777777" w:rsidR="00340FD1" w:rsidRPr="00F605C5" w:rsidRDefault="00340FD1" w:rsidP="00340FD1">
      <w:pPr>
        <w:widowControl w:val="0"/>
        <w:numPr>
          <w:ilvl w:val="0"/>
          <w:numId w:val="2"/>
        </w:numPr>
        <w:jc w:val="both"/>
        <w:rPr>
          <w:rFonts w:ascii="Calibri" w:hAnsi="Calibri" w:cs="Arial"/>
          <w:b/>
          <w:i/>
          <w:color w:val="000000"/>
        </w:rPr>
      </w:pPr>
      <w:r>
        <w:rPr>
          <w:rFonts w:ascii="Calibri" w:hAnsi="Calibri" w:cs="Arial"/>
          <w:b/>
          <w:i/>
          <w:color w:val="000000"/>
        </w:rPr>
        <w:t>Integrazioni alla documentazione fotografica con un maggior numero di riprese fotografiche interessanti tutti i fronti degli edifici oggetto di demolizione nonché dell’intero sito d’intervento con planimetria riportante i punti di ripresa fotografici.</w:t>
      </w:r>
    </w:p>
    <w:p w14:paraId="3EF6E5C8" w14:textId="77777777" w:rsidR="00340FD1" w:rsidRDefault="00340FD1" w:rsidP="00340FD1">
      <w:pPr>
        <w:widowControl w:val="0"/>
        <w:numPr>
          <w:ilvl w:val="0"/>
          <w:numId w:val="2"/>
        </w:numPr>
        <w:jc w:val="both"/>
        <w:rPr>
          <w:rFonts w:ascii="Calibri" w:hAnsi="Calibri" w:cs="Arial"/>
          <w:b/>
          <w:i/>
          <w:color w:val="000000"/>
        </w:rPr>
      </w:pPr>
      <w:r w:rsidRPr="0050448D">
        <w:rPr>
          <w:rFonts w:ascii="Calibri" w:hAnsi="Calibri" w:cs="Arial"/>
          <w:b/>
          <w:i/>
          <w:color w:val="000000"/>
        </w:rPr>
        <w:t xml:space="preserve">Relazione </w:t>
      </w:r>
      <w:r>
        <w:rPr>
          <w:rFonts w:ascii="Calibri" w:hAnsi="Calibri" w:cs="Arial"/>
          <w:b/>
          <w:i/>
          <w:color w:val="000000"/>
        </w:rPr>
        <w:t xml:space="preserve">agronomica con la descrizione di tutte le sistemazioni del terreno previste e </w:t>
      </w:r>
      <w:r w:rsidRPr="007D630E">
        <w:rPr>
          <w:rFonts w:ascii="Calibri" w:hAnsi="Calibri" w:cs="Arial"/>
          <w:b/>
          <w:i/>
          <w:color w:val="000000"/>
          <w:u w:val="single"/>
        </w:rPr>
        <w:t>il riassetto vegetazionale proposto</w:t>
      </w:r>
      <w:r>
        <w:rPr>
          <w:rFonts w:ascii="Calibri" w:hAnsi="Calibri" w:cs="Arial"/>
          <w:b/>
          <w:i/>
          <w:color w:val="000000"/>
        </w:rPr>
        <w:t>.</w:t>
      </w:r>
    </w:p>
    <w:p w14:paraId="20D9FA35" w14:textId="77777777" w:rsidR="00340FD1" w:rsidRDefault="00340FD1" w:rsidP="00340FD1">
      <w:pPr>
        <w:pStyle w:val="Puntoelenco1"/>
        <w:numPr>
          <w:ilvl w:val="0"/>
          <w:numId w:val="2"/>
        </w:numPr>
        <w:tabs>
          <w:tab w:val="left" w:pos="720"/>
        </w:tabs>
        <w:jc w:val="both"/>
        <w:rPr>
          <w:rFonts w:ascii="Calibri" w:hAnsi="Calibri"/>
          <w:b/>
        </w:rPr>
      </w:pPr>
      <w:r>
        <w:rPr>
          <w:rFonts w:ascii="Calibri" w:hAnsi="Calibri"/>
          <w:b/>
        </w:rPr>
        <w:t>Attestazione del Tecnico circa il rispetto della normativa antincendio e la verifica sulla necessità (o meno) di conseguire il Parere da parte del Comando Provinciale dei VV.FF. competente.</w:t>
      </w:r>
    </w:p>
    <w:p w14:paraId="656080D8" w14:textId="77777777" w:rsidR="00340FD1" w:rsidRPr="00C10E6E" w:rsidRDefault="00340FD1" w:rsidP="00340FD1">
      <w:pPr>
        <w:widowControl w:val="0"/>
        <w:numPr>
          <w:ilvl w:val="0"/>
          <w:numId w:val="2"/>
        </w:numPr>
        <w:jc w:val="both"/>
        <w:rPr>
          <w:rFonts w:ascii="Calibri" w:hAnsi="Calibri" w:cs="Arial"/>
          <w:b/>
          <w:i/>
          <w:color w:val="000000"/>
        </w:rPr>
      </w:pPr>
      <w:r>
        <w:rPr>
          <w:rFonts w:ascii="Calibri" w:hAnsi="Calibri" w:cs="Arial"/>
          <w:b/>
          <w:i/>
          <w:color w:val="000000"/>
        </w:rPr>
        <w:t xml:space="preserve">Integrazione alla documentazione progettuale con opportuni particolari costruttivi, in riferimento </w:t>
      </w:r>
      <w:r w:rsidRPr="00203DE4">
        <w:rPr>
          <w:rFonts w:ascii="Calibri" w:hAnsi="Calibri" w:cs="Arial"/>
          <w:b/>
          <w:i/>
          <w:color w:val="000000"/>
          <w:highlight w:val="yellow"/>
        </w:rPr>
        <w:t>alla copertura proposta</w:t>
      </w:r>
      <w:r>
        <w:rPr>
          <w:rFonts w:ascii="Calibri" w:hAnsi="Calibri" w:cs="Arial"/>
          <w:b/>
          <w:i/>
          <w:color w:val="000000"/>
        </w:rPr>
        <w:t>;</w:t>
      </w:r>
    </w:p>
    <w:p w14:paraId="423BC426" w14:textId="77777777" w:rsidR="00340FD1" w:rsidRPr="007D06AF" w:rsidRDefault="00340FD1" w:rsidP="00340FD1">
      <w:pPr>
        <w:widowControl w:val="0"/>
        <w:numPr>
          <w:ilvl w:val="0"/>
          <w:numId w:val="2"/>
        </w:numPr>
        <w:jc w:val="both"/>
        <w:rPr>
          <w:rFonts w:ascii="Calibri" w:hAnsi="Calibri" w:cs="Arial"/>
          <w:b/>
          <w:i/>
          <w:color w:val="000000"/>
        </w:rPr>
      </w:pPr>
      <w:r w:rsidRPr="007D06AF">
        <w:rPr>
          <w:rFonts w:ascii="Calibri" w:hAnsi="Calibri" w:cs="Arial"/>
          <w:b/>
          <w:i/>
          <w:color w:val="000000"/>
        </w:rPr>
        <w:t>Documentazione da produrre per la verifica delle opere progettate alla disposizione per favorire il superamento e l'eliminazione delle barriere architettoniche negli edifici privati, pubblici e privati aperti al pubblico (art. 77 e seg. T.U. delle disposizioni legislative e regolamentari in materia edilizia):</w:t>
      </w:r>
    </w:p>
    <w:p w14:paraId="09E0ABF1" w14:textId="77777777" w:rsidR="00340FD1" w:rsidRPr="007D06AF" w:rsidRDefault="00340FD1" w:rsidP="00340FD1">
      <w:pPr>
        <w:widowControl w:val="0"/>
        <w:ind w:left="720"/>
        <w:jc w:val="both"/>
        <w:rPr>
          <w:rFonts w:ascii="Calibri" w:hAnsi="Calibri" w:cs="Arial"/>
          <w:b/>
          <w:i/>
          <w:color w:val="000000"/>
        </w:rPr>
      </w:pPr>
      <w:r w:rsidRPr="007D06AF">
        <w:rPr>
          <w:rFonts w:ascii="Calibri" w:hAnsi="Calibri" w:cs="Arial"/>
          <w:b/>
          <w:i/>
          <w:color w:val="000000"/>
        </w:rPr>
        <w:t>- dichiarazione dalla quale risulti la conformità  delle opere progettate alle disposizioni della Legge 9.1.1989 n. 13 redatta da professionista abilitato;</w:t>
      </w:r>
    </w:p>
    <w:p w14:paraId="0B30F0A1" w14:textId="77777777" w:rsidR="00340FD1" w:rsidRPr="005C456A" w:rsidRDefault="00340FD1" w:rsidP="00340FD1">
      <w:pPr>
        <w:widowControl w:val="0"/>
        <w:ind w:left="720"/>
        <w:jc w:val="both"/>
        <w:rPr>
          <w:rFonts w:ascii="Calibri" w:hAnsi="Calibri" w:cs="Arial"/>
          <w:b/>
          <w:i/>
          <w:color w:val="000000"/>
        </w:rPr>
      </w:pPr>
      <w:r w:rsidRPr="007D06AF">
        <w:rPr>
          <w:rFonts w:ascii="Calibri" w:hAnsi="Calibri" w:cs="Arial"/>
          <w:b/>
          <w:i/>
          <w:color w:val="000000"/>
        </w:rPr>
        <w:t xml:space="preserve">- relazione tecnica, debitamente firmata da tecnico all'uopo abilitato, contenente la descrizione delle soluzioni progettuali e delle opere previste per la eliminazione delle barriere architettoniche, degli accorgimenti tecnico - strutturali ed impiantistici e dei materiali previsti a tale scopo, corredata da specifici elaborati grafici particolareggiati, delle parti di edificio o delle singole unità  immobiliari </w:t>
      </w:r>
      <w:r w:rsidRPr="007D06AF">
        <w:rPr>
          <w:rFonts w:ascii="Calibri" w:hAnsi="Calibri" w:cs="Arial"/>
          <w:b/>
          <w:i/>
          <w:color w:val="000000"/>
        </w:rPr>
        <w:lastRenderedPageBreak/>
        <w:t>oggetto della particolare disciplina di cui alla Legge 9.1.1989 n. 13 e successive prescrizioni tecniche.</w:t>
      </w:r>
    </w:p>
    <w:p w14:paraId="6F8C0D2D" w14:textId="77777777" w:rsidR="00340FD1" w:rsidRDefault="00340FD1" w:rsidP="00340FD1">
      <w:pPr>
        <w:pStyle w:val="Puntoelenco1"/>
        <w:numPr>
          <w:ilvl w:val="0"/>
          <w:numId w:val="2"/>
        </w:numPr>
        <w:tabs>
          <w:tab w:val="left" w:pos="720"/>
        </w:tabs>
        <w:jc w:val="both"/>
        <w:rPr>
          <w:rFonts w:ascii="Calibri" w:hAnsi="Calibri"/>
          <w:b/>
        </w:rPr>
      </w:pPr>
      <w:r w:rsidRPr="00580B0F">
        <w:rPr>
          <w:rFonts w:ascii="Calibri" w:hAnsi="Calibri"/>
          <w:b/>
        </w:rPr>
        <w:t>Documentazione progettuale di cui all'</w:t>
      </w:r>
      <w:hyperlink r:id="rId7" w:anchor="28" w:history="1">
        <w:r w:rsidRPr="00580B0F">
          <w:rPr>
            <w:rFonts w:ascii="Calibri" w:hAnsi="Calibri"/>
            <w:b/>
          </w:rPr>
          <w:t>articolo 28, comma 1, della legge 9 gennaio 1991, n. 10</w:t>
        </w:r>
      </w:hyperlink>
      <w:r w:rsidRPr="00580B0F">
        <w:rPr>
          <w:rFonts w:ascii="Calibri" w:hAnsi="Calibri"/>
          <w:b/>
        </w:rPr>
        <w:t xml:space="preserve">, redatta </w:t>
      </w:r>
      <w:r>
        <w:rPr>
          <w:rFonts w:ascii="Calibri" w:hAnsi="Calibri"/>
          <w:b/>
        </w:rPr>
        <w:t xml:space="preserve">in osservanza al </w:t>
      </w:r>
      <w:proofErr w:type="spellStart"/>
      <w:r>
        <w:rPr>
          <w:rFonts w:ascii="Calibri" w:hAnsi="Calibri"/>
          <w:b/>
        </w:rPr>
        <w:t>D.Lgs</w:t>
      </w:r>
      <w:proofErr w:type="spellEnd"/>
      <w:r>
        <w:rPr>
          <w:rFonts w:ascii="Calibri" w:hAnsi="Calibri"/>
          <w:b/>
        </w:rPr>
        <w:t xml:space="preserve"> 192/2005 </w:t>
      </w:r>
      <w:r w:rsidRPr="00580B0F">
        <w:rPr>
          <w:rFonts w:ascii="Calibri" w:hAnsi="Calibri"/>
          <w:b/>
        </w:rPr>
        <w:t xml:space="preserve">(come modificato dal </w:t>
      </w:r>
      <w:proofErr w:type="spellStart"/>
      <w:r w:rsidRPr="00580B0F">
        <w:rPr>
          <w:rFonts w:ascii="Calibri" w:hAnsi="Calibri"/>
          <w:b/>
        </w:rPr>
        <w:t>D.Lgs.</w:t>
      </w:r>
      <w:proofErr w:type="spellEnd"/>
      <w:r w:rsidRPr="00580B0F">
        <w:rPr>
          <w:rFonts w:ascii="Calibri" w:hAnsi="Calibri"/>
          <w:b/>
        </w:rPr>
        <w:t xml:space="preserve"> n.311 del 2006) e alla L.R. 22/07 e relativo regolamento d’attuazione (Regolamento Regionale 8/11/2007 N. 6) in riferimento al contenimento del Fabbi</w:t>
      </w:r>
      <w:r>
        <w:rPr>
          <w:rFonts w:ascii="Calibri" w:hAnsi="Calibri"/>
          <w:b/>
        </w:rPr>
        <w:t>sogno Energetico negli edifici.</w:t>
      </w:r>
    </w:p>
    <w:p w14:paraId="6AE27C7E" w14:textId="77777777" w:rsidR="00340FD1" w:rsidRPr="00730316" w:rsidRDefault="00340FD1" w:rsidP="00340FD1">
      <w:pPr>
        <w:pStyle w:val="Puntoelenco1"/>
        <w:numPr>
          <w:ilvl w:val="0"/>
          <w:numId w:val="2"/>
        </w:numPr>
        <w:tabs>
          <w:tab w:val="left" w:pos="720"/>
        </w:tabs>
        <w:jc w:val="both"/>
        <w:rPr>
          <w:rFonts w:ascii="Calibri" w:hAnsi="Calibri"/>
          <w:b/>
          <w:highlight w:val="yellow"/>
        </w:rPr>
      </w:pPr>
      <w:r w:rsidRPr="00730316">
        <w:rPr>
          <w:rFonts w:ascii="Calibri" w:hAnsi="Calibri"/>
          <w:b/>
          <w:highlight w:val="yellow"/>
        </w:rPr>
        <w:t>COLONNINE OLTRE 500 da DPR380</w:t>
      </w:r>
    </w:p>
    <w:p w14:paraId="0DCEE570" w14:textId="77777777" w:rsidR="00340FD1" w:rsidRPr="005C456A" w:rsidRDefault="00340FD1" w:rsidP="00340FD1">
      <w:pPr>
        <w:pStyle w:val="Puntoelenco1"/>
        <w:numPr>
          <w:ilvl w:val="0"/>
          <w:numId w:val="2"/>
        </w:numPr>
        <w:tabs>
          <w:tab w:val="left" w:pos="720"/>
        </w:tabs>
        <w:jc w:val="both"/>
        <w:rPr>
          <w:rFonts w:ascii="Calibri" w:hAnsi="Calibri"/>
          <w:b/>
        </w:rPr>
      </w:pPr>
      <w:r>
        <w:rPr>
          <w:rFonts w:ascii="Calibri" w:hAnsi="Calibri"/>
          <w:b/>
        </w:rPr>
        <w:t>Attestazione del Tecnico circa la conformità delle opere eseguite alle norme di sicurezza ed igienico-sanitarie, nonché a tutte le disposizioni applicabili per la loro esecuzione con tavola grafica di calcolo delle superfici aeroilluminanti.</w:t>
      </w:r>
    </w:p>
    <w:p w14:paraId="5544B04F" w14:textId="77777777" w:rsidR="00340FD1" w:rsidRPr="008D7C8F" w:rsidRDefault="00340FD1" w:rsidP="00340FD1">
      <w:pPr>
        <w:widowControl w:val="0"/>
        <w:numPr>
          <w:ilvl w:val="0"/>
          <w:numId w:val="2"/>
        </w:numPr>
        <w:jc w:val="both"/>
        <w:rPr>
          <w:rFonts w:ascii="Calibri" w:hAnsi="Calibri" w:cs="Arial"/>
          <w:b/>
          <w:i/>
          <w:color w:val="000000"/>
        </w:rPr>
      </w:pPr>
      <w:r w:rsidRPr="008D7C8F">
        <w:rPr>
          <w:rFonts w:ascii="Calibri" w:hAnsi="Calibri" w:cs="Arial"/>
          <w:b/>
          <w:i/>
          <w:color w:val="000000"/>
        </w:rPr>
        <w:t>Planimetria quotata, in scala non inferiore a 1:200 con la rappresentazione delle reti di raccolta delle acque bianche (provenienti dalle coperture dei nuovi fabbricati e dalle aree sistemate rese impermeabili), con riportate le seguenti indicazioni:</w:t>
      </w:r>
    </w:p>
    <w:p w14:paraId="472CB07F" w14:textId="77777777" w:rsidR="00340FD1" w:rsidRPr="008D7C8F" w:rsidRDefault="00340FD1" w:rsidP="00340FD1">
      <w:pPr>
        <w:widowControl w:val="0"/>
        <w:numPr>
          <w:ilvl w:val="1"/>
          <w:numId w:val="3"/>
        </w:numPr>
        <w:ind w:left="1418"/>
        <w:jc w:val="both"/>
        <w:rPr>
          <w:rFonts w:ascii="Calibri" w:hAnsi="Calibri" w:cs="Arial"/>
          <w:b/>
          <w:i/>
          <w:color w:val="000000"/>
        </w:rPr>
      </w:pPr>
      <w:r w:rsidRPr="008D7C8F">
        <w:rPr>
          <w:rFonts w:ascii="Calibri" w:hAnsi="Calibri" w:cs="Arial"/>
          <w:b/>
          <w:i/>
          <w:color w:val="000000"/>
        </w:rPr>
        <w:t>- la scala di rappresentazione, l'orientamento ed il caposaldo di riferimento;</w:t>
      </w:r>
    </w:p>
    <w:p w14:paraId="187BE443" w14:textId="77777777" w:rsidR="00340FD1" w:rsidRPr="008D7C8F" w:rsidRDefault="00340FD1" w:rsidP="00340FD1">
      <w:pPr>
        <w:widowControl w:val="0"/>
        <w:numPr>
          <w:ilvl w:val="1"/>
          <w:numId w:val="3"/>
        </w:numPr>
        <w:ind w:left="1418"/>
        <w:jc w:val="both"/>
        <w:rPr>
          <w:rFonts w:ascii="Calibri" w:hAnsi="Calibri" w:cs="Arial"/>
          <w:b/>
          <w:i/>
          <w:color w:val="000000"/>
        </w:rPr>
      </w:pPr>
      <w:r w:rsidRPr="008D7C8F">
        <w:rPr>
          <w:rFonts w:ascii="Calibri" w:hAnsi="Calibri" w:cs="Arial"/>
          <w:b/>
          <w:i/>
          <w:color w:val="000000"/>
        </w:rPr>
        <w:t>- le quote di progetto;</w:t>
      </w:r>
    </w:p>
    <w:p w14:paraId="63F095EF" w14:textId="77777777" w:rsidR="00340FD1" w:rsidRPr="008D7C8F" w:rsidRDefault="00340FD1" w:rsidP="00340FD1">
      <w:pPr>
        <w:widowControl w:val="0"/>
        <w:numPr>
          <w:ilvl w:val="1"/>
          <w:numId w:val="3"/>
        </w:numPr>
        <w:ind w:left="1418"/>
        <w:jc w:val="both"/>
        <w:rPr>
          <w:rFonts w:ascii="Calibri" w:hAnsi="Calibri" w:cs="Arial"/>
          <w:b/>
          <w:i/>
          <w:color w:val="000000"/>
        </w:rPr>
      </w:pPr>
      <w:r w:rsidRPr="008D7C8F">
        <w:rPr>
          <w:rFonts w:ascii="Calibri" w:hAnsi="Calibri" w:cs="Arial"/>
          <w:b/>
          <w:i/>
          <w:color w:val="000000"/>
        </w:rPr>
        <w:t>- il diametro dei tubi, la loro pendenza, il corpo ricettore;</w:t>
      </w:r>
    </w:p>
    <w:p w14:paraId="1FB4E97D" w14:textId="77777777" w:rsidR="00340FD1" w:rsidRPr="008D7C8F" w:rsidRDefault="00340FD1" w:rsidP="00340FD1">
      <w:pPr>
        <w:widowControl w:val="0"/>
        <w:numPr>
          <w:ilvl w:val="1"/>
          <w:numId w:val="3"/>
        </w:numPr>
        <w:ind w:left="1418"/>
        <w:jc w:val="both"/>
        <w:rPr>
          <w:rFonts w:ascii="Calibri" w:hAnsi="Calibri" w:cs="Arial"/>
          <w:b/>
          <w:i/>
          <w:color w:val="000000"/>
        </w:rPr>
      </w:pPr>
      <w:r w:rsidRPr="008D7C8F">
        <w:rPr>
          <w:rFonts w:ascii="Calibri" w:hAnsi="Calibri" w:cs="Arial"/>
          <w:b/>
          <w:i/>
          <w:color w:val="000000"/>
        </w:rPr>
        <w:t>- i particolari costruttivi (pozzetti di ispezione, griglie di raccolta, cunette - nel caso di tracciati stradali);</w:t>
      </w:r>
    </w:p>
    <w:p w14:paraId="7A6E16F4" w14:textId="3FD57BAD" w:rsidR="00340FD1" w:rsidRPr="008D7C8F" w:rsidRDefault="00340FD1" w:rsidP="00340FD1">
      <w:pPr>
        <w:widowControl w:val="0"/>
        <w:numPr>
          <w:ilvl w:val="1"/>
          <w:numId w:val="3"/>
        </w:numPr>
        <w:ind w:left="1418"/>
        <w:jc w:val="both"/>
        <w:rPr>
          <w:rFonts w:ascii="Calibri" w:hAnsi="Calibri" w:cs="Arial"/>
          <w:b/>
          <w:i/>
          <w:color w:val="000000"/>
        </w:rPr>
      </w:pPr>
      <w:r w:rsidRPr="008D7C8F">
        <w:rPr>
          <w:rFonts w:ascii="Calibri" w:hAnsi="Calibri" w:cs="Arial"/>
          <w:b/>
          <w:i/>
          <w:color w:val="000000"/>
        </w:rPr>
        <w:t xml:space="preserve">- ogni altra </w:t>
      </w:r>
      <w:r w:rsidR="00425282" w:rsidRPr="008D7C8F">
        <w:rPr>
          <w:rFonts w:ascii="Calibri" w:hAnsi="Calibri" w:cs="Arial"/>
          <w:b/>
          <w:i/>
          <w:color w:val="000000"/>
        </w:rPr>
        <w:t>modalità esecutiva</w:t>
      </w:r>
      <w:r w:rsidRPr="008D7C8F">
        <w:rPr>
          <w:rFonts w:ascii="Calibri" w:hAnsi="Calibri" w:cs="Arial"/>
          <w:b/>
          <w:i/>
          <w:color w:val="000000"/>
        </w:rPr>
        <w:t xml:space="preserve"> degli impianti;</w:t>
      </w:r>
    </w:p>
    <w:p w14:paraId="6C7397D5" w14:textId="77777777" w:rsidR="00340FD1" w:rsidRDefault="00340FD1" w:rsidP="00340FD1">
      <w:pPr>
        <w:widowControl w:val="0"/>
        <w:numPr>
          <w:ilvl w:val="1"/>
          <w:numId w:val="3"/>
        </w:numPr>
        <w:ind w:left="1418"/>
        <w:jc w:val="both"/>
        <w:rPr>
          <w:rFonts w:ascii="Calibri" w:hAnsi="Calibri" w:cs="Arial"/>
          <w:b/>
          <w:i/>
          <w:color w:val="000000"/>
        </w:rPr>
      </w:pPr>
      <w:r w:rsidRPr="008D7C8F">
        <w:rPr>
          <w:rFonts w:ascii="Calibri" w:hAnsi="Calibri" w:cs="Arial"/>
          <w:b/>
          <w:i/>
          <w:color w:val="000000"/>
        </w:rPr>
        <w:t>- relazione tecnico descrittiva delle opere necessarie alla regimenta</w:t>
      </w:r>
      <w:r>
        <w:rPr>
          <w:rFonts w:ascii="Calibri" w:hAnsi="Calibri" w:cs="Arial"/>
          <w:b/>
          <w:i/>
          <w:color w:val="000000"/>
        </w:rPr>
        <w:t>zione delle acque.</w:t>
      </w:r>
    </w:p>
    <w:p w14:paraId="2994B6B3" w14:textId="77777777" w:rsidR="00340FD1" w:rsidRPr="008D7C8F" w:rsidRDefault="00340FD1" w:rsidP="00340FD1">
      <w:pPr>
        <w:widowControl w:val="0"/>
        <w:numPr>
          <w:ilvl w:val="0"/>
          <w:numId w:val="2"/>
        </w:numPr>
        <w:jc w:val="both"/>
        <w:rPr>
          <w:rFonts w:ascii="Calibri" w:hAnsi="Calibri" w:cs="Arial"/>
          <w:b/>
          <w:i/>
          <w:color w:val="000000"/>
        </w:rPr>
      </w:pPr>
      <w:r w:rsidRPr="008D7C8F">
        <w:rPr>
          <w:rFonts w:ascii="Calibri" w:hAnsi="Calibri" w:cs="Arial"/>
          <w:b/>
          <w:i/>
          <w:color w:val="000000"/>
        </w:rPr>
        <w:t>Planimetria quotata in scala non inferiore a 1:200 con la rappresentazione della rete di raccolta ed immissione delle acque nere nella pubblica fognatura, o in altro corpo ricettore, con riportate le seguenti indicazioni:</w:t>
      </w:r>
    </w:p>
    <w:p w14:paraId="4931AF4B" w14:textId="77777777" w:rsidR="00340FD1" w:rsidRPr="008D7C8F" w:rsidRDefault="00340FD1" w:rsidP="00340FD1">
      <w:pPr>
        <w:widowControl w:val="0"/>
        <w:numPr>
          <w:ilvl w:val="1"/>
          <w:numId w:val="3"/>
        </w:numPr>
        <w:ind w:left="1418"/>
        <w:jc w:val="both"/>
        <w:rPr>
          <w:rFonts w:ascii="Calibri" w:hAnsi="Calibri" w:cs="Arial"/>
          <w:b/>
          <w:i/>
          <w:color w:val="000000"/>
        </w:rPr>
      </w:pPr>
      <w:r w:rsidRPr="008D7C8F">
        <w:rPr>
          <w:rFonts w:ascii="Calibri" w:hAnsi="Calibri" w:cs="Arial"/>
          <w:b/>
          <w:i/>
          <w:color w:val="000000"/>
        </w:rPr>
        <w:t>la scala di rappresentazione, l'orientamento e il caposaldo di riferimento;</w:t>
      </w:r>
    </w:p>
    <w:p w14:paraId="121EA7EA" w14:textId="77777777" w:rsidR="00340FD1" w:rsidRPr="008D7C8F" w:rsidRDefault="00340FD1" w:rsidP="00340FD1">
      <w:pPr>
        <w:widowControl w:val="0"/>
        <w:numPr>
          <w:ilvl w:val="1"/>
          <w:numId w:val="3"/>
        </w:numPr>
        <w:ind w:left="1418"/>
        <w:jc w:val="both"/>
        <w:rPr>
          <w:rFonts w:ascii="Calibri" w:hAnsi="Calibri" w:cs="Arial"/>
          <w:b/>
          <w:i/>
          <w:color w:val="000000"/>
        </w:rPr>
      </w:pPr>
      <w:r w:rsidRPr="008D7C8F">
        <w:rPr>
          <w:rFonts w:ascii="Calibri" w:hAnsi="Calibri" w:cs="Arial"/>
          <w:b/>
          <w:i/>
          <w:color w:val="000000"/>
        </w:rPr>
        <w:t>le quote di progetto;</w:t>
      </w:r>
    </w:p>
    <w:p w14:paraId="3D1C836A" w14:textId="77777777" w:rsidR="00340FD1" w:rsidRPr="008D7C8F" w:rsidRDefault="00340FD1" w:rsidP="00340FD1">
      <w:pPr>
        <w:widowControl w:val="0"/>
        <w:numPr>
          <w:ilvl w:val="1"/>
          <w:numId w:val="3"/>
        </w:numPr>
        <w:ind w:left="1418"/>
        <w:jc w:val="both"/>
        <w:rPr>
          <w:rFonts w:ascii="Calibri" w:hAnsi="Calibri" w:cs="Arial"/>
          <w:b/>
          <w:i/>
          <w:color w:val="000000"/>
        </w:rPr>
      </w:pPr>
      <w:r w:rsidRPr="008D7C8F">
        <w:rPr>
          <w:rFonts w:ascii="Calibri" w:hAnsi="Calibri" w:cs="Arial"/>
          <w:b/>
          <w:i/>
          <w:color w:val="000000"/>
        </w:rPr>
        <w:t>il diametro dei tubi, la loro pendenza, il corpo ricettore, i particolari costruttivi (pozzetti di ispezione, sifoni, pozzetti sulle condotte comunali esistenti o di previsione, fossa biologica, pozzo perdente);</w:t>
      </w:r>
    </w:p>
    <w:p w14:paraId="09EA5752" w14:textId="36339376" w:rsidR="00340FD1" w:rsidRPr="00627A22" w:rsidRDefault="00340FD1" w:rsidP="00340FD1">
      <w:pPr>
        <w:widowControl w:val="0"/>
        <w:numPr>
          <w:ilvl w:val="1"/>
          <w:numId w:val="3"/>
        </w:numPr>
        <w:ind w:left="1418"/>
        <w:jc w:val="both"/>
        <w:rPr>
          <w:rFonts w:ascii="Calibri" w:hAnsi="Calibri" w:cs="Arial"/>
          <w:b/>
          <w:i/>
          <w:color w:val="000000"/>
        </w:rPr>
      </w:pPr>
      <w:r w:rsidRPr="008D7C8F">
        <w:rPr>
          <w:rFonts w:ascii="Calibri" w:hAnsi="Calibri" w:cs="Arial"/>
          <w:b/>
          <w:i/>
          <w:color w:val="000000"/>
        </w:rPr>
        <w:t xml:space="preserve">relazione tecnico descrittiva delle opere e delle </w:t>
      </w:r>
      <w:r w:rsidR="00425282" w:rsidRPr="008D7C8F">
        <w:rPr>
          <w:rFonts w:ascii="Calibri" w:hAnsi="Calibri" w:cs="Arial"/>
          <w:b/>
          <w:i/>
          <w:color w:val="000000"/>
        </w:rPr>
        <w:t>modalità esecutive</w:t>
      </w:r>
      <w:r w:rsidRPr="008D7C8F">
        <w:rPr>
          <w:rFonts w:ascii="Calibri" w:hAnsi="Calibri" w:cs="Arial"/>
          <w:b/>
          <w:i/>
          <w:color w:val="000000"/>
        </w:rPr>
        <w:t xml:space="preserve"> relat</w:t>
      </w:r>
      <w:r>
        <w:rPr>
          <w:rFonts w:ascii="Calibri" w:hAnsi="Calibri" w:cs="Arial"/>
          <w:b/>
          <w:i/>
          <w:color w:val="000000"/>
        </w:rPr>
        <w:t>ive all'esercizio dell'impianto.</w:t>
      </w:r>
    </w:p>
    <w:p w14:paraId="7E24A825" w14:textId="77777777" w:rsidR="00340FD1" w:rsidRDefault="00340FD1" w:rsidP="00340FD1">
      <w:pPr>
        <w:widowControl w:val="0"/>
        <w:numPr>
          <w:ilvl w:val="0"/>
          <w:numId w:val="2"/>
        </w:numPr>
        <w:jc w:val="both"/>
        <w:rPr>
          <w:rFonts w:ascii="Calibri" w:hAnsi="Calibri" w:cs="Arial"/>
          <w:b/>
          <w:i/>
          <w:color w:val="000000"/>
        </w:rPr>
      </w:pPr>
      <w:r>
        <w:rPr>
          <w:rFonts w:ascii="Calibri" w:hAnsi="Calibri" w:cs="Arial"/>
          <w:b/>
          <w:i/>
          <w:color w:val="000000"/>
        </w:rPr>
        <w:t xml:space="preserve">Nulla osta preventivo da parte della IREN spa per allaccio acque nere </w:t>
      </w:r>
      <w:r w:rsidRPr="00FA7153">
        <w:rPr>
          <w:rFonts w:ascii="Calibri" w:hAnsi="Calibri" w:cs="Arial"/>
          <w:b/>
          <w:i/>
          <w:color w:val="000000"/>
          <w:highlight w:val="red"/>
        </w:rPr>
        <w:t>e bianche</w:t>
      </w:r>
      <w:r>
        <w:rPr>
          <w:rFonts w:ascii="Calibri" w:hAnsi="Calibri" w:cs="Arial"/>
          <w:b/>
          <w:i/>
          <w:color w:val="000000"/>
        </w:rPr>
        <w:t>.</w:t>
      </w:r>
    </w:p>
    <w:p w14:paraId="5F539EF5" w14:textId="77777777" w:rsidR="00340FD1" w:rsidRDefault="00340FD1" w:rsidP="00340FD1">
      <w:pPr>
        <w:widowControl w:val="0"/>
        <w:numPr>
          <w:ilvl w:val="0"/>
          <w:numId w:val="2"/>
        </w:numPr>
        <w:jc w:val="both"/>
        <w:rPr>
          <w:rFonts w:ascii="Calibri" w:hAnsi="Calibri" w:cs="Arial"/>
          <w:b/>
          <w:i/>
          <w:color w:val="000000"/>
        </w:rPr>
      </w:pPr>
      <w:r>
        <w:rPr>
          <w:rFonts w:ascii="Calibri" w:hAnsi="Calibri" w:cs="Arial"/>
          <w:b/>
          <w:i/>
          <w:color w:val="000000"/>
        </w:rPr>
        <w:t xml:space="preserve">Nulla osta preventivo da parte della Società acqua potabile per </w:t>
      </w:r>
      <w:r w:rsidRPr="00070787">
        <w:rPr>
          <w:rFonts w:ascii="Calibri" w:hAnsi="Calibri" w:cs="Arial"/>
          <w:b/>
          <w:i/>
          <w:color w:val="000000"/>
          <w:highlight w:val="yellow"/>
        </w:rPr>
        <w:t>la realizzazione della piscina</w:t>
      </w:r>
      <w:r>
        <w:rPr>
          <w:rFonts w:ascii="Calibri" w:hAnsi="Calibri" w:cs="Arial"/>
          <w:b/>
          <w:i/>
          <w:color w:val="000000"/>
        </w:rPr>
        <w:t>.</w:t>
      </w:r>
    </w:p>
    <w:p w14:paraId="2605FF3D" w14:textId="77777777" w:rsidR="00340FD1" w:rsidRPr="00C44BD8" w:rsidRDefault="00340FD1" w:rsidP="00340FD1">
      <w:pPr>
        <w:pStyle w:val="Puntoelenco1"/>
        <w:numPr>
          <w:ilvl w:val="0"/>
          <w:numId w:val="2"/>
        </w:numPr>
        <w:jc w:val="both"/>
        <w:rPr>
          <w:rFonts w:ascii="Calibri" w:hAnsi="Calibri"/>
          <w:b/>
        </w:rPr>
      </w:pPr>
      <w:r>
        <w:rPr>
          <w:rFonts w:ascii="Calibri" w:hAnsi="Calibri"/>
          <w:b/>
        </w:rPr>
        <w:t>Tavola grafica di calcolo del</w:t>
      </w:r>
      <w:r w:rsidRPr="00E11918">
        <w:rPr>
          <w:rFonts w:ascii="Calibri" w:hAnsi="Calibri"/>
          <w:b/>
        </w:rPr>
        <w:t xml:space="preserve"> contributo di costruzione (ex L.R. 25/95</w:t>
      </w:r>
      <w:r>
        <w:rPr>
          <w:rFonts w:ascii="Calibri" w:hAnsi="Calibri"/>
          <w:b/>
        </w:rPr>
        <w:t xml:space="preserve"> </w:t>
      </w:r>
      <w:r w:rsidRPr="00E11918">
        <w:rPr>
          <w:rFonts w:ascii="Calibri" w:hAnsi="Calibri"/>
          <w:b/>
        </w:rPr>
        <w:t xml:space="preserve">e </w:t>
      </w:r>
      <w:proofErr w:type="spellStart"/>
      <w:r w:rsidRPr="00E11918">
        <w:rPr>
          <w:rFonts w:ascii="Calibri" w:hAnsi="Calibri"/>
          <w:b/>
        </w:rPr>
        <w:t>s.m.i.</w:t>
      </w:r>
      <w:proofErr w:type="spellEnd"/>
      <w:r w:rsidRPr="00E11918">
        <w:rPr>
          <w:rFonts w:ascii="Calibri" w:hAnsi="Calibri"/>
          <w:b/>
        </w:rPr>
        <w:t>)</w:t>
      </w:r>
      <w:r>
        <w:rPr>
          <w:rFonts w:ascii="Calibri" w:hAnsi="Calibri"/>
          <w:b/>
        </w:rPr>
        <w:t xml:space="preserve"> ai </w:t>
      </w:r>
      <w:proofErr w:type="spellStart"/>
      <w:r>
        <w:rPr>
          <w:rFonts w:ascii="Calibri" w:hAnsi="Calibri"/>
          <w:b/>
        </w:rPr>
        <w:t>sesni</w:t>
      </w:r>
      <w:proofErr w:type="spellEnd"/>
      <w:r>
        <w:rPr>
          <w:rFonts w:ascii="Calibri" w:hAnsi="Calibri"/>
          <w:b/>
        </w:rPr>
        <w:t xml:space="preserve"> dell’art 38 </w:t>
      </w:r>
      <w:proofErr w:type="spellStart"/>
      <w:r>
        <w:rPr>
          <w:rFonts w:ascii="Calibri" w:hAnsi="Calibri"/>
          <w:b/>
        </w:rPr>
        <w:t>L.r</w:t>
      </w:r>
      <w:proofErr w:type="spellEnd"/>
      <w:r>
        <w:rPr>
          <w:rFonts w:ascii="Calibri" w:hAnsi="Calibri"/>
          <w:b/>
        </w:rPr>
        <w:t xml:space="preserve">. 16/08 e </w:t>
      </w:r>
      <w:proofErr w:type="spellStart"/>
      <w:r>
        <w:rPr>
          <w:rFonts w:ascii="Calibri" w:hAnsi="Calibri"/>
          <w:b/>
        </w:rPr>
        <w:t>ss.mm.ii</w:t>
      </w:r>
      <w:proofErr w:type="spellEnd"/>
      <w:r>
        <w:rPr>
          <w:rFonts w:ascii="Calibri" w:hAnsi="Calibri"/>
          <w:b/>
        </w:rPr>
        <w:t xml:space="preserve">. </w:t>
      </w:r>
      <w:r w:rsidRPr="00E11918">
        <w:rPr>
          <w:rFonts w:ascii="Calibri" w:hAnsi="Calibri"/>
          <w:b/>
        </w:rPr>
        <w:t xml:space="preserve"> che sarà quantificato con separato provvedimento.</w:t>
      </w:r>
    </w:p>
    <w:p w14:paraId="4F1D7FA8" w14:textId="77777777" w:rsidR="00340FD1" w:rsidRPr="00A32181" w:rsidRDefault="00340FD1" w:rsidP="00340FD1">
      <w:pPr>
        <w:pStyle w:val="Paragrafoelenco"/>
        <w:ind w:left="0"/>
        <w:rPr>
          <w:rFonts w:ascii="Calibri" w:hAnsi="Calibri" w:cs="Arial"/>
          <w:b/>
          <w:i/>
          <w:color w:val="000000"/>
          <w:sz w:val="10"/>
          <w:szCs w:val="10"/>
        </w:rPr>
      </w:pPr>
    </w:p>
    <w:p w14:paraId="39B72839" w14:textId="77777777" w:rsidR="00340FD1" w:rsidRDefault="00340FD1" w:rsidP="00340FD1">
      <w:pPr>
        <w:widowControl w:val="0"/>
        <w:numPr>
          <w:ilvl w:val="0"/>
          <w:numId w:val="2"/>
        </w:numPr>
        <w:jc w:val="both"/>
        <w:rPr>
          <w:rFonts w:ascii="Calibri" w:hAnsi="Calibri" w:cs="Arial"/>
          <w:b/>
          <w:i/>
          <w:color w:val="000000"/>
        </w:rPr>
      </w:pPr>
      <w:r w:rsidRPr="00F30E84">
        <w:rPr>
          <w:rFonts w:ascii="Calibri" w:hAnsi="Calibri" w:cs="Arial"/>
          <w:b/>
          <w:i/>
          <w:color w:val="000000"/>
        </w:rPr>
        <w:t>Documentazione p</w:t>
      </w:r>
      <w:r>
        <w:rPr>
          <w:rFonts w:ascii="Calibri" w:hAnsi="Calibri" w:cs="Arial"/>
          <w:b/>
          <w:i/>
          <w:color w:val="000000"/>
        </w:rPr>
        <w:t>rogettuale su supporto digitale;</w:t>
      </w:r>
    </w:p>
    <w:p w14:paraId="428EE487" w14:textId="77777777" w:rsidR="00340FD1" w:rsidRDefault="00340FD1" w:rsidP="00340FD1">
      <w:pPr>
        <w:pStyle w:val="Paragrafoelenco"/>
        <w:rPr>
          <w:rFonts w:ascii="Calibri" w:hAnsi="Calibri" w:cs="Arial"/>
          <w:b/>
          <w:i/>
          <w:color w:val="000000"/>
        </w:rPr>
      </w:pPr>
    </w:p>
    <w:p w14:paraId="7EE1F65E" w14:textId="77777777" w:rsidR="00340FD1" w:rsidRDefault="00340FD1" w:rsidP="00340FD1">
      <w:pPr>
        <w:widowControl w:val="0"/>
        <w:numPr>
          <w:ilvl w:val="0"/>
          <w:numId w:val="2"/>
        </w:numPr>
        <w:jc w:val="both"/>
        <w:rPr>
          <w:rFonts w:ascii="Calibri" w:hAnsi="Calibri" w:cs="Arial"/>
          <w:b/>
          <w:i/>
          <w:color w:val="000000"/>
        </w:rPr>
      </w:pPr>
      <w:r>
        <w:rPr>
          <w:rFonts w:ascii="Calibri" w:hAnsi="Calibri" w:cs="Arial"/>
          <w:b/>
          <w:i/>
          <w:color w:val="000000"/>
        </w:rPr>
        <w:t xml:space="preserve">Autorizzazione Paesaggistica ai sensi dell’art 146 del </w:t>
      </w:r>
      <w:proofErr w:type="spellStart"/>
      <w:r>
        <w:rPr>
          <w:rFonts w:ascii="Calibri" w:hAnsi="Calibri" w:cs="Arial"/>
          <w:b/>
          <w:i/>
          <w:color w:val="000000"/>
        </w:rPr>
        <w:t>D.Lgs.</w:t>
      </w:r>
      <w:proofErr w:type="spellEnd"/>
      <w:r>
        <w:rPr>
          <w:rFonts w:ascii="Calibri" w:hAnsi="Calibri" w:cs="Arial"/>
          <w:b/>
          <w:i/>
          <w:color w:val="000000"/>
        </w:rPr>
        <w:t xml:space="preserve"> 42/2004 e </w:t>
      </w:r>
      <w:proofErr w:type="spellStart"/>
      <w:r>
        <w:rPr>
          <w:rFonts w:ascii="Calibri" w:hAnsi="Calibri" w:cs="Arial"/>
          <w:b/>
          <w:i/>
          <w:color w:val="000000"/>
        </w:rPr>
        <w:t>ss.mm.ii</w:t>
      </w:r>
      <w:proofErr w:type="spellEnd"/>
      <w:r>
        <w:rPr>
          <w:rFonts w:ascii="Calibri" w:hAnsi="Calibri" w:cs="Arial"/>
          <w:b/>
          <w:i/>
          <w:color w:val="000000"/>
        </w:rPr>
        <w:t>.;</w:t>
      </w:r>
    </w:p>
    <w:p w14:paraId="3DB5607F" w14:textId="77777777" w:rsidR="00340FD1" w:rsidRDefault="00340FD1" w:rsidP="00340FD1">
      <w:pPr>
        <w:pStyle w:val="Paragrafoelenco"/>
        <w:rPr>
          <w:rFonts w:ascii="Calibri" w:hAnsi="Calibri" w:cs="Arial"/>
          <w:b/>
          <w:i/>
          <w:color w:val="000000"/>
        </w:rPr>
      </w:pPr>
    </w:p>
    <w:p w14:paraId="7243B4C9" w14:textId="77777777" w:rsidR="00340FD1" w:rsidRDefault="00340FD1" w:rsidP="00340FD1">
      <w:pPr>
        <w:widowControl w:val="0"/>
        <w:numPr>
          <w:ilvl w:val="0"/>
          <w:numId w:val="2"/>
        </w:numPr>
        <w:jc w:val="both"/>
        <w:rPr>
          <w:rFonts w:ascii="Calibri" w:hAnsi="Calibri" w:cs="Arial"/>
          <w:b/>
          <w:i/>
          <w:color w:val="000000"/>
        </w:rPr>
      </w:pPr>
      <w:r>
        <w:rPr>
          <w:rFonts w:ascii="Calibri" w:hAnsi="Calibri" w:cs="Arial"/>
          <w:b/>
          <w:i/>
          <w:color w:val="000000"/>
        </w:rPr>
        <w:t xml:space="preserve">Autorizzazione degli </w:t>
      </w:r>
      <w:r w:rsidRPr="00B44DA9">
        <w:rPr>
          <w:rFonts w:ascii="Calibri" w:hAnsi="Calibri" w:cs="Arial"/>
          <w:b/>
          <w:i/>
          <w:color w:val="000000"/>
          <w:highlight w:val="yellow"/>
        </w:rPr>
        <w:t>ANAS, Città Metropolitana di Genova, Polizia Locale</w:t>
      </w:r>
      <w:r>
        <w:rPr>
          <w:rFonts w:ascii="Calibri" w:hAnsi="Calibri" w:cs="Arial"/>
          <w:b/>
          <w:i/>
          <w:color w:val="000000"/>
        </w:rPr>
        <w:t xml:space="preserve"> per accesso carrabile;</w:t>
      </w:r>
    </w:p>
    <w:p w14:paraId="2A7B7C41" w14:textId="77777777" w:rsidR="00340FD1" w:rsidRDefault="00340FD1" w:rsidP="00340FD1">
      <w:pPr>
        <w:pStyle w:val="Paragrafoelenco"/>
        <w:rPr>
          <w:rFonts w:ascii="Calibri" w:hAnsi="Calibri" w:cs="Arial"/>
          <w:b/>
          <w:i/>
          <w:color w:val="000000"/>
        </w:rPr>
      </w:pPr>
    </w:p>
    <w:p w14:paraId="5E5A9F8E" w14:textId="77777777" w:rsidR="00340FD1" w:rsidRDefault="00340FD1" w:rsidP="00340FD1">
      <w:pPr>
        <w:widowControl w:val="0"/>
        <w:numPr>
          <w:ilvl w:val="0"/>
          <w:numId w:val="2"/>
        </w:numPr>
        <w:jc w:val="both"/>
        <w:rPr>
          <w:rFonts w:ascii="Calibri" w:hAnsi="Calibri" w:cs="Arial"/>
          <w:b/>
          <w:i/>
          <w:color w:val="000000"/>
        </w:rPr>
      </w:pPr>
      <w:r>
        <w:rPr>
          <w:rFonts w:ascii="Calibri" w:hAnsi="Calibri" w:cs="Arial"/>
          <w:b/>
          <w:i/>
          <w:color w:val="000000"/>
        </w:rPr>
        <w:t>Autorizzazione di tutti i titolari di diritto sull’immobile oggetto di intervento</w:t>
      </w:r>
    </w:p>
    <w:p w14:paraId="55A7F189" w14:textId="77777777" w:rsidR="00340FD1" w:rsidRDefault="00340FD1" w:rsidP="00340FD1">
      <w:pPr>
        <w:pStyle w:val="Paragrafoelenco"/>
        <w:rPr>
          <w:rFonts w:ascii="Calibri" w:hAnsi="Calibri" w:cs="Arial"/>
          <w:b/>
          <w:i/>
          <w:color w:val="000000"/>
        </w:rPr>
      </w:pPr>
    </w:p>
    <w:p w14:paraId="26EA04A4" w14:textId="77777777" w:rsidR="00340FD1" w:rsidRPr="000E4458" w:rsidRDefault="00340FD1" w:rsidP="00340FD1">
      <w:pPr>
        <w:pStyle w:val="Puntoelenco1"/>
        <w:numPr>
          <w:ilvl w:val="0"/>
          <w:numId w:val="2"/>
        </w:numPr>
        <w:tabs>
          <w:tab w:val="left" w:pos="720"/>
        </w:tabs>
        <w:jc w:val="both"/>
        <w:rPr>
          <w:rFonts w:ascii="Calibri" w:hAnsi="Calibri"/>
          <w:b/>
        </w:rPr>
      </w:pPr>
      <w:r w:rsidRPr="000E4458">
        <w:rPr>
          <w:rFonts w:ascii="Calibri" w:hAnsi="Calibri"/>
          <w:b/>
        </w:rPr>
        <w:t xml:space="preserve">Attestazione di avvenuto deposito dell’autocertificazione all’ARPAL per la richiesta di riutilizzo di terre e rocce da scavo ai sensi dell’art. 186 del </w:t>
      </w:r>
      <w:proofErr w:type="spellStart"/>
      <w:r w:rsidRPr="000E4458">
        <w:rPr>
          <w:rFonts w:ascii="Calibri" w:hAnsi="Calibri"/>
          <w:b/>
        </w:rPr>
        <w:t>D.Lgs</w:t>
      </w:r>
      <w:proofErr w:type="spellEnd"/>
      <w:r w:rsidRPr="000E4458">
        <w:rPr>
          <w:rFonts w:ascii="Calibri" w:hAnsi="Calibri"/>
          <w:b/>
        </w:rPr>
        <w:t xml:space="preserve"> 152/2006 e </w:t>
      </w:r>
      <w:proofErr w:type="spellStart"/>
      <w:r w:rsidRPr="000E4458">
        <w:rPr>
          <w:rFonts w:ascii="Calibri" w:hAnsi="Calibri"/>
          <w:b/>
        </w:rPr>
        <w:t>s.m.i.</w:t>
      </w:r>
      <w:proofErr w:type="spellEnd"/>
      <w:r w:rsidRPr="000E4458">
        <w:rPr>
          <w:rFonts w:ascii="Calibri" w:hAnsi="Calibri"/>
          <w:b/>
        </w:rPr>
        <w:t xml:space="preserve"> ;</w:t>
      </w:r>
    </w:p>
    <w:p w14:paraId="7AC0C252" w14:textId="77777777" w:rsidR="00340FD1" w:rsidRPr="00B6308D" w:rsidRDefault="00340FD1" w:rsidP="00340FD1">
      <w:pPr>
        <w:pStyle w:val="Puntoelenco1"/>
        <w:numPr>
          <w:ilvl w:val="0"/>
          <w:numId w:val="2"/>
        </w:numPr>
        <w:tabs>
          <w:tab w:val="left" w:pos="720"/>
        </w:tabs>
        <w:jc w:val="both"/>
        <w:rPr>
          <w:rFonts w:ascii="Calibri" w:hAnsi="Calibri"/>
          <w:b/>
          <w:highlight w:val="yellow"/>
        </w:rPr>
      </w:pPr>
      <w:r w:rsidRPr="00F54B2B">
        <w:rPr>
          <w:rFonts w:ascii="Calibri" w:hAnsi="Calibri"/>
          <w:b/>
        </w:rPr>
        <w:t xml:space="preserve">Ricevuta di versamento del contributo di costruzione, dell’importo di </w:t>
      </w:r>
      <w:r w:rsidRPr="00B6308D">
        <w:rPr>
          <w:rFonts w:ascii="Calibri" w:hAnsi="Calibri"/>
          <w:b/>
          <w:highlight w:val="yellow"/>
        </w:rPr>
        <w:t xml:space="preserve">€ 4.429,80 (c/c n. 26731166 Comune di Moneglia - Servizio Tesoreria) così calcolati: </w:t>
      </w:r>
    </w:p>
    <w:p w14:paraId="4FEBAD36" w14:textId="77777777" w:rsidR="00340FD1" w:rsidRDefault="00340FD1" w:rsidP="00340FD1">
      <w:pPr>
        <w:pStyle w:val="Puntoelenco1"/>
        <w:ind w:left="720"/>
        <w:jc w:val="both"/>
        <w:rPr>
          <w:rFonts w:ascii="Calibri" w:hAnsi="Calibri"/>
          <w:b/>
        </w:rPr>
      </w:pPr>
      <w:r w:rsidRPr="00B6308D">
        <w:rPr>
          <w:rFonts w:ascii="Calibri" w:hAnsi="Calibri"/>
          <w:b/>
          <w:highlight w:val="yellow"/>
        </w:rPr>
        <w:t>- 69,00 mq x (64,20 euro/mq) = 4.429,80 euro</w:t>
      </w:r>
      <w:r w:rsidRPr="00F54B2B">
        <w:rPr>
          <w:rFonts w:ascii="Calibri" w:hAnsi="Calibri"/>
          <w:b/>
        </w:rPr>
        <w:t xml:space="preserve"> (</w:t>
      </w:r>
      <w:r>
        <w:rPr>
          <w:rFonts w:ascii="Calibri" w:hAnsi="Calibri"/>
          <w:b/>
        </w:rPr>
        <w:t>ristrutturazione</w:t>
      </w:r>
      <w:r w:rsidRPr="00F54B2B">
        <w:rPr>
          <w:rFonts w:ascii="Calibri" w:hAnsi="Calibri"/>
          <w:b/>
        </w:rPr>
        <w:t>– residenziale);</w:t>
      </w:r>
    </w:p>
    <w:p w14:paraId="1F60E056" w14:textId="77777777" w:rsidR="00340FD1" w:rsidRPr="00156262" w:rsidRDefault="00340FD1" w:rsidP="00340FD1">
      <w:pPr>
        <w:pStyle w:val="Puntoelenco1"/>
        <w:numPr>
          <w:ilvl w:val="0"/>
          <w:numId w:val="4"/>
        </w:numPr>
        <w:tabs>
          <w:tab w:val="left" w:pos="720"/>
        </w:tabs>
        <w:jc w:val="both"/>
        <w:rPr>
          <w:rFonts w:ascii="Calibri" w:hAnsi="Calibri"/>
          <w:b/>
        </w:rPr>
      </w:pPr>
      <w:r w:rsidRPr="00156262">
        <w:rPr>
          <w:rFonts w:ascii="Calibri" w:hAnsi="Calibri"/>
          <w:b/>
        </w:rPr>
        <w:t xml:space="preserve">Attestazione di 'imprenditore agricolo a titolo professionale, ai sensi dell'articolo 1 del decreto legislativo 29 marzo 2004, n. 99 (Disposizioni in materia di soggetti e attività, integrità aziendale e semplificazione </w:t>
      </w:r>
      <w:r w:rsidRPr="00156262">
        <w:rPr>
          <w:rFonts w:ascii="Calibri" w:hAnsi="Calibri"/>
          <w:b/>
        </w:rPr>
        <w:lastRenderedPageBreak/>
        <w:t>amministrativa in agricoltura, a norma dell'articolo 1, comma 2, lettere d), f), g), l), ed e), della legge 7 marzo 2003 n. 38) e successive modifiche e integrazioni</w:t>
      </w:r>
      <w:r>
        <w:rPr>
          <w:rFonts w:ascii="Calibri" w:hAnsi="Calibri"/>
          <w:b/>
        </w:rPr>
        <w:t xml:space="preserve"> OVVERO</w:t>
      </w:r>
      <w:r w:rsidRPr="00156262">
        <w:rPr>
          <w:rFonts w:ascii="Calibri" w:hAnsi="Calibri"/>
          <w:b/>
        </w:rPr>
        <w:t xml:space="preserve"> </w:t>
      </w:r>
      <w:r>
        <w:rPr>
          <w:rFonts w:ascii="Calibri" w:hAnsi="Calibri"/>
          <w:b/>
        </w:rPr>
        <w:t>r</w:t>
      </w:r>
      <w:r w:rsidRPr="00156262">
        <w:rPr>
          <w:rFonts w:ascii="Calibri" w:hAnsi="Calibri"/>
          <w:b/>
        </w:rPr>
        <w:t xml:space="preserve">icevuta di versamento del contributo di costruzione, dell’importo di € 12.632,56 (c/c n. 26731166 Comune di Moneglia - Servizio Tesoreria) così calcolati: </w:t>
      </w:r>
    </w:p>
    <w:p w14:paraId="628B1669" w14:textId="77777777" w:rsidR="00340FD1" w:rsidRPr="00156262" w:rsidRDefault="00340FD1" w:rsidP="00340FD1">
      <w:pPr>
        <w:pStyle w:val="Puntoelenco1"/>
        <w:ind w:left="720"/>
        <w:jc w:val="both"/>
        <w:rPr>
          <w:rFonts w:ascii="Calibri" w:hAnsi="Calibri"/>
          <w:b/>
        </w:rPr>
      </w:pPr>
      <w:r w:rsidRPr="00156262">
        <w:rPr>
          <w:rFonts w:ascii="Calibri" w:hAnsi="Calibri"/>
          <w:b/>
        </w:rPr>
        <w:t>- 84,71 mq x (128,40 euro/mq) = 10.876,76 euro (nuova costruzione – residenziale);</w:t>
      </w:r>
    </w:p>
    <w:p w14:paraId="0CE7ABD0" w14:textId="77777777" w:rsidR="00340FD1" w:rsidRPr="004F39BC" w:rsidRDefault="00340FD1" w:rsidP="00340FD1">
      <w:pPr>
        <w:pStyle w:val="Puntoelenco1"/>
        <w:ind w:left="720"/>
        <w:jc w:val="both"/>
        <w:rPr>
          <w:rFonts w:ascii="Calibri" w:hAnsi="Calibri"/>
          <w:b/>
        </w:rPr>
      </w:pPr>
      <w:r w:rsidRPr="00156262">
        <w:rPr>
          <w:rFonts w:ascii="Calibri" w:hAnsi="Calibri"/>
          <w:b/>
        </w:rPr>
        <w:t xml:space="preserve">- 48,84 mq x (35,95 euro/mq) = 1.755,80 euro (nuova costruzione – </w:t>
      </w:r>
      <w:r>
        <w:rPr>
          <w:rFonts w:ascii="Calibri" w:hAnsi="Calibri"/>
          <w:b/>
        </w:rPr>
        <w:t>parcheggio/deposito</w:t>
      </w:r>
      <w:r w:rsidRPr="00156262">
        <w:rPr>
          <w:rFonts w:ascii="Calibri" w:hAnsi="Calibri"/>
          <w:b/>
        </w:rPr>
        <w:t>);</w:t>
      </w:r>
    </w:p>
    <w:p w14:paraId="2EB71318" w14:textId="77777777" w:rsidR="00340FD1" w:rsidRPr="00B6308D" w:rsidRDefault="00340FD1" w:rsidP="00340FD1">
      <w:pPr>
        <w:pStyle w:val="Puntoelenco1"/>
        <w:numPr>
          <w:ilvl w:val="0"/>
          <w:numId w:val="2"/>
        </w:numPr>
        <w:tabs>
          <w:tab w:val="left" w:pos="720"/>
        </w:tabs>
        <w:jc w:val="both"/>
        <w:rPr>
          <w:rFonts w:ascii="Calibri" w:hAnsi="Calibri"/>
          <w:b/>
          <w:highlight w:val="darkYellow"/>
        </w:rPr>
      </w:pPr>
      <w:r w:rsidRPr="00B6308D">
        <w:rPr>
          <w:rFonts w:ascii="Calibri" w:hAnsi="Calibri"/>
          <w:b/>
          <w:highlight w:val="darkYellow"/>
        </w:rPr>
        <w:t>Autorizzazione in adeguamento al nuovo carico depurativo dell’allaccio alla fognatura comunale;</w:t>
      </w:r>
    </w:p>
    <w:p w14:paraId="406452F7" w14:textId="77777777" w:rsidR="00340FD1" w:rsidRPr="00F54B2B" w:rsidRDefault="00340FD1" w:rsidP="00340FD1">
      <w:pPr>
        <w:pStyle w:val="Puntoelenco1"/>
        <w:numPr>
          <w:ilvl w:val="0"/>
          <w:numId w:val="2"/>
        </w:numPr>
        <w:tabs>
          <w:tab w:val="left" w:pos="720"/>
        </w:tabs>
        <w:jc w:val="both"/>
        <w:rPr>
          <w:rFonts w:ascii="Calibri" w:hAnsi="Calibri"/>
          <w:b/>
        </w:rPr>
      </w:pPr>
      <w:r w:rsidRPr="00F54B2B">
        <w:rPr>
          <w:rFonts w:ascii="Calibri" w:hAnsi="Calibri"/>
          <w:b/>
        </w:rPr>
        <w:t>Valutazione previsionale di clima acustico redatta ai sensi della D.G.R. Liguria 534/99 e del Regolamento Comunale di acustica per gli edifici posti vicino a strade carrabili, reti ferroviarie, reti autostradali e altri fonti rumorose;</w:t>
      </w:r>
    </w:p>
    <w:p w14:paraId="63CFA000" w14:textId="77777777" w:rsidR="00340FD1" w:rsidRDefault="00340FD1" w:rsidP="00340FD1">
      <w:pPr>
        <w:pStyle w:val="Puntoelenco1"/>
        <w:numPr>
          <w:ilvl w:val="0"/>
          <w:numId w:val="2"/>
        </w:numPr>
        <w:tabs>
          <w:tab w:val="left" w:pos="720"/>
        </w:tabs>
        <w:jc w:val="both"/>
        <w:rPr>
          <w:rFonts w:ascii="Calibri" w:hAnsi="Calibri"/>
          <w:b/>
        </w:rPr>
      </w:pPr>
      <w:r w:rsidRPr="00F54B2B">
        <w:rPr>
          <w:rFonts w:ascii="Calibri" w:hAnsi="Calibri"/>
          <w:b/>
        </w:rPr>
        <w:t>Attestazione asseverata redatta da professionista abilitato, da cui risulti la presunta classe di appartenenza dell’immobile a lavori ultimati, ai se</w:t>
      </w:r>
      <w:r>
        <w:rPr>
          <w:rFonts w:ascii="Calibri" w:hAnsi="Calibri"/>
          <w:b/>
        </w:rPr>
        <w:t>nsi del vigente REC di Moneglia;</w:t>
      </w:r>
    </w:p>
    <w:p w14:paraId="2F3A0AC6" w14:textId="48477489" w:rsidR="00340FD1" w:rsidRPr="007B2A10" w:rsidRDefault="00340FD1" w:rsidP="00340FD1">
      <w:pPr>
        <w:pStyle w:val="Puntoelenco1"/>
        <w:numPr>
          <w:ilvl w:val="0"/>
          <w:numId w:val="2"/>
        </w:numPr>
        <w:tabs>
          <w:tab w:val="left" w:pos="720"/>
        </w:tabs>
        <w:jc w:val="both"/>
        <w:rPr>
          <w:rFonts w:ascii="Calibri" w:hAnsi="Calibri"/>
          <w:b/>
        </w:rPr>
      </w:pPr>
      <w:r w:rsidRPr="007B2A10">
        <w:rPr>
          <w:rFonts w:ascii="Calibri" w:hAnsi="Calibri"/>
          <w:b/>
          <w:color w:val="000000"/>
        </w:rPr>
        <w:t xml:space="preserve">Trattandosi di area sottoposta a </w:t>
      </w:r>
      <w:r w:rsidR="00425282" w:rsidRPr="007B2A10">
        <w:rPr>
          <w:rFonts w:ascii="Calibri" w:hAnsi="Calibri"/>
          <w:b/>
          <w:color w:val="000000"/>
        </w:rPr>
        <w:t>vincolo idrogeologico</w:t>
      </w:r>
      <w:r w:rsidRPr="007B2A10">
        <w:rPr>
          <w:rFonts w:ascii="Calibri" w:hAnsi="Calibri"/>
          <w:b/>
          <w:color w:val="000000"/>
        </w:rPr>
        <w:t xml:space="preserve"> di cui al R.D.L. N 3267/1923, è necessario chiedere ed ottenere il previsto Nulla Osta a questo servizio;</w:t>
      </w:r>
    </w:p>
    <w:p w14:paraId="60BC218C" w14:textId="28E9B322" w:rsidR="00340FD1" w:rsidRPr="007B2A10" w:rsidRDefault="00340FD1" w:rsidP="00340FD1">
      <w:pPr>
        <w:pStyle w:val="Puntoelenco1"/>
        <w:numPr>
          <w:ilvl w:val="0"/>
          <w:numId w:val="2"/>
        </w:numPr>
        <w:tabs>
          <w:tab w:val="left" w:pos="720"/>
        </w:tabs>
        <w:jc w:val="both"/>
        <w:rPr>
          <w:rFonts w:ascii="Calibri" w:hAnsi="Calibri"/>
          <w:b/>
        </w:rPr>
      </w:pPr>
      <w:r w:rsidRPr="007B2A10">
        <w:rPr>
          <w:rFonts w:ascii="Calibri" w:hAnsi="Calibri"/>
          <w:b/>
          <w:color w:val="000000"/>
        </w:rPr>
        <w:t xml:space="preserve">Relazione sulla valutazione di incidenza (in duplice </w:t>
      </w:r>
      <w:r w:rsidR="00425282" w:rsidRPr="007B2A10">
        <w:rPr>
          <w:rFonts w:ascii="Calibri" w:hAnsi="Calibri"/>
          <w:b/>
          <w:color w:val="000000"/>
        </w:rPr>
        <w:t>copia) trattandosi</w:t>
      </w:r>
      <w:r w:rsidRPr="007B2A10">
        <w:rPr>
          <w:rFonts w:ascii="Calibri" w:hAnsi="Calibri"/>
          <w:b/>
          <w:color w:val="000000"/>
        </w:rPr>
        <w:t xml:space="preserve"> di area ricompresa nel perimetro del Sito di Interesse Comunitario (S.I.C.);</w:t>
      </w:r>
    </w:p>
    <w:p w14:paraId="2C5FECF9" w14:textId="77777777" w:rsidR="00340FD1" w:rsidRPr="007B2A10" w:rsidRDefault="00340FD1" w:rsidP="00340FD1">
      <w:pPr>
        <w:pStyle w:val="Puntoelenco1"/>
        <w:numPr>
          <w:ilvl w:val="0"/>
          <w:numId w:val="2"/>
        </w:numPr>
        <w:tabs>
          <w:tab w:val="left" w:pos="720"/>
        </w:tabs>
        <w:jc w:val="both"/>
        <w:rPr>
          <w:rFonts w:ascii="Calibri" w:hAnsi="Calibri"/>
          <w:b/>
        </w:rPr>
      </w:pPr>
      <w:r w:rsidRPr="007B2A10">
        <w:rPr>
          <w:rFonts w:ascii="Calibri" w:hAnsi="Calibri"/>
          <w:b/>
          <w:color w:val="000000"/>
        </w:rPr>
        <w:t xml:space="preserve">Documentazione necessaria per l’inoltro al competente ufficio della </w:t>
      </w:r>
      <w:r>
        <w:rPr>
          <w:rFonts w:ascii="Calibri" w:hAnsi="Calibri"/>
          <w:b/>
          <w:color w:val="000000"/>
        </w:rPr>
        <w:t xml:space="preserve">Regione </w:t>
      </w:r>
      <w:proofErr w:type="spellStart"/>
      <w:r>
        <w:rPr>
          <w:rFonts w:ascii="Calibri" w:hAnsi="Calibri"/>
          <w:b/>
          <w:color w:val="000000"/>
        </w:rPr>
        <w:t>LIguria</w:t>
      </w:r>
      <w:proofErr w:type="spellEnd"/>
      <w:r w:rsidRPr="007B2A10">
        <w:rPr>
          <w:rFonts w:ascii="Calibri" w:hAnsi="Calibri"/>
          <w:b/>
          <w:color w:val="000000"/>
        </w:rPr>
        <w:t xml:space="preserve"> al fine di ottenere Nulla Osta per la distanza dal corso d’acqua significativo presente nell’area di intervento;</w:t>
      </w:r>
    </w:p>
    <w:p w14:paraId="7712E29F" w14:textId="77777777" w:rsidR="00340FD1" w:rsidRDefault="00340FD1" w:rsidP="00340FD1">
      <w:pPr>
        <w:pStyle w:val="Paragrafoelenco"/>
        <w:rPr>
          <w:rFonts w:ascii="Calibri" w:hAnsi="Calibri" w:cs="Arial"/>
          <w:b/>
          <w:i/>
          <w:color w:val="000000"/>
        </w:rPr>
      </w:pPr>
    </w:p>
    <w:p w14:paraId="2A8CE99F" w14:textId="77777777" w:rsidR="00340FD1" w:rsidRDefault="00340FD1" w:rsidP="00340FD1">
      <w:pPr>
        <w:widowControl w:val="0"/>
        <w:jc w:val="both"/>
        <w:rPr>
          <w:rFonts w:ascii="Calibri" w:hAnsi="Calibri" w:cs="Arial"/>
          <w:b/>
          <w:i/>
          <w:color w:val="000000"/>
        </w:rPr>
      </w:pPr>
    </w:p>
    <w:p w14:paraId="7AEB35FA" w14:textId="77777777" w:rsidR="00340FD1" w:rsidRDefault="00340FD1" w:rsidP="00340FD1">
      <w:pPr>
        <w:widowControl w:val="0"/>
        <w:jc w:val="both"/>
        <w:rPr>
          <w:rFonts w:ascii="Calibri" w:hAnsi="Calibri" w:cs="Arial"/>
          <w:b/>
          <w:i/>
          <w:color w:val="000000"/>
        </w:rPr>
      </w:pPr>
      <w:proofErr w:type="spellStart"/>
      <w:r>
        <w:rPr>
          <w:rFonts w:ascii="Calibri" w:hAnsi="Calibri" w:cs="Arial"/>
          <w:b/>
          <w:i/>
          <w:color w:val="000000"/>
        </w:rPr>
        <w:t>G.i</w:t>
      </w:r>
      <w:proofErr w:type="spellEnd"/>
      <w:r>
        <w:rPr>
          <w:rFonts w:ascii="Calibri" w:hAnsi="Calibri" w:cs="Arial"/>
          <w:b/>
          <w:i/>
          <w:color w:val="000000"/>
        </w:rPr>
        <w:t>/1</w:t>
      </w:r>
    </w:p>
    <w:p w14:paraId="2C82A105" w14:textId="77777777" w:rsidR="00340FD1" w:rsidRDefault="00340FD1" w:rsidP="00340FD1">
      <w:pPr>
        <w:pStyle w:val="Paragrafoelenco"/>
        <w:numPr>
          <w:ilvl w:val="0"/>
          <w:numId w:val="4"/>
        </w:numPr>
        <w:jc w:val="both"/>
        <w:rPr>
          <w:rFonts w:ascii="Calibri" w:hAnsi="Calibri" w:cs="Arial"/>
          <w:sz w:val="22"/>
          <w:szCs w:val="22"/>
        </w:rPr>
      </w:pPr>
      <w:r>
        <w:rPr>
          <w:rFonts w:ascii="Calibri" w:hAnsi="Calibri" w:cs="Arial"/>
          <w:sz w:val="22"/>
          <w:szCs w:val="22"/>
        </w:rPr>
        <w:t xml:space="preserve">Asservimento del volume interrato ai sensi delle norme di PUC disciplina </w:t>
      </w:r>
      <w:proofErr w:type="spellStart"/>
      <w:r>
        <w:rPr>
          <w:rFonts w:ascii="Calibri" w:hAnsi="Calibri" w:cs="Arial"/>
          <w:sz w:val="22"/>
          <w:szCs w:val="22"/>
        </w:rPr>
        <w:t>G.i</w:t>
      </w:r>
      <w:proofErr w:type="spellEnd"/>
      <w:r>
        <w:rPr>
          <w:rFonts w:ascii="Calibri" w:hAnsi="Calibri" w:cs="Arial"/>
          <w:sz w:val="22"/>
          <w:szCs w:val="22"/>
        </w:rPr>
        <w:t>/1</w:t>
      </w:r>
    </w:p>
    <w:p w14:paraId="2A68178E" w14:textId="77777777" w:rsidR="00340FD1" w:rsidRDefault="00340FD1" w:rsidP="00340FD1">
      <w:pPr>
        <w:pStyle w:val="Paragrafoelenco"/>
        <w:ind w:left="0"/>
        <w:jc w:val="both"/>
        <w:rPr>
          <w:rFonts w:ascii="Calibri" w:hAnsi="Calibri" w:cs="Arial"/>
          <w:sz w:val="22"/>
          <w:szCs w:val="22"/>
        </w:rPr>
      </w:pPr>
      <w:proofErr w:type="spellStart"/>
      <w:r>
        <w:rPr>
          <w:rFonts w:ascii="Calibri" w:hAnsi="Calibri" w:cs="Arial"/>
          <w:sz w:val="22"/>
          <w:szCs w:val="22"/>
        </w:rPr>
        <w:t>P.f</w:t>
      </w:r>
      <w:proofErr w:type="spellEnd"/>
      <w:r>
        <w:rPr>
          <w:rFonts w:ascii="Calibri" w:hAnsi="Calibri" w:cs="Arial"/>
          <w:sz w:val="22"/>
          <w:szCs w:val="22"/>
        </w:rPr>
        <w:t>/1</w:t>
      </w:r>
    </w:p>
    <w:p w14:paraId="765C7B26" w14:textId="77777777" w:rsidR="00340FD1" w:rsidRDefault="00340FD1" w:rsidP="00340FD1">
      <w:pPr>
        <w:pStyle w:val="Paragrafoelenco"/>
        <w:numPr>
          <w:ilvl w:val="0"/>
          <w:numId w:val="4"/>
        </w:numPr>
        <w:jc w:val="both"/>
        <w:rPr>
          <w:rFonts w:ascii="Calibri" w:hAnsi="Calibri" w:cs="Arial"/>
          <w:sz w:val="22"/>
          <w:szCs w:val="22"/>
        </w:rPr>
      </w:pPr>
      <w:r>
        <w:rPr>
          <w:rFonts w:ascii="Calibri" w:hAnsi="Calibri" w:cs="Arial"/>
          <w:sz w:val="22"/>
          <w:szCs w:val="22"/>
        </w:rPr>
        <w:t xml:space="preserve">Ai sensi delle norme di PUC disciplina </w:t>
      </w:r>
      <w:proofErr w:type="spellStart"/>
      <w:r>
        <w:rPr>
          <w:rFonts w:ascii="Calibri" w:hAnsi="Calibri" w:cs="Arial"/>
          <w:sz w:val="22"/>
          <w:szCs w:val="22"/>
        </w:rPr>
        <w:t>P.f</w:t>
      </w:r>
      <w:proofErr w:type="spellEnd"/>
      <w:r>
        <w:rPr>
          <w:rFonts w:ascii="Calibri" w:hAnsi="Calibri" w:cs="Arial"/>
          <w:sz w:val="22"/>
          <w:szCs w:val="22"/>
        </w:rPr>
        <w:t>/1:</w:t>
      </w:r>
    </w:p>
    <w:p w14:paraId="54ED5578" w14:textId="77777777" w:rsidR="00340FD1" w:rsidRDefault="00340FD1" w:rsidP="00340FD1">
      <w:pPr>
        <w:pStyle w:val="Paragrafoelenco"/>
        <w:numPr>
          <w:ilvl w:val="1"/>
          <w:numId w:val="4"/>
        </w:numPr>
        <w:jc w:val="both"/>
        <w:rPr>
          <w:rFonts w:ascii="Calibri" w:hAnsi="Calibri" w:cs="Arial"/>
          <w:sz w:val="22"/>
          <w:szCs w:val="22"/>
        </w:rPr>
      </w:pPr>
      <w:r>
        <w:rPr>
          <w:rFonts w:ascii="Calibri" w:hAnsi="Calibri" w:cs="Arial"/>
          <w:sz w:val="22"/>
          <w:szCs w:val="22"/>
        </w:rPr>
        <w:t xml:space="preserve">Bozza di convenzione redatta in conformità all’art 35 della L.r. 36/97 e </w:t>
      </w:r>
      <w:proofErr w:type="spellStart"/>
      <w:r>
        <w:rPr>
          <w:rFonts w:ascii="Calibri" w:hAnsi="Calibri" w:cs="Arial"/>
          <w:sz w:val="22"/>
          <w:szCs w:val="22"/>
        </w:rPr>
        <w:t>ss.mm.ii.nonché</w:t>
      </w:r>
      <w:proofErr w:type="spellEnd"/>
      <w:r>
        <w:rPr>
          <w:rFonts w:ascii="Calibri" w:hAnsi="Calibri" w:cs="Arial"/>
          <w:sz w:val="22"/>
          <w:szCs w:val="22"/>
        </w:rPr>
        <w:t xml:space="preserve"> in applicazione dei criteri stabiliti dal PTC </w:t>
      </w:r>
      <w:proofErr w:type="spellStart"/>
      <w:r>
        <w:rPr>
          <w:rFonts w:ascii="Calibri" w:hAnsi="Calibri" w:cs="Arial"/>
          <w:sz w:val="22"/>
          <w:szCs w:val="22"/>
        </w:rPr>
        <w:t>dell</w:t>
      </w:r>
      <w:proofErr w:type="spellEnd"/>
      <w:r>
        <w:rPr>
          <w:rFonts w:ascii="Calibri" w:hAnsi="Calibri" w:cs="Arial"/>
          <w:sz w:val="22"/>
          <w:szCs w:val="22"/>
        </w:rPr>
        <w:t xml:space="preserve"> Provincia di Genova per il riconoscimento delle aree di effettiva produzione agricola (struttura del piano, cap. 10.1, contenente gli elementi di cui al punto 3.4 della invocata norma P.F/1</w:t>
      </w:r>
    </w:p>
    <w:p w14:paraId="2FF4AF64" w14:textId="77777777" w:rsidR="00340FD1" w:rsidRDefault="00340FD1" w:rsidP="00340FD1">
      <w:pPr>
        <w:pStyle w:val="Paragrafoelenco"/>
        <w:numPr>
          <w:ilvl w:val="1"/>
          <w:numId w:val="4"/>
        </w:numPr>
        <w:jc w:val="both"/>
        <w:rPr>
          <w:rFonts w:ascii="Calibri" w:hAnsi="Calibri" w:cs="Arial"/>
          <w:sz w:val="22"/>
          <w:szCs w:val="22"/>
        </w:rPr>
      </w:pPr>
      <w:r>
        <w:rPr>
          <w:rFonts w:ascii="Calibri" w:hAnsi="Calibri" w:cs="Arial"/>
          <w:sz w:val="22"/>
          <w:szCs w:val="22"/>
        </w:rPr>
        <w:t>Piano di Utilizzazione Aziendale di cui al punto 5 art 30 NTA del PUC con dimostrazione dei requisiti di Unità Uomo Lavoro prescritte e conforme alle previsioni progettuali</w:t>
      </w:r>
    </w:p>
    <w:p w14:paraId="58F95E27" w14:textId="77777777" w:rsidR="00340FD1" w:rsidRPr="00A677C3" w:rsidRDefault="00340FD1" w:rsidP="00340FD1">
      <w:pPr>
        <w:pStyle w:val="Paragrafoelenco"/>
        <w:numPr>
          <w:ilvl w:val="1"/>
          <w:numId w:val="4"/>
        </w:numPr>
        <w:jc w:val="both"/>
        <w:rPr>
          <w:rFonts w:ascii="Calibri" w:hAnsi="Calibri" w:cs="Arial"/>
          <w:sz w:val="22"/>
          <w:szCs w:val="22"/>
        </w:rPr>
      </w:pPr>
      <w:r>
        <w:rPr>
          <w:rFonts w:ascii="Calibri" w:hAnsi="Calibri" w:cs="Arial"/>
          <w:sz w:val="22"/>
          <w:szCs w:val="22"/>
        </w:rPr>
        <w:t>Documentazione comprovante la piena disponibilità del terreno oggetto di intervento;</w:t>
      </w:r>
    </w:p>
    <w:p w14:paraId="719DDB4D" w14:textId="77777777" w:rsidR="00340FD1" w:rsidRDefault="00340FD1" w:rsidP="00340FD1">
      <w:pPr>
        <w:pStyle w:val="Paragrafoelenco"/>
        <w:ind w:left="0"/>
        <w:jc w:val="both"/>
        <w:rPr>
          <w:rFonts w:ascii="Calibri" w:hAnsi="Calibri" w:cs="Arial"/>
          <w:sz w:val="22"/>
          <w:szCs w:val="22"/>
        </w:rPr>
      </w:pPr>
    </w:p>
    <w:p w14:paraId="4FF310B5" w14:textId="77777777" w:rsidR="00340FD1" w:rsidRDefault="00340FD1" w:rsidP="00340FD1">
      <w:pPr>
        <w:widowControl w:val="0"/>
        <w:jc w:val="both"/>
        <w:rPr>
          <w:rFonts w:ascii="Calibri" w:hAnsi="Calibri" w:cs="Arial"/>
          <w:b/>
          <w:i/>
          <w:color w:val="000000"/>
        </w:rPr>
      </w:pPr>
    </w:p>
    <w:p w14:paraId="2C09C200" w14:textId="77777777" w:rsidR="00340FD1" w:rsidRDefault="00340FD1" w:rsidP="00340FD1">
      <w:pPr>
        <w:widowControl w:val="0"/>
        <w:jc w:val="both"/>
        <w:rPr>
          <w:rFonts w:ascii="Calibri" w:hAnsi="Calibri" w:cs="Arial"/>
          <w:b/>
          <w:i/>
          <w:color w:val="000000"/>
        </w:rPr>
      </w:pPr>
    </w:p>
    <w:p w14:paraId="0D644D19" w14:textId="77777777" w:rsidR="00340FD1" w:rsidRDefault="00340FD1" w:rsidP="00340FD1">
      <w:pPr>
        <w:widowControl w:val="0"/>
        <w:jc w:val="both"/>
        <w:rPr>
          <w:rFonts w:ascii="Calibri" w:hAnsi="Calibri" w:cs="Arial"/>
          <w:b/>
          <w:i/>
          <w:color w:val="000000"/>
        </w:rPr>
      </w:pPr>
    </w:p>
    <w:p w14:paraId="3AD4D3C9" w14:textId="77777777" w:rsidR="00340FD1" w:rsidRDefault="00340FD1" w:rsidP="00340FD1">
      <w:pPr>
        <w:widowControl w:val="0"/>
        <w:jc w:val="both"/>
        <w:rPr>
          <w:rFonts w:ascii="Calibri" w:hAnsi="Calibri" w:cs="Arial"/>
          <w:b/>
          <w:i/>
          <w:color w:val="000000"/>
        </w:rPr>
      </w:pPr>
    </w:p>
    <w:p w14:paraId="11CD8C4E" w14:textId="77777777" w:rsidR="00340FD1" w:rsidRPr="00F30E84" w:rsidRDefault="00340FD1" w:rsidP="00340FD1">
      <w:pPr>
        <w:widowControl w:val="0"/>
        <w:jc w:val="both"/>
        <w:rPr>
          <w:rFonts w:ascii="Calibri" w:hAnsi="Calibri" w:cs="Arial"/>
          <w:b/>
          <w:i/>
          <w:color w:val="000000"/>
        </w:rPr>
      </w:pPr>
    </w:p>
    <w:p w14:paraId="158C4E5A" w14:textId="77777777" w:rsidR="00340FD1" w:rsidRPr="00BE4873" w:rsidRDefault="00340FD1" w:rsidP="00340FD1">
      <w:pPr>
        <w:widowControl w:val="0"/>
        <w:jc w:val="both"/>
        <w:rPr>
          <w:rFonts w:ascii="Calibri" w:hAnsi="Calibri" w:cs="Arial"/>
          <w:sz w:val="22"/>
          <w:szCs w:val="22"/>
        </w:rPr>
      </w:pPr>
    </w:p>
    <w:p w14:paraId="42A68725" w14:textId="77777777" w:rsidR="00340FD1" w:rsidRPr="00C51747" w:rsidRDefault="00340FD1" w:rsidP="00340FD1">
      <w:pPr>
        <w:widowControl w:val="0"/>
        <w:ind w:firstLine="607"/>
        <w:jc w:val="both"/>
        <w:rPr>
          <w:rFonts w:ascii="Calibri" w:hAnsi="Calibri" w:cs="Arial"/>
          <w:sz w:val="22"/>
          <w:szCs w:val="22"/>
          <w:u w:val="single"/>
        </w:rPr>
      </w:pPr>
      <w:r w:rsidRPr="00C51747">
        <w:rPr>
          <w:rFonts w:ascii="Calibri" w:hAnsi="Calibri" w:cs="Arial"/>
          <w:sz w:val="22"/>
          <w:szCs w:val="22"/>
          <w:u w:val="single"/>
        </w:rPr>
        <w:t xml:space="preserve">Pertanto, dalla data della presente, vengono </w:t>
      </w:r>
      <w:r w:rsidRPr="00340FD1">
        <w:rPr>
          <w:rFonts w:ascii="Calibri" w:hAnsi="Calibri" w:cs="Arial"/>
          <w:sz w:val="22"/>
          <w:szCs w:val="22"/>
          <w:highlight w:val="yellow"/>
          <w:u w:val="single"/>
        </w:rPr>
        <w:t>interrotti</w:t>
      </w:r>
      <w:r w:rsidRPr="00C51747">
        <w:rPr>
          <w:rFonts w:ascii="Calibri" w:hAnsi="Calibri" w:cs="Arial"/>
          <w:sz w:val="22"/>
          <w:szCs w:val="22"/>
          <w:u w:val="single"/>
        </w:rPr>
        <w:t xml:space="preserve"> i termini di cui all'art. 20, del DPR.380/2001 che ripartiranno all'integrazione della documentazione.</w:t>
      </w:r>
    </w:p>
    <w:p w14:paraId="0C8D768E" w14:textId="77777777" w:rsidR="00340FD1" w:rsidRDefault="00340FD1" w:rsidP="005C7200">
      <w:pPr>
        <w:contextualSpacing/>
        <w:rPr>
          <w:rFonts w:ascii="Verdana" w:hAnsi="Verdana" w:cs="Arial"/>
          <w:sz w:val="18"/>
          <w:szCs w:val="18"/>
        </w:rPr>
      </w:pPr>
    </w:p>
    <w:p w14:paraId="7ABB5BC2" w14:textId="099B75FB" w:rsidR="005C7200" w:rsidRPr="005C7200" w:rsidRDefault="005C7200" w:rsidP="005C7200">
      <w:pPr>
        <w:contextualSpacing/>
        <w:rPr>
          <w:rFonts w:ascii="Verdana" w:hAnsi="Verdana" w:cs="Arial"/>
          <w:sz w:val="18"/>
          <w:szCs w:val="18"/>
        </w:rPr>
      </w:pPr>
      <w:r w:rsidRPr="005C7200">
        <w:rPr>
          <w:rFonts w:ascii="Verdana" w:hAnsi="Verdana" w:cs="Arial"/>
          <w:sz w:val="18"/>
          <w:szCs w:val="18"/>
        </w:rPr>
        <w:t xml:space="preserve">     </w:t>
      </w:r>
    </w:p>
    <w:p w14:paraId="00BC0D9A" w14:textId="77777777" w:rsidR="005C7200" w:rsidRPr="005C7200" w:rsidRDefault="005C7200" w:rsidP="005C7200">
      <w:pPr>
        <w:contextualSpacing/>
        <w:rPr>
          <w:rFonts w:ascii="Verdana" w:hAnsi="Verdana" w:cs="Arial"/>
          <w:sz w:val="18"/>
          <w:szCs w:val="18"/>
        </w:rPr>
      </w:pPr>
      <w:r w:rsidRPr="005C7200">
        <w:rPr>
          <w:rFonts w:ascii="Verdana" w:hAnsi="Verdana" w:cs="Arial"/>
          <w:sz w:val="18"/>
          <w:szCs w:val="18"/>
        </w:rPr>
        <w:t xml:space="preserve">La presente </w:t>
      </w:r>
      <w:r w:rsidRPr="00340FD1">
        <w:rPr>
          <w:rFonts w:ascii="Verdana" w:hAnsi="Verdana" w:cs="Arial"/>
          <w:sz w:val="18"/>
          <w:szCs w:val="18"/>
          <w:highlight w:val="yellow"/>
        </w:rPr>
        <w:t>sospende</w:t>
      </w:r>
      <w:r w:rsidRPr="005C7200">
        <w:rPr>
          <w:rFonts w:ascii="Verdana" w:hAnsi="Verdana" w:cs="Arial"/>
          <w:sz w:val="18"/>
          <w:szCs w:val="18"/>
        </w:rPr>
        <w:t xml:space="preserve"> i termini prescritti dalle vigenti disposizioni legislative e regolamentari in materia di procedimenti amministrativi.</w:t>
      </w:r>
    </w:p>
    <w:p w14:paraId="4962849E" w14:textId="77777777" w:rsidR="005C7200" w:rsidRPr="005C7200" w:rsidRDefault="005C7200" w:rsidP="005C7200">
      <w:pPr>
        <w:contextualSpacing/>
        <w:rPr>
          <w:rFonts w:ascii="Verdana" w:hAnsi="Verdana" w:cs="Arial"/>
          <w:sz w:val="18"/>
          <w:szCs w:val="18"/>
        </w:rPr>
      </w:pPr>
    </w:p>
    <w:p w14:paraId="162C16D3" w14:textId="638679AA" w:rsidR="004B2720" w:rsidRPr="004A223E" w:rsidRDefault="005C7200" w:rsidP="005C7200">
      <w:pPr>
        <w:contextualSpacing/>
        <w:rPr>
          <w:rFonts w:ascii="Verdana" w:hAnsi="Verdana" w:cs="Arial"/>
          <w:sz w:val="18"/>
          <w:szCs w:val="18"/>
        </w:rPr>
      </w:pPr>
      <w:r w:rsidRPr="005C7200">
        <w:rPr>
          <w:rFonts w:ascii="Verdana" w:hAnsi="Verdana" w:cs="Arial"/>
          <w:sz w:val="18"/>
          <w:szCs w:val="18"/>
        </w:rPr>
        <w:t>In attesa delle integrazioni richieste la pratica resta sospesa; si assegnano 30 giorni dal ricevimento della presente per la consegna delle integrazioni sopra richieste.</w:t>
      </w:r>
    </w:p>
    <w:p w14:paraId="1E1BB38E" w14:textId="77777777" w:rsidR="005C7200" w:rsidRDefault="005C7200" w:rsidP="005C7200">
      <w:pPr>
        <w:contextualSpacing/>
        <w:rPr>
          <w:rFonts w:ascii="Verdana" w:hAnsi="Verdana" w:cs="Arial"/>
          <w:sz w:val="18"/>
          <w:szCs w:val="18"/>
        </w:rPr>
      </w:pPr>
    </w:p>
    <w:p w14:paraId="295E65A5" w14:textId="77777777" w:rsidR="005C7200" w:rsidRDefault="005C7200" w:rsidP="005C7200">
      <w:pPr>
        <w:contextualSpacing/>
        <w:rPr>
          <w:rFonts w:ascii="Verdana" w:hAnsi="Verdana" w:cs="Arial"/>
          <w:sz w:val="18"/>
          <w:szCs w:val="18"/>
        </w:rPr>
      </w:pPr>
    </w:p>
    <w:p w14:paraId="0FDBFAA7" w14:textId="77777777" w:rsidR="005C7200" w:rsidRDefault="005C7200" w:rsidP="005C7200">
      <w:pPr>
        <w:contextualSpacing/>
        <w:rPr>
          <w:rFonts w:ascii="Verdana" w:hAnsi="Verdana" w:cs="Arial"/>
          <w:sz w:val="18"/>
          <w:szCs w:val="18"/>
        </w:rPr>
      </w:pPr>
    </w:p>
    <w:p w14:paraId="347457EC" w14:textId="256E3460" w:rsidR="00B50BB4" w:rsidRPr="004A223E" w:rsidRDefault="00B50BB4" w:rsidP="005C7200">
      <w:pPr>
        <w:contextualSpacing/>
        <w:rPr>
          <w:rFonts w:ascii="Verdana" w:hAnsi="Verdana" w:cs="Arial"/>
          <w:sz w:val="18"/>
          <w:szCs w:val="18"/>
        </w:rPr>
      </w:pPr>
      <w:r w:rsidRPr="004A223E">
        <w:rPr>
          <w:rFonts w:ascii="Verdana" w:hAnsi="Verdana" w:cs="Arial"/>
          <w:sz w:val="18"/>
          <w:szCs w:val="18"/>
        </w:rPr>
        <w:t>Distinti saluti</w:t>
      </w:r>
    </w:p>
    <w:p w14:paraId="6E5DC635" w14:textId="77777777" w:rsidR="00B50BB4" w:rsidRPr="004A223E" w:rsidRDefault="00B50BB4" w:rsidP="00B50BB4">
      <w:pPr>
        <w:widowControl w:val="0"/>
        <w:ind w:firstLine="607"/>
        <w:contextualSpacing/>
        <w:jc w:val="both"/>
        <w:rPr>
          <w:rFonts w:ascii="Verdana" w:hAnsi="Verdana" w:cs="Arial"/>
          <w:sz w:val="18"/>
          <w:szCs w:val="18"/>
        </w:rPr>
      </w:pPr>
    </w:p>
    <w:p w14:paraId="1E89D86A" w14:textId="1FA627BD" w:rsidR="00B50BB4" w:rsidRDefault="00B50BB4" w:rsidP="00B50BB4">
      <w:pPr>
        <w:widowControl w:val="0"/>
        <w:contextualSpacing/>
        <w:jc w:val="right"/>
        <w:rPr>
          <w:rFonts w:ascii="Verdana" w:hAnsi="Verdana" w:cs="Arial"/>
          <w:b/>
          <w:sz w:val="18"/>
          <w:szCs w:val="18"/>
        </w:rPr>
      </w:pPr>
      <w:r w:rsidRPr="004A223E">
        <w:rPr>
          <w:rFonts w:ascii="Verdana" w:hAnsi="Verdana" w:cs="Arial"/>
          <w:b/>
          <w:sz w:val="18"/>
          <w:szCs w:val="18"/>
        </w:rPr>
        <w:t>Il Responsabile del Procedimento</w:t>
      </w:r>
    </w:p>
    <w:p w14:paraId="444F3E79" w14:textId="77777777" w:rsidR="00E466E5" w:rsidRPr="004A223E" w:rsidRDefault="00E466E5" w:rsidP="00B50BB4">
      <w:pPr>
        <w:widowControl w:val="0"/>
        <w:contextualSpacing/>
        <w:jc w:val="right"/>
        <w:rPr>
          <w:rFonts w:ascii="Verdana" w:hAnsi="Verdana" w:cs="Arial"/>
          <w:b/>
          <w:sz w:val="18"/>
          <w:szCs w:val="18"/>
        </w:rPr>
      </w:pPr>
    </w:p>
    <w:p w14:paraId="6EC16ECD" w14:textId="77777777" w:rsidR="00340FD1" w:rsidRPr="00E466E5" w:rsidRDefault="00340FD1" w:rsidP="00B50BB4">
      <w:pPr>
        <w:contextualSpacing/>
        <w:jc w:val="right"/>
        <w:rPr>
          <w:rFonts w:ascii="Verdana" w:hAnsi="Verdana" w:cs="Arial"/>
          <w:sz w:val="16"/>
          <w:szCs w:val="16"/>
        </w:rPr>
      </w:pPr>
      <w:r w:rsidRPr="00E466E5">
        <w:rPr>
          <w:rFonts w:ascii="Verdana" w:hAnsi="Verdana" w:cs="Arial"/>
          <w:sz w:val="16"/>
          <w:szCs w:val="16"/>
        </w:rPr>
        <w:t>Firmato digitalmente</w:t>
      </w:r>
    </w:p>
    <w:p w14:paraId="1D815EE3" w14:textId="77777777" w:rsidR="00B50BB4" w:rsidRPr="004A223E" w:rsidRDefault="00B50BB4" w:rsidP="00B50BB4">
      <w:pPr>
        <w:contextualSpacing/>
        <w:rPr>
          <w:rFonts w:ascii="Verdana" w:hAnsi="Verdana"/>
          <w:sz w:val="18"/>
          <w:szCs w:val="18"/>
        </w:rPr>
      </w:pPr>
    </w:p>
    <w:sectPr w:rsidR="00B50BB4" w:rsidRPr="004A223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76379" w14:textId="77777777" w:rsidR="00306391" w:rsidRDefault="00306391" w:rsidP="00573EE7">
      <w:r>
        <w:separator/>
      </w:r>
    </w:p>
  </w:endnote>
  <w:endnote w:type="continuationSeparator" w:id="0">
    <w:p w14:paraId="06692324" w14:textId="77777777" w:rsidR="00306391" w:rsidRDefault="00306391" w:rsidP="00573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1EC0" w14:textId="77777777" w:rsidR="00B50BB4" w:rsidRPr="00A70094" w:rsidRDefault="00B50BB4">
    <w:pPr>
      <w:pStyle w:val="Pidipagina"/>
      <w:jc w:val="right"/>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094">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 </w:t>
    </w:r>
    <w:r w:rsidRPr="00A70094">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A70094">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PAGE  \* Arabic</w:instrText>
    </w:r>
    <w:r w:rsidRPr="00A70094">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F5591A" w:rsidRPr="00A70094">
      <w:rPr>
        <w:rFonts w:asciiTheme="minorHAnsi" w:hAnsiTheme="minorHAnsi" w:cstheme="minorHAnsi"/>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A70094">
      <w:rPr>
        <w:rFonts w:asciiTheme="minorHAnsi" w:hAnsiTheme="minorHAnsi"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4A3E74F4" w14:textId="77777777" w:rsidR="00B50BB4" w:rsidRDefault="00B50B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77E9E" w14:textId="77777777" w:rsidR="00306391" w:rsidRDefault="00306391" w:rsidP="00573EE7">
      <w:r>
        <w:separator/>
      </w:r>
    </w:p>
  </w:footnote>
  <w:footnote w:type="continuationSeparator" w:id="0">
    <w:p w14:paraId="62446C13" w14:textId="77777777" w:rsidR="00306391" w:rsidRDefault="00306391" w:rsidP="00573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69AB" w14:textId="77777777" w:rsidR="00E466E5" w:rsidRPr="00A93ABB" w:rsidRDefault="00E466E5" w:rsidP="00E466E5">
    <w:pPr>
      <w:widowControl w:val="0"/>
      <w:jc w:val="center"/>
      <w:rPr>
        <w:rFonts w:ascii="Verdana" w:hAnsi="Verdana"/>
        <w:b/>
        <w:sz w:val="40"/>
        <w:szCs w:val="40"/>
      </w:rPr>
    </w:pPr>
    <w:r w:rsidRPr="00371C3C">
      <w:rPr>
        <w:rFonts w:ascii="Verdana" w:hAnsi="Verdana"/>
        <w:noProof/>
        <w:sz w:val="40"/>
        <w:szCs w:val="40"/>
      </w:rPr>
      <w:drawing>
        <wp:anchor distT="0" distB="0" distL="114300" distR="114300" simplePos="0" relativeHeight="251659264" behindDoc="0" locked="0" layoutInCell="1" allowOverlap="1" wp14:anchorId="771BBF63" wp14:editId="7E8A31F8">
          <wp:simplePos x="0" y="0"/>
          <wp:positionH relativeFrom="margin">
            <wp:align>left</wp:align>
          </wp:positionH>
          <wp:positionV relativeFrom="paragraph">
            <wp:posOffset>-34925</wp:posOffset>
          </wp:positionV>
          <wp:extent cx="1044000" cy="1044000"/>
          <wp:effectExtent l="0" t="0" r="3810" b="3810"/>
          <wp:wrapNone/>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noProof/>
        <w:sz w:val="40"/>
        <w:szCs w:val="40"/>
      </w:rPr>
      <mc:AlternateContent>
        <mc:Choice Requires="wpg">
          <w:drawing>
            <wp:anchor distT="0" distB="0" distL="114300" distR="114300" simplePos="0" relativeHeight="251660288" behindDoc="0" locked="0" layoutInCell="1" allowOverlap="1" wp14:anchorId="16AC04C9" wp14:editId="60405913">
              <wp:simplePos x="0" y="0"/>
              <wp:positionH relativeFrom="column">
                <wp:posOffset>4938395</wp:posOffset>
              </wp:positionH>
              <wp:positionV relativeFrom="paragraph">
                <wp:posOffset>64135</wp:posOffset>
              </wp:positionV>
              <wp:extent cx="1096731" cy="862919"/>
              <wp:effectExtent l="0" t="0" r="8255" b="0"/>
              <wp:wrapNone/>
              <wp:docPr id="6" name="Gruppo 6"/>
              <wp:cNvGraphicFramePr/>
              <a:graphic xmlns:a="http://schemas.openxmlformats.org/drawingml/2006/main">
                <a:graphicData uri="http://schemas.microsoft.com/office/word/2010/wordprocessingGroup">
                  <wpg:wgp>
                    <wpg:cNvGrpSpPr/>
                    <wpg:grpSpPr>
                      <a:xfrm>
                        <a:off x="0" y="0"/>
                        <a:ext cx="1096731" cy="862919"/>
                        <a:chOff x="0" y="0"/>
                        <a:chExt cx="1096731" cy="862919"/>
                      </a:xfrm>
                    </wpg:grpSpPr>
                    <pic:pic xmlns:pic="http://schemas.openxmlformats.org/drawingml/2006/picture">
                      <pic:nvPicPr>
                        <pic:cNvPr id="12" name="Immagine 1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740496" y="0"/>
                          <a:ext cx="356235" cy="604520"/>
                        </a:xfrm>
                        <a:prstGeom prst="rect">
                          <a:avLst/>
                        </a:prstGeom>
                        <a:noFill/>
                        <a:ln>
                          <a:noFill/>
                        </a:ln>
                      </pic:spPr>
                    </pic:pic>
                    <pic:pic xmlns:pic="http://schemas.openxmlformats.org/drawingml/2006/picture">
                      <pic:nvPicPr>
                        <pic:cNvPr id="3" name="Immagin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73905" y="510494"/>
                          <a:ext cx="500380" cy="352425"/>
                        </a:xfrm>
                        <a:prstGeom prst="rect">
                          <a:avLst/>
                        </a:prstGeom>
                        <a:noFill/>
                        <a:ln>
                          <a:noFill/>
                        </a:ln>
                      </pic:spPr>
                    </pic:pic>
                    <pic:pic xmlns:pic="http://schemas.openxmlformats.org/drawingml/2006/picture">
                      <pic:nvPicPr>
                        <pic:cNvPr id="5" name="Immagine 5"/>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7070" cy="438785"/>
                        </a:xfrm>
                        <a:prstGeom prst="rect">
                          <a:avLst/>
                        </a:prstGeom>
                        <a:noFill/>
                        <a:ln>
                          <a:noFill/>
                        </a:ln>
                      </pic:spPr>
                    </pic:pic>
                  </wpg:wgp>
                </a:graphicData>
              </a:graphic>
            </wp:anchor>
          </w:drawing>
        </mc:Choice>
        <mc:Fallback>
          <w:pict>
            <v:group w14:anchorId="2EA30472" id="Gruppo 6" o:spid="_x0000_s1026" style="position:absolute;margin-left:388.85pt;margin-top:5.05pt;width:86.35pt;height:67.95pt;z-index:251660288" coordsize="10967,8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 o:spid="_x0000_s1027" type="#_x0000_t75" style="position:absolute;left:7404;width:3563;height:6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">
                <v:imagedata r:id="rId5" o:title=""/>
              </v:shape>
              <v:shape id="Immagine 3" o:spid="_x0000_s1028" type="#_x0000_t75" style="position:absolute;left:1739;top:5104;width:5003;height:3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">
                <v:imagedata r:id="rId6" o:title=""/>
              </v:shape>
              <v:shape id="Immagine 5" o:spid="_x0000_s1029" type="#_x0000_t75" style="position:absolute;width:6870;height:43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">
                <v:imagedata r:id="rId7" o:title=""/>
              </v:shape>
            </v:group>
          </w:pict>
        </mc:Fallback>
      </mc:AlternateContent>
    </w:r>
    <w:r w:rsidRPr="00A93ABB">
      <w:rPr>
        <w:rFonts w:ascii="Verdana" w:hAnsi="Verdana"/>
        <w:b/>
        <w:bCs/>
        <w:color w:val="000000"/>
        <w:sz w:val="40"/>
        <w:szCs w:val="40"/>
      </w:rPr>
      <w:t>COMUNE DI MONEGLIA</w:t>
    </w:r>
  </w:p>
  <w:p w14:paraId="7833B164" w14:textId="77777777" w:rsidR="00E466E5" w:rsidRPr="00A93ABB" w:rsidRDefault="00E466E5" w:rsidP="00E466E5">
    <w:pPr>
      <w:widowControl w:val="0"/>
      <w:jc w:val="center"/>
      <w:rPr>
        <w:rFonts w:ascii="Verdana" w:hAnsi="Verdana"/>
        <w:sz w:val="16"/>
        <w:szCs w:val="16"/>
      </w:rPr>
    </w:pPr>
    <w:r w:rsidRPr="00A93ABB">
      <w:rPr>
        <w:rFonts w:ascii="Verdana" w:hAnsi="Verdana"/>
        <w:bCs/>
        <w:color w:val="000000"/>
        <w:sz w:val="24"/>
        <w:szCs w:val="24"/>
      </w:rPr>
      <w:t>CITTÀ METROPOLITANA DI GENOVA</w:t>
    </w:r>
    <w:r w:rsidRPr="00A93ABB">
      <w:rPr>
        <w:rFonts w:ascii="Verdana" w:hAnsi="Verdana"/>
      </w:rPr>
      <w:br/>
    </w:r>
    <w:r w:rsidRPr="00A93ABB">
      <w:rPr>
        <w:rFonts w:ascii="Verdana" w:hAnsi="Verdana"/>
        <w:sz w:val="16"/>
        <w:szCs w:val="16"/>
      </w:rPr>
      <w:t>Corso Libero Longhi 25 - cap 16030</w:t>
    </w:r>
  </w:p>
  <w:p w14:paraId="722942EF" w14:textId="77777777" w:rsidR="00E466E5" w:rsidRPr="00371C3C" w:rsidRDefault="00E466E5" w:rsidP="00E466E5">
    <w:pPr>
      <w:widowControl w:val="0"/>
      <w:jc w:val="center"/>
      <w:rPr>
        <w:rFonts w:ascii="Verdana" w:hAnsi="Verdana"/>
        <w:sz w:val="16"/>
        <w:szCs w:val="16"/>
        <w:lang w:val="en-US"/>
      </w:rPr>
    </w:pPr>
    <w:r w:rsidRPr="00371C3C">
      <w:rPr>
        <w:rFonts w:ascii="Verdana" w:hAnsi="Verdana"/>
        <w:sz w:val="16"/>
        <w:szCs w:val="16"/>
        <w:lang w:val="en-US"/>
      </w:rPr>
      <w:t>t</w:t>
    </w:r>
    <w:r w:rsidRPr="00371C3C">
      <w:rPr>
        <w:rFonts w:ascii="Verdana" w:hAnsi="Verdana"/>
        <w:spacing w:val="-2"/>
        <w:sz w:val="16"/>
        <w:szCs w:val="16"/>
        <w:lang w:val="en-US"/>
      </w:rPr>
      <w:t>e</w:t>
    </w:r>
    <w:r w:rsidRPr="00371C3C">
      <w:rPr>
        <w:rFonts w:ascii="Verdana" w:hAnsi="Verdana"/>
        <w:sz w:val="16"/>
        <w:szCs w:val="16"/>
        <w:lang w:val="en-US"/>
      </w:rPr>
      <w:t xml:space="preserve">l </w:t>
    </w:r>
    <w:r w:rsidRPr="00371C3C">
      <w:rPr>
        <w:rFonts w:ascii="Verdana" w:hAnsi="Verdana"/>
        <w:spacing w:val="-2"/>
        <w:sz w:val="16"/>
        <w:szCs w:val="16"/>
        <w:lang w:val="en-US"/>
      </w:rPr>
      <w:t>0</w:t>
    </w:r>
    <w:r w:rsidRPr="00371C3C">
      <w:rPr>
        <w:rFonts w:ascii="Verdana" w:hAnsi="Verdana"/>
        <w:sz w:val="16"/>
        <w:szCs w:val="16"/>
        <w:lang w:val="en-US"/>
      </w:rPr>
      <w:t>1</w:t>
    </w:r>
    <w:r w:rsidRPr="00371C3C">
      <w:rPr>
        <w:rFonts w:ascii="Verdana" w:hAnsi="Verdana"/>
        <w:spacing w:val="-2"/>
        <w:sz w:val="16"/>
        <w:szCs w:val="16"/>
        <w:lang w:val="en-US"/>
      </w:rPr>
      <w:t>85</w:t>
    </w:r>
    <w:r w:rsidRPr="00371C3C">
      <w:rPr>
        <w:rFonts w:ascii="Verdana" w:hAnsi="Verdana"/>
        <w:sz w:val="16"/>
        <w:szCs w:val="16"/>
        <w:lang w:val="en-US"/>
      </w:rPr>
      <w:t xml:space="preserve"> </w:t>
    </w:r>
    <w:r w:rsidRPr="00371C3C">
      <w:rPr>
        <w:rFonts w:ascii="Verdana" w:hAnsi="Verdana"/>
        <w:spacing w:val="-2"/>
        <w:sz w:val="16"/>
        <w:szCs w:val="16"/>
        <w:lang w:val="en-US"/>
      </w:rPr>
      <w:t>4</w:t>
    </w:r>
    <w:r w:rsidRPr="00371C3C">
      <w:rPr>
        <w:rFonts w:ascii="Verdana" w:hAnsi="Verdana"/>
        <w:sz w:val="16"/>
        <w:szCs w:val="16"/>
        <w:lang w:val="en-US"/>
      </w:rPr>
      <w:t>9</w:t>
    </w:r>
    <w:r w:rsidRPr="00371C3C">
      <w:rPr>
        <w:rFonts w:ascii="Verdana" w:hAnsi="Verdana"/>
        <w:spacing w:val="-2"/>
        <w:sz w:val="16"/>
        <w:szCs w:val="16"/>
        <w:lang w:val="en-US"/>
      </w:rPr>
      <w:t>08</w:t>
    </w:r>
    <w:r w:rsidRPr="00371C3C">
      <w:rPr>
        <w:rFonts w:ascii="Verdana" w:hAnsi="Verdana"/>
        <w:sz w:val="16"/>
        <w:szCs w:val="16"/>
        <w:lang w:val="en-US"/>
      </w:rPr>
      <w:t>1</w:t>
    </w:r>
    <w:r w:rsidRPr="00371C3C">
      <w:rPr>
        <w:rFonts w:ascii="Verdana" w:hAnsi="Verdana"/>
        <w:spacing w:val="-2"/>
        <w:sz w:val="16"/>
        <w:szCs w:val="16"/>
        <w:lang w:val="en-US"/>
      </w:rPr>
      <w:t>1</w:t>
    </w:r>
  </w:p>
  <w:p w14:paraId="33F9C389" w14:textId="77777777" w:rsidR="00E466E5" w:rsidRPr="00371C3C" w:rsidRDefault="00E466E5" w:rsidP="00E466E5">
    <w:pPr>
      <w:widowControl w:val="0"/>
      <w:jc w:val="center"/>
      <w:rPr>
        <w:rFonts w:ascii="Verdana" w:hAnsi="Verdana"/>
        <w:iCs/>
        <w:sz w:val="16"/>
        <w:szCs w:val="16"/>
        <w:lang w:val="en-US"/>
      </w:rPr>
    </w:pPr>
    <w:r w:rsidRPr="00371C3C">
      <w:rPr>
        <w:rFonts w:ascii="Verdana" w:hAnsi="Verdana"/>
        <w:iCs/>
        <w:sz w:val="16"/>
        <w:szCs w:val="16"/>
        <w:lang w:val="en-US"/>
      </w:rPr>
      <w:t>w</w:t>
    </w:r>
    <w:r w:rsidRPr="00371C3C">
      <w:rPr>
        <w:rFonts w:ascii="Verdana" w:hAnsi="Verdana"/>
        <w:iCs/>
        <w:spacing w:val="-3"/>
        <w:sz w:val="16"/>
        <w:szCs w:val="16"/>
        <w:lang w:val="en-US"/>
      </w:rPr>
      <w:t>w</w:t>
    </w:r>
    <w:r w:rsidRPr="00371C3C">
      <w:rPr>
        <w:rFonts w:ascii="Verdana" w:hAnsi="Verdana"/>
        <w:iCs/>
        <w:sz w:val="16"/>
        <w:szCs w:val="16"/>
        <w:lang w:val="en-US"/>
      </w:rPr>
      <w:t>w.</w:t>
    </w:r>
    <w:r w:rsidRPr="00371C3C">
      <w:rPr>
        <w:rFonts w:ascii="Verdana" w:hAnsi="Verdana"/>
        <w:iCs/>
        <w:spacing w:val="-2"/>
        <w:sz w:val="16"/>
        <w:szCs w:val="16"/>
        <w:lang w:val="en-US"/>
      </w:rPr>
      <w:t>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4"/>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w:t>
    </w:r>
    <w:r w:rsidRPr="00371C3C">
      <w:rPr>
        <w:rFonts w:ascii="Verdana" w:hAnsi="Verdana"/>
        <w:iCs/>
        <w:spacing w:val="-2"/>
        <w:sz w:val="16"/>
        <w:szCs w:val="16"/>
        <w:lang w:val="en-US"/>
      </w:rPr>
      <w:t>a</w:t>
    </w:r>
    <w:r w:rsidRPr="00371C3C">
      <w:rPr>
        <w:rFonts w:ascii="Verdana" w:hAnsi="Verdana"/>
        <w:iCs/>
        <w:sz w:val="16"/>
        <w:szCs w:val="16"/>
        <w:lang w:val="en-US"/>
      </w:rPr>
      <w:t>.</w:t>
    </w:r>
    <w:r w:rsidRPr="00371C3C">
      <w:rPr>
        <w:rFonts w:ascii="Verdana" w:hAnsi="Verdana"/>
        <w:iCs/>
        <w:spacing w:val="-2"/>
        <w:sz w:val="16"/>
        <w:szCs w:val="16"/>
        <w:lang w:val="en-US"/>
      </w:rPr>
      <w:t>ge.</w:t>
    </w:r>
    <w:r w:rsidRPr="00371C3C">
      <w:rPr>
        <w:rFonts w:ascii="Verdana" w:hAnsi="Verdana"/>
        <w:iCs/>
        <w:sz w:val="16"/>
        <w:szCs w:val="16"/>
        <w:lang w:val="en-US"/>
      </w:rPr>
      <w:t xml:space="preserve">it </w:t>
    </w:r>
    <w:r w:rsidRPr="00371C3C">
      <w:rPr>
        <w:rFonts w:ascii="Verdana" w:hAnsi="Verdana"/>
        <w:iCs/>
        <w:spacing w:val="-2"/>
        <w:sz w:val="16"/>
        <w:szCs w:val="16"/>
        <w:lang w:val="en-US"/>
      </w:rPr>
      <w:t>-</w:t>
    </w:r>
    <w:r w:rsidRPr="00371C3C">
      <w:rPr>
        <w:rFonts w:ascii="Verdana" w:hAnsi="Verdana"/>
        <w:iCs/>
        <w:sz w:val="16"/>
        <w:szCs w:val="16"/>
        <w:lang w:val="en-US"/>
      </w:rPr>
      <w:t xml:space="preserve"> </w:t>
    </w:r>
    <w:r w:rsidRPr="00371C3C">
      <w:rPr>
        <w:rFonts w:ascii="Verdana" w:hAnsi="Verdana"/>
        <w:iCs/>
        <w:spacing w:val="-3"/>
        <w:sz w:val="16"/>
        <w:szCs w:val="16"/>
        <w:lang w:val="en-US"/>
      </w:rPr>
      <w:t>i</w:t>
    </w:r>
    <w:r w:rsidRPr="00371C3C">
      <w:rPr>
        <w:rFonts w:ascii="Verdana" w:hAnsi="Verdana"/>
        <w:iCs/>
        <w:sz w:val="16"/>
        <w:szCs w:val="16"/>
        <w:lang w:val="en-US"/>
      </w:rPr>
      <w:t>n</w:t>
    </w:r>
    <w:r w:rsidRPr="00371C3C">
      <w:rPr>
        <w:rFonts w:ascii="Verdana" w:hAnsi="Verdana"/>
        <w:iCs/>
        <w:spacing w:val="-2"/>
        <w:sz w:val="16"/>
        <w:szCs w:val="16"/>
        <w:lang w:val="en-US"/>
      </w:rPr>
      <w:t>fo@co</w:t>
    </w:r>
    <w:r w:rsidRPr="00371C3C">
      <w:rPr>
        <w:rFonts w:ascii="Verdana" w:hAnsi="Verdana"/>
        <w:iCs/>
        <w:sz w:val="16"/>
        <w:szCs w:val="16"/>
        <w:lang w:val="en-US"/>
      </w:rPr>
      <w:t>mun</w:t>
    </w:r>
    <w:r w:rsidRPr="00371C3C">
      <w:rPr>
        <w:rFonts w:ascii="Verdana" w:hAnsi="Verdana"/>
        <w:iCs/>
        <w:spacing w:val="-2"/>
        <w:sz w:val="16"/>
        <w:szCs w:val="16"/>
        <w:lang w:val="en-US"/>
      </w:rPr>
      <w:t>e.</w:t>
    </w:r>
    <w:r w:rsidRPr="00371C3C">
      <w:rPr>
        <w:rFonts w:ascii="Verdana" w:hAnsi="Verdana"/>
        <w:iCs/>
        <w:sz w:val="16"/>
        <w:szCs w:val="16"/>
        <w:lang w:val="en-US"/>
      </w:rPr>
      <w:t>m</w:t>
    </w:r>
    <w:r w:rsidRPr="00371C3C">
      <w:rPr>
        <w:rFonts w:ascii="Verdana" w:hAnsi="Verdana"/>
        <w:iCs/>
        <w:spacing w:val="-2"/>
        <w:sz w:val="16"/>
        <w:szCs w:val="16"/>
        <w:lang w:val="en-US"/>
      </w:rPr>
      <w:t>o</w:t>
    </w:r>
    <w:r w:rsidRPr="00371C3C">
      <w:rPr>
        <w:rFonts w:ascii="Verdana" w:hAnsi="Verdana"/>
        <w:iCs/>
        <w:sz w:val="16"/>
        <w:szCs w:val="16"/>
        <w:lang w:val="en-US"/>
      </w:rPr>
      <w:t>n</w:t>
    </w:r>
    <w:r w:rsidRPr="00371C3C">
      <w:rPr>
        <w:rFonts w:ascii="Verdana" w:hAnsi="Verdana"/>
        <w:iCs/>
        <w:spacing w:val="-2"/>
        <w:sz w:val="16"/>
        <w:szCs w:val="16"/>
        <w:lang w:val="en-US"/>
      </w:rPr>
      <w:t>eg</w:t>
    </w:r>
    <w:r w:rsidRPr="00371C3C">
      <w:rPr>
        <w:rFonts w:ascii="Verdana" w:hAnsi="Verdana"/>
        <w:iCs/>
        <w:sz w:val="16"/>
        <w:szCs w:val="16"/>
        <w:lang w:val="en-US"/>
      </w:rPr>
      <w:t>lia</w:t>
    </w:r>
    <w:r w:rsidRPr="00371C3C">
      <w:rPr>
        <w:rFonts w:ascii="Verdana" w:hAnsi="Verdana"/>
        <w:iCs/>
        <w:spacing w:val="-2"/>
        <w:sz w:val="16"/>
        <w:szCs w:val="16"/>
        <w:lang w:val="en-US"/>
      </w:rPr>
      <w:t>.ge.</w:t>
    </w:r>
    <w:r w:rsidRPr="00371C3C">
      <w:rPr>
        <w:rFonts w:ascii="Verdana" w:hAnsi="Verdana"/>
        <w:iCs/>
        <w:sz w:val="16"/>
        <w:szCs w:val="16"/>
        <w:lang w:val="en-US"/>
      </w:rPr>
      <w:t>it</w:t>
    </w:r>
  </w:p>
  <w:p w14:paraId="0FCF2A3A" w14:textId="77777777" w:rsidR="00E466E5" w:rsidRPr="00371C3C" w:rsidRDefault="00E466E5" w:rsidP="00E466E5">
    <w:pPr>
      <w:widowControl w:val="0"/>
      <w:jc w:val="center"/>
      <w:rPr>
        <w:rFonts w:ascii="Verdana" w:hAnsi="Verdana"/>
        <w:sz w:val="16"/>
        <w:szCs w:val="16"/>
        <w:lang w:val="en-US"/>
      </w:rPr>
    </w:pPr>
    <w:r w:rsidRPr="00371C3C">
      <w:rPr>
        <w:rFonts w:ascii="Verdana" w:hAnsi="Verdana"/>
        <w:sz w:val="16"/>
        <w:szCs w:val="16"/>
        <w:lang w:val="en-US"/>
      </w:rPr>
      <w:t xml:space="preserve">pec </w:t>
    </w:r>
    <w:r w:rsidRPr="00371C3C">
      <w:rPr>
        <w:rFonts w:ascii="Verdana" w:hAnsi="Verdana"/>
        <w:spacing w:val="-2"/>
        <w:sz w:val="16"/>
        <w:szCs w:val="16"/>
        <w:lang w:val="en-US"/>
      </w:rPr>
      <w:t>co</w:t>
    </w:r>
    <w:r w:rsidRPr="00371C3C">
      <w:rPr>
        <w:rFonts w:ascii="Verdana" w:hAnsi="Verdana"/>
        <w:sz w:val="16"/>
        <w:szCs w:val="16"/>
        <w:lang w:val="en-US"/>
      </w:rPr>
      <w:t>mu</w:t>
    </w:r>
    <w:r w:rsidRPr="00371C3C">
      <w:rPr>
        <w:rFonts w:ascii="Verdana" w:hAnsi="Verdana"/>
        <w:spacing w:val="-2"/>
        <w:sz w:val="16"/>
        <w:szCs w:val="16"/>
        <w:lang w:val="en-US"/>
      </w:rPr>
      <w:t>ne</w:t>
    </w:r>
    <w:r w:rsidRPr="00371C3C">
      <w:rPr>
        <w:rFonts w:ascii="Verdana" w:hAnsi="Verdana"/>
        <w:sz w:val="16"/>
        <w:szCs w:val="16"/>
        <w:lang w:val="en-US"/>
      </w:rPr>
      <w:t>.mon</w:t>
    </w:r>
    <w:r w:rsidRPr="00371C3C">
      <w:rPr>
        <w:rFonts w:ascii="Verdana" w:hAnsi="Verdana"/>
        <w:spacing w:val="-2"/>
        <w:sz w:val="16"/>
        <w:szCs w:val="16"/>
        <w:lang w:val="en-US"/>
      </w:rPr>
      <w:t>e</w:t>
    </w:r>
    <w:r w:rsidRPr="00371C3C">
      <w:rPr>
        <w:rFonts w:ascii="Verdana" w:hAnsi="Verdana"/>
        <w:sz w:val="16"/>
        <w:szCs w:val="16"/>
        <w:lang w:val="en-US"/>
      </w:rPr>
      <w:t>gli</w:t>
    </w:r>
    <w:r w:rsidRPr="00371C3C">
      <w:rPr>
        <w:rFonts w:ascii="Verdana" w:hAnsi="Verdana"/>
        <w:spacing w:val="-2"/>
        <w:sz w:val="16"/>
        <w:szCs w:val="16"/>
        <w:lang w:val="en-US"/>
      </w:rPr>
      <w:t>a.ge</w:t>
    </w:r>
    <w:r w:rsidRPr="00371C3C">
      <w:rPr>
        <w:rFonts w:ascii="Verdana" w:hAnsi="Verdana"/>
        <w:sz w:val="16"/>
        <w:szCs w:val="16"/>
        <w:lang w:val="en-US"/>
      </w:rPr>
      <w:t>@l</w:t>
    </w:r>
    <w:r w:rsidRPr="00371C3C">
      <w:rPr>
        <w:rFonts w:ascii="Verdana" w:hAnsi="Verdana"/>
        <w:spacing w:val="-2"/>
        <w:sz w:val="16"/>
        <w:szCs w:val="16"/>
        <w:lang w:val="en-US"/>
      </w:rPr>
      <w:t>ega</w:t>
    </w:r>
    <w:r w:rsidRPr="00371C3C">
      <w:rPr>
        <w:rFonts w:ascii="Verdana" w:hAnsi="Verdana"/>
        <w:sz w:val="16"/>
        <w:szCs w:val="16"/>
        <w:lang w:val="en-US"/>
      </w:rPr>
      <w:t>lm</w:t>
    </w:r>
    <w:r w:rsidRPr="00371C3C">
      <w:rPr>
        <w:rFonts w:ascii="Verdana" w:hAnsi="Verdana"/>
        <w:spacing w:val="-2"/>
        <w:sz w:val="16"/>
        <w:szCs w:val="16"/>
        <w:lang w:val="en-US"/>
      </w:rPr>
      <w:t>a</w:t>
    </w:r>
    <w:r w:rsidRPr="00371C3C">
      <w:rPr>
        <w:rFonts w:ascii="Verdana" w:hAnsi="Verdana"/>
        <w:sz w:val="16"/>
        <w:szCs w:val="16"/>
        <w:lang w:val="en-US"/>
      </w:rPr>
      <w:t>il</w:t>
    </w:r>
    <w:r w:rsidRPr="00371C3C">
      <w:rPr>
        <w:rFonts w:ascii="Verdana" w:hAnsi="Verdana"/>
        <w:spacing w:val="-2"/>
        <w:sz w:val="16"/>
        <w:szCs w:val="16"/>
        <w:lang w:val="en-US"/>
      </w:rPr>
      <w:t>.</w:t>
    </w:r>
    <w:r w:rsidRPr="00371C3C">
      <w:rPr>
        <w:rFonts w:ascii="Verdana" w:hAnsi="Verdana"/>
        <w:sz w:val="16"/>
        <w:szCs w:val="16"/>
        <w:lang w:val="en-US"/>
      </w:rPr>
      <w:t>it</w:t>
    </w:r>
  </w:p>
  <w:p w14:paraId="1993A32D" w14:textId="77777777" w:rsidR="00E466E5" w:rsidRDefault="00E466E5" w:rsidP="00E466E5">
    <w:pPr>
      <w:widowControl w:val="0"/>
      <w:jc w:val="center"/>
      <w:rPr>
        <w:rFonts w:ascii="Verdana" w:hAnsi="Verdana"/>
        <w:sz w:val="16"/>
        <w:szCs w:val="16"/>
        <w:lang w:val="en-US"/>
      </w:rPr>
    </w:pPr>
    <w:r w:rsidRPr="00371C3C">
      <w:rPr>
        <w:rFonts w:ascii="Verdana" w:hAnsi="Verdana"/>
        <w:sz w:val="16"/>
        <w:szCs w:val="16"/>
        <w:lang w:val="en-US"/>
      </w:rPr>
      <w:t>pi 00167870997 - cf 00401180104</w:t>
    </w:r>
  </w:p>
  <w:p w14:paraId="4FE7C05A" w14:textId="77777777" w:rsidR="00E466E5" w:rsidRDefault="00E466E5" w:rsidP="00E466E5">
    <w:pPr>
      <w:widowControl w:val="0"/>
      <w:jc w:val="center"/>
      <w:rPr>
        <w:rFonts w:ascii="Verdana" w:hAnsi="Verdana"/>
        <w:sz w:val="16"/>
        <w:szCs w:val="16"/>
        <w:lang w:val="en-US"/>
      </w:rPr>
    </w:pPr>
  </w:p>
  <w:p w14:paraId="08CB0FB8" w14:textId="77777777" w:rsidR="00E466E5" w:rsidRPr="00371C3C" w:rsidRDefault="00E466E5" w:rsidP="00E466E5">
    <w:pPr>
      <w:widowControl w:val="0"/>
      <w:jc w:val="center"/>
      <w:rPr>
        <w:rFonts w:ascii="Verdana" w:hAnsi="Verdana"/>
        <w:sz w:val="16"/>
        <w:szCs w:val="16"/>
        <w:lang w:val="en-US"/>
      </w:rPr>
    </w:pPr>
  </w:p>
  <w:p w14:paraId="7126C335" w14:textId="77777777" w:rsidR="00E466E5" w:rsidRPr="00A93ABB" w:rsidRDefault="00E466E5" w:rsidP="00E466E5">
    <w:pPr>
      <w:pStyle w:val="Intestazione"/>
      <w:rPr>
        <w:lang w:val="en-GB"/>
      </w:rPr>
    </w:pPr>
  </w:p>
  <w:p w14:paraId="12111313" w14:textId="77777777" w:rsidR="00110A3F" w:rsidRPr="00A93ABB" w:rsidRDefault="00110A3F" w:rsidP="00E466E5">
    <w:pPr>
      <w:pStyle w:val="Intestazion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149"/>
    <w:multiLevelType w:val="hybridMultilevel"/>
    <w:tmpl w:val="A992F14C"/>
    <w:lvl w:ilvl="0" w:tplc="04100011">
      <w:start w:val="1"/>
      <w:numFmt w:val="decimal"/>
      <w:lvlText w:val="%1)"/>
      <w:lvlJc w:val="left"/>
      <w:pPr>
        <w:ind w:left="720" w:hanging="360"/>
      </w:pPr>
      <w:rPr>
        <w:rFonts w:hint="default"/>
      </w:rPr>
    </w:lvl>
    <w:lvl w:ilvl="1" w:tplc="81FC42BA">
      <w:numFmt w:val="bullet"/>
      <w:lvlText w:val="-"/>
      <w:lvlJc w:val="left"/>
      <w:pPr>
        <w:ind w:left="1440" w:hanging="360"/>
      </w:pPr>
      <w:rPr>
        <w:rFonts w:ascii="Calibri" w:eastAsia="Times New Roman" w:hAnsi="Calibri"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D66EEE"/>
    <w:multiLevelType w:val="hybridMultilevel"/>
    <w:tmpl w:val="F60CDD1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ECE344D"/>
    <w:multiLevelType w:val="hybridMultilevel"/>
    <w:tmpl w:val="4C2A5CD0"/>
    <w:lvl w:ilvl="0" w:tplc="81FC42BA">
      <w:numFmt w:val="bullet"/>
      <w:lvlText w:val="-"/>
      <w:lvlJc w:val="left"/>
      <w:pPr>
        <w:ind w:left="1440" w:hanging="360"/>
      </w:pPr>
      <w:rPr>
        <w:rFonts w:ascii="Calibri" w:eastAsia="Times New Roman" w:hAnsi="Calibri" w:cs="Arial" w:hint="default"/>
      </w:rPr>
    </w:lvl>
    <w:lvl w:ilvl="1" w:tplc="81FC42BA">
      <w:numFmt w:val="bullet"/>
      <w:lvlText w:val="-"/>
      <w:lvlJc w:val="left"/>
      <w:pPr>
        <w:ind w:left="2160" w:hanging="360"/>
      </w:pPr>
      <w:rPr>
        <w:rFonts w:ascii="Calibri" w:eastAsia="Times New Roman" w:hAnsi="Calibri" w:cs="Arial"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153B1AE6"/>
    <w:multiLevelType w:val="multilevel"/>
    <w:tmpl w:val="4936149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432631695">
    <w:abstractNumId w:val="3"/>
  </w:num>
  <w:num w:numId="2" w16cid:durableId="1939407889">
    <w:abstractNumId w:val="0"/>
  </w:num>
  <w:num w:numId="3" w16cid:durableId="1697076916">
    <w:abstractNumId w:val="2"/>
  </w:num>
  <w:num w:numId="4" w16cid:durableId="1854570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E7"/>
    <w:rsid w:val="00064FA1"/>
    <w:rsid w:val="000656CE"/>
    <w:rsid w:val="000F228B"/>
    <w:rsid w:val="00110A3F"/>
    <w:rsid w:val="001C0047"/>
    <w:rsid w:val="001E5B80"/>
    <w:rsid w:val="00264CC3"/>
    <w:rsid w:val="002C41BB"/>
    <w:rsid w:val="002F663F"/>
    <w:rsid w:val="00306391"/>
    <w:rsid w:val="00340FD1"/>
    <w:rsid w:val="003C0751"/>
    <w:rsid w:val="00424BB9"/>
    <w:rsid w:val="00425282"/>
    <w:rsid w:val="00466DCB"/>
    <w:rsid w:val="00480561"/>
    <w:rsid w:val="004A223E"/>
    <w:rsid w:val="004B2720"/>
    <w:rsid w:val="005242AA"/>
    <w:rsid w:val="00527262"/>
    <w:rsid w:val="00573EE7"/>
    <w:rsid w:val="00574D41"/>
    <w:rsid w:val="005C7200"/>
    <w:rsid w:val="005D35FA"/>
    <w:rsid w:val="006456E1"/>
    <w:rsid w:val="006D42B6"/>
    <w:rsid w:val="00825E39"/>
    <w:rsid w:val="0090253E"/>
    <w:rsid w:val="00916F10"/>
    <w:rsid w:val="009C3994"/>
    <w:rsid w:val="00A0203E"/>
    <w:rsid w:val="00A10062"/>
    <w:rsid w:val="00A128CC"/>
    <w:rsid w:val="00A70094"/>
    <w:rsid w:val="00A93ABB"/>
    <w:rsid w:val="00AD710F"/>
    <w:rsid w:val="00B50BB4"/>
    <w:rsid w:val="00B80619"/>
    <w:rsid w:val="00C6033D"/>
    <w:rsid w:val="00E211DF"/>
    <w:rsid w:val="00E466E5"/>
    <w:rsid w:val="00F5591A"/>
    <w:rsid w:val="00FD3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58BA6"/>
  <w15:docId w15:val="{BCE96F11-CB0D-4250-9331-C2B91398C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3EE7"/>
    <w:pPr>
      <w:overflowPunct w:val="0"/>
      <w:autoSpaceDE w:val="0"/>
      <w:autoSpaceDN w:val="0"/>
      <w:adjustRightInd w:val="0"/>
      <w:spacing w:after="0" w:line="240" w:lineRule="auto"/>
      <w:textAlignment w:val="baseline"/>
    </w:pPr>
    <w:rPr>
      <w:rFonts w:ascii="Arial" w:eastAsia="Times New Roman" w:hAnsi="Arial" w:cs="Times New Roman"/>
      <w:sz w:val="20"/>
      <w:szCs w:val="20"/>
      <w:lang w:val="it-IT" w:eastAsia="it-IT"/>
    </w:rPr>
  </w:style>
  <w:style w:type="paragraph" w:styleId="Titolo3">
    <w:name w:val="heading 3"/>
    <w:next w:val="Normale"/>
    <w:link w:val="Titolo3Carattere"/>
    <w:qFormat/>
    <w:rsid w:val="00B50BB4"/>
    <w:pPr>
      <w:overflowPunct w:val="0"/>
      <w:autoSpaceDE w:val="0"/>
      <w:autoSpaceDN w:val="0"/>
      <w:adjustRightInd w:val="0"/>
      <w:spacing w:after="0" w:line="240" w:lineRule="auto"/>
      <w:textAlignment w:val="baseline"/>
      <w:outlineLvl w:val="2"/>
    </w:pPr>
    <w:rPr>
      <w:rFonts w:ascii="Times New Roman" w:eastAsia="Times New Roman" w:hAnsi="Times New Roman" w:cs="Times New Roman"/>
      <w:noProof/>
      <w:sz w:val="20"/>
      <w:szCs w:val="20"/>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73EE7"/>
    <w:pPr>
      <w:tabs>
        <w:tab w:val="center" w:pos="4513"/>
        <w:tab w:val="right" w:pos="9026"/>
      </w:tabs>
    </w:pPr>
  </w:style>
  <w:style w:type="character" w:customStyle="1" w:styleId="IntestazioneCarattere">
    <w:name w:val="Intestazione Carattere"/>
    <w:basedOn w:val="Carpredefinitoparagrafo"/>
    <w:link w:val="Intestazione"/>
    <w:uiPriority w:val="99"/>
    <w:rsid w:val="00573EE7"/>
  </w:style>
  <w:style w:type="paragraph" w:styleId="Pidipagina">
    <w:name w:val="footer"/>
    <w:basedOn w:val="Normale"/>
    <w:link w:val="PidipaginaCarattere"/>
    <w:uiPriority w:val="99"/>
    <w:unhideWhenUsed/>
    <w:rsid w:val="00573EE7"/>
    <w:pPr>
      <w:tabs>
        <w:tab w:val="center" w:pos="4513"/>
        <w:tab w:val="right" w:pos="9026"/>
      </w:tabs>
    </w:pPr>
  </w:style>
  <w:style w:type="character" w:customStyle="1" w:styleId="PidipaginaCarattere">
    <w:name w:val="Piè di pagina Carattere"/>
    <w:basedOn w:val="Carpredefinitoparagrafo"/>
    <w:link w:val="Pidipagina"/>
    <w:uiPriority w:val="99"/>
    <w:rsid w:val="00573EE7"/>
  </w:style>
  <w:style w:type="character" w:styleId="Collegamentoipertestuale">
    <w:name w:val="Hyperlink"/>
    <w:basedOn w:val="Carpredefinitoparagrafo"/>
    <w:semiHidden/>
    <w:unhideWhenUsed/>
    <w:rsid w:val="00573EE7"/>
    <w:rPr>
      <w:color w:val="0000FF"/>
      <w:u w:val="single"/>
    </w:rPr>
  </w:style>
  <w:style w:type="table" w:styleId="Grigliatabella">
    <w:name w:val="Table Grid"/>
    <w:basedOn w:val="Tabellanormale"/>
    <w:uiPriority w:val="59"/>
    <w:rsid w:val="00573EE7"/>
    <w:pPr>
      <w:spacing w:after="0" w:line="240" w:lineRule="auto"/>
    </w:pPr>
    <w:rPr>
      <w:rFonts w:ascii="Times New Roman" w:eastAsia="Times New Roman" w:hAnsi="Times New Roman" w:cs="Times New Roman"/>
      <w:sz w:val="20"/>
      <w:szCs w:val="20"/>
      <w:lang w:val="it-IT" w:eastAsia="it-I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3Carattere">
    <w:name w:val="Titolo 3 Carattere"/>
    <w:basedOn w:val="Carpredefinitoparagrafo"/>
    <w:link w:val="Titolo3"/>
    <w:rsid w:val="00B50BB4"/>
    <w:rPr>
      <w:rFonts w:ascii="Times New Roman" w:eastAsia="Times New Roman" w:hAnsi="Times New Roman" w:cs="Times New Roman"/>
      <w:noProof/>
      <w:sz w:val="20"/>
      <w:szCs w:val="20"/>
      <w:lang w:val="it-IT" w:eastAsia="it-IT"/>
    </w:rPr>
  </w:style>
  <w:style w:type="paragraph" w:styleId="Paragrafoelenco">
    <w:name w:val="List Paragraph"/>
    <w:basedOn w:val="Normale"/>
    <w:qFormat/>
    <w:rsid w:val="00B50BB4"/>
    <w:pPr>
      <w:ind w:left="708"/>
    </w:pPr>
  </w:style>
  <w:style w:type="paragraph" w:customStyle="1" w:styleId="Puntoelenco1">
    <w:name w:val="Punto elenco1"/>
    <w:basedOn w:val="Normale"/>
    <w:rsid w:val="00340FD1"/>
    <w:pPr>
      <w:suppressAutoHyphens/>
      <w:overflowPunct/>
      <w:autoSpaceDE/>
      <w:autoSpaceDN/>
      <w:adjustRightInd/>
      <w:textAlignment w:val="auto"/>
    </w:pPr>
    <w:rPr>
      <w:rFonts w:ascii="Verdana" w:hAnsi="Verdana" w:cs="Arial"/>
      <w:i/>
      <w:lang w:eastAsia="ar-SA"/>
    </w:rPr>
  </w:style>
  <w:style w:type="character" w:customStyle="1" w:styleId="corpo">
    <w:name w:val="corpo"/>
    <w:uiPriority w:val="99"/>
    <w:rsid w:val="00340FD1"/>
    <w:rPr>
      <w:rFonts w:asci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60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settiegatti.com/info/norme/statali/1991_001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2444</Words>
  <Characters>13932</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silvia.tavla@gisweb.it</cp:lastModifiedBy>
  <cp:revision>5</cp:revision>
  <dcterms:created xsi:type="dcterms:W3CDTF">2022-04-04T10:04:00Z</dcterms:created>
  <dcterms:modified xsi:type="dcterms:W3CDTF">2023-04-14T08:29:00Z</dcterms:modified>
</cp:coreProperties>
</file>