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40D5D" w14:textId="77777777" w:rsidR="00D1571B" w:rsidRDefault="00573EE7" w:rsidP="00573EE7">
      <w:pPr>
        <w:jc w:val="center"/>
        <w:rPr>
          <w:rFonts w:ascii="Verdana" w:hAnsi="Verdana"/>
          <w:b/>
          <w:sz w:val="22"/>
          <w:szCs w:val="22"/>
        </w:rPr>
      </w:pPr>
      <w:r>
        <w:rPr>
          <w:rFonts w:ascii="Verdana" w:hAnsi="Verdana"/>
          <w:b/>
          <w:sz w:val="22"/>
          <w:szCs w:val="22"/>
        </w:rPr>
        <w:t>SETTORE EDILIZIA – LAVORI PUBBLICI – DEMANIO</w:t>
      </w:r>
    </w:p>
    <w:p w14:paraId="6AE1B520" w14:textId="77777777" w:rsidR="00D1571B" w:rsidRDefault="00573EE7" w:rsidP="00573EE7">
      <w:pPr>
        <w:jc w:val="center"/>
        <w:rPr>
          <w:rFonts w:ascii="Verdana" w:hAnsi="Verdana"/>
          <w:sz w:val="22"/>
          <w:szCs w:val="22"/>
        </w:rPr>
      </w:pPr>
      <w:r>
        <w:rPr>
          <w:rFonts w:ascii="Verdana" w:hAnsi="Verdana"/>
          <w:sz w:val="22"/>
          <w:szCs w:val="22"/>
        </w:rPr>
        <w:t>UFFICIO EDILIZIA PRIVATA – URBANISTICA</w:t>
      </w:r>
    </w:p>
    <w:p w14:paraId="6FEE6EB4" w14:textId="77777777" w:rsidR="00D1571B" w:rsidRDefault="00D1571B" w:rsidP="00573EE7">
      <w:pPr>
        <w:jc w:val="center"/>
        <w:rPr>
          <w:rFonts w:ascii="Verdana" w:hAnsi="Verdana"/>
          <w:sz w:val="22"/>
          <w:szCs w:val="22"/>
        </w:rPr>
      </w:pPr>
    </w:p>
    <w:p w14:paraId="2919E6C1" w14:textId="77777777" w:rsidR="00D1571B" w:rsidRDefault="00D1571B">
      <w:pPr>
        <w:rPr>
          <w:rFonts w:ascii="Verdana" w:hAnsi="Verdana" w:cstheme="minorHAnsi"/>
          <w:sz w:val="18"/>
          <w:szCs w:val="18"/>
        </w:rPr>
      </w:pPr>
    </w:p>
    <w:tbl>
      <w:tblPr>
        <w:tblW w:w="0" w:type="auto"/>
        <w:tblLayout w:type="fixed"/>
        <w:tblLook w:val="04A0" w:firstRow="1" w:lastRow="0" w:firstColumn="1" w:lastColumn="0" w:noHBand="0" w:noVBand="1"/>
      </w:tblPr>
      <w:tblGrid>
        <w:gridCol w:w="4503"/>
        <w:gridCol w:w="5350"/>
      </w:tblGrid>
      <w:tr w:rsidR="009D2422" w:rsidRPr="00777BC3" w14:paraId="14BE2C43" w14:textId="77777777" w:rsidTr="00E602AC">
        <w:tc>
          <w:tcPr>
            <w:tcW w:w="4503" w:type="dxa"/>
          </w:tcPr>
          <w:p w14:paraId="18404792" w14:textId="77777777" w:rsidR="009D2422" w:rsidRPr="00777BC3" w:rsidRDefault="009D2422" w:rsidP="00E602AC">
            <w:pPr>
              <w:rPr>
                <w:rFonts w:ascii="Verdana" w:hAnsi="Verdana" w:cs="Arial"/>
                <w:sz w:val="18"/>
                <w:szCs w:val="18"/>
              </w:rPr>
            </w:pPr>
            <w:r>
              <w:rPr>
                <w:rFonts w:ascii="Verdana" w:hAnsi="Verdana" w:cstheme="minorHAnsi"/>
                <w:sz w:val="18"/>
                <w:szCs w:val="18"/>
              </w:rPr>
              <w:t>Moneglia</w:t>
            </w:r>
            <w:r w:rsidRPr="00777BC3">
              <w:rPr>
                <w:rFonts w:ascii="Verdana" w:hAnsi="Verdana" w:cstheme="minorHAnsi"/>
                <w:sz w:val="18"/>
                <w:szCs w:val="18"/>
              </w:rPr>
              <w:t xml:space="preserve">, </w:t>
            </w:r>
            <w:r>
              <w:rPr>
                <w:rFonts w:ascii="Verdana" w:hAnsi="Verdana" w:cstheme="minorHAnsi"/>
                <w:sz w:val="18"/>
                <w:szCs w:val="18"/>
              </w:rPr>
              <w:t>_____________</w:t>
            </w:r>
          </w:p>
        </w:tc>
        <w:tc>
          <w:tcPr>
            <w:tcW w:w="5350" w:type="dxa"/>
          </w:tcPr>
          <w:p w14:paraId="75067B89" w14:textId="77777777" w:rsidR="009D2422" w:rsidRPr="00777BC3" w:rsidRDefault="009D2422" w:rsidP="00E602AC">
            <w:pPr>
              <w:contextualSpacing/>
              <w:rPr>
                <w:rFonts w:ascii="Verdana" w:hAnsi="Verdana" w:cs="Arial"/>
                <w:sz w:val="18"/>
                <w:szCs w:val="18"/>
              </w:rPr>
            </w:pPr>
          </w:p>
        </w:tc>
      </w:tr>
      <w:tr w:rsidR="009D2422" w:rsidRPr="00777BC3" w14:paraId="7C710977" w14:textId="77777777" w:rsidTr="00E602AC">
        <w:tc>
          <w:tcPr>
            <w:tcW w:w="4503" w:type="dxa"/>
          </w:tcPr>
          <w:p w14:paraId="5EB4B29F" w14:textId="77777777" w:rsidR="009D2422" w:rsidRPr="00777BC3" w:rsidRDefault="009D2422" w:rsidP="00E602AC">
            <w:pPr>
              <w:rPr>
                <w:rFonts w:ascii="Verdana" w:hAnsi="Verdana" w:cstheme="minorHAnsi"/>
                <w:sz w:val="18"/>
                <w:szCs w:val="18"/>
              </w:rPr>
            </w:pPr>
          </w:p>
        </w:tc>
        <w:tc>
          <w:tcPr>
            <w:tcW w:w="5350" w:type="dxa"/>
          </w:tcPr>
          <w:p w14:paraId="55356503" w14:textId="77777777" w:rsidR="009D2422" w:rsidRPr="00777BC3" w:rsidRDefault="009D2422" w:rsidP="00E602AC">
            <w:pPr>
              <w:contextualSpacing/>
              <w:rPr>
                <w:rFonts w:ascii="Verdana" w:hAnsi="Verdana" w:cstheme="minorHAnsi"/>
                <w:sz w:val="18"/>
                <w:szCs w:val="18"/>
              </w:rPr>
            </w:pPr>
          </w:p>
        </w:tc>
      </w:tr>
      <w:tr w:rsidR="009D2422" w:rsidRPr="00777BC3" w14:paraId="1FBA1202" w14:textId="77777777" w:rsidTr="00E602AC">
        <w:tc>
          <w:tcPr>
            <w:tcW w:w="4503" w:type="dxa"/>
          </w:tcPr>
          <w:p w14:paraId="17851138" w14:textId="77777777" w:rsidR="009D2422" w:rsidRPr="00777BC3" w:rsidRDefault="009D2422" w:rsidP="00E602AC">
            <w:pPr>
              <w:jc w:val="right"/>
              <w:rPr>
                <w:rFonts w:ascii="Verdana" w:hAnsi="Verdana" w:cs="Arial"/>
                <w:sz w:val="18"/>
                <w:szCs w:val="18"/>
              </w:rPr>
            </w:pPr>
            <w:r w:rsidRPr="00777BC3">
              <w:rPr>
                <w:rFonts w:ascii="Verdana" w:hAnsi="Verdana" w:cs="Arial"/>
                <w:sz w:val="18"/>
                <w:szCs w:val="18"/>
              </w:rPr>
              <w:t>Alla c.a.</w:t>
            </w:r>
          </w:p>
          <w:p w14:paraId="66F255E7" w14:textId="77777777" w:rsidR="009D2422" w:rsidRPr="00777BC3" w:rsidRDefault="009D2422" w:rsidP="00E602AC">
            <w:pPr>
              <w:jc w:val="right"/>
              <w:rPr>
                <w:rFonts w:ascii="Verdana" w:hAnsi="Verdana" w:cs="Arial"/>
                <w:sz w:val="18"/>
                <w:szCs w:val="18"/>
              </w:rPr>
            </w:pPr>
          </w:p>
        </w:tc>
        <w:tc>
          <w:tcPr>
            <w:tcW w:w="5350" w:type="dxa"/>
          </w:tcPr>
          <w:p w14:paraId="79D66079"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fisica_cognome</w:t>
            </w:r>
            <w:proofErr w:type="spellEnd"/>
            <w:r w:rsidRPr="00777BC3">
              <w:rPr>
                <w:rFonts w:ascii="Verdana" w:hAnsi="Verdana" w:cs="Arial"/>
                <w:sz w:val="18"/>
                <w:szCs w:val="18"/>
              </w:rPr>
              <w:t>] [</w:t>
            </w:r>
            <w:proofErr w:type="spellStart"/>
            <w:r w:rsidRPr="00777BC3">
              <w:rPr>
                <w:rFonts w:ascii="Verdana" w:hAnsi="Verdana" w:cs="Arial"/>
                <w:sz w:val="18"/>
                <w:szCs w:val="18"/>
              </w:rPr>
              <w:t>fisica_nome</w:t>
            </w:r>
            <w:proofErr w:type="spellEnd"/>
            <w:r w:rsidRPr="00777BC3">
              <w:rPr>
                <w:rFonts w:ascii="Verdana" w:hAnsi="Verdana" w:cs="Arial"/>
                <w:sz w:val="18"/>
                <w:szCs w:val="18"/>
              </w:rPr>
              <w:t xml:space="preserve">] </w:t>
            </w:r>
          </w:p>
          <w:p w14:paraId="303FEED4"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fisica_comune</w:t>
            </w:r>
            <w:proofErr w:type="spellEnd"/>
            <w:r w:rsidRPr="00777BC3">
              <w:rPr>
                <w:rFonts w:ascii="Verdana" w:hAnsi="Verdana" w:cs="Arial"/>
                <w:sz w:val="18"/>
                <w:szCs w:val="18"/>
              </w:rPr>
              <w:t>] ([</w:t>
            </w:r>
            <w:proofErr w:type="spellStart"/>
            <w:r w:rsidRPr="00777BC3">
              <w:rPr>
                <w:rFonts w:ascii="Verdana" w:hAnsi="Verdana" w:cs="Arial"/>
                <w:sz w:val="18"/>
                <w:szCs w:val="18"/>
              </w:rPr>
              <w:t>fisica_provincia</w:t>
            </w:r>
            <w:proofErr w:type="spellEnd"/>
            <w:r w:rsidRPr="00777BC3">
              <w:rPr>
                <w:rFonts w:ascii="Verdana" w:hAnsi="Verdana" w:cs="Arial"/>
                <w:sz w:val="18"/>
                <w:szCs w:val="18"/>
              </w:rPr>
              <w:t>])</w:t>
            </w:r>
          </w:p>
        </w:tc>
      </w:tr>
      <w:tr w:rsidR="009D2422" w:rsidRPr="00777BC3" w14:paraId="7AA37A77" w14:textId="77777777" w:rsidTr="00E602AC">
        <w:tc>
          <w:tcPr>
            <w:tcW w:w="4503" w:type="dxa"/>
          </w:tcPr>
          <w:p w14:paraId="4051AC25" w14:textId="77777777" w:rsidR="009D2422" w:rsidRPr="00777BC3" w:rsidRDefault="009D2422" w:rsidP="00E602AC">
            <w:pPr>
              <w:jc w:val="right"/>
              <w:rPr>
                <w:rFonts w:ascii="Verdana" w:hAnsi="Verdana" w:cs="Arial"/>
                <w:sz w:val="18"/>
                <w:szCs w:val="18"/>
              </w:rPr>
            </w:pPr>
          </w:p>
        </w:tc>
        <w:tc>
          <w:tcPr>
            <w:tcW w:w="5350" w:type="dxa"/>
          </w:tcPr>
          <w:p w14:paraId="1845E3FB"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w:t>
            </w:r>
            <w:proofErr w:type="spellStart"/>
            <w:proofErr w:type="gramStart"/>
            <w:r w:rsidRPr="00777BC3">
              <w:rPr>
                <w:rFonts w:ascii="Verdana" w:hAnsi="Verdana" w:cs="Arial"/>
                <w:sz w:val="18"/>
                <w:szCs w:val="18"/>
              </w:rPr>
              <w:t>onshow;block</w:t>
            </w:r>
            <w:proofErr w:type="spellEnd"/>
            <w:proofErr w:type="gramEnd"/>
            <w:r w:rsidRPr="00777BC3">
              <w:rPr>
                <w:rFonts w:ascii="Verdana" w:hAnsi="Verdana" w:cs="Arial"/>
                <w:sz w:val="18"/>
                <w:szCs w:val="18"/>
              </w:rPr>
              <w:t>=</w:t>
            </w:r>
            <w:proofErr w:type="spellStart"/>
            <w:r w:rsidRPr="00777BC3">
              <w:rPr>
                <w:rFonts w:ascii="Verdana" w:hAnsi="Verdana" w:cs="Arial"/>
                <w:sz w:val="18"/>
                <w:szCs w:val="18"/>
              </w:rPr>
              <w:t>tbs:row;when</w:t>
            </w:r>
            <w:proofErr w:type="spellEnd"/>
            <w:r w:rsidRPr="00777BC3">
              <w:rPr>
                <w:rFonts w:ascii="Verdana" w:hAnsi="Verdana" w:cs="Arial"/>
                <w:sz w:val="18"/>
                <w:szCs w:val="18"/>
              </w:rPr>
              <w:t xml:space="preserve"> [</w:t>
            </w:r>
            <w:proofErr w:type="spellStart"/>
            <w:r w:rsidRPr="00777BC3">
              <w:rPr>
                <w:rFonts w:ascii="Verdana" w:hAnsi="Verdana" w:cs="Arial"/>
                <w:sz w:val="18"/>
                <w:szCs w:val="18"/>
              </w:rPr>
              <w:t>delegato_opt_value</w:t>
            </w:r>
            <w:proofErr w:type="spellEnd"/>
            <w:r w:rsidRPr="00777BC3">
              <w:rPr>
                <w:rFonts w:ascii="Verdana" w:hAnsi="Verdana" w:cs="Arial"/>
                <w:sz w:val="18"/>
                <w:szCs w:val="18"/>
              </w:rPr>
              <w:t>]='1'][</w:t>
            </w:r>
            <w:proofErr w:type="spellStart"/>
            <w:r w:rsidRPr="00777BC3">
              <w:rPr>
                <w:rFonts w:ascii="Verdana" w:hAnsi="Verdana" w:cs="Arial"/>
                <w:sz w:val="18"/>
                <w:szCs w:val="18"/>
              </w:rPr>
              <w:t>delegato_cognome</w:t>
            </w:r>
            <w:proofErr w:type="spellEnd"/>
            <w:r w:rsidRPr="00777BC3">
              <w:rPr>
                <w:rFonts w:ascii="Verdana" w:hAnsi="Verdana" w:cs="Arial"/>
                <w:sz w:val="18"/>
                <w:szCs w:val="18"/>
              </w:rPr>
              <w:t>] [</w:t>
            </w:r>
            <w:proofErr w:type="spellStart"/>
            <w:r w:rsidRPr="00777BC3">
              <w:rPr>
                <w:rFonts w:ascii="Verdana" w:hAnsi="Verdana" w:cs="Arial"/>
                <w:sz w:val="18"/>
                <w:szCs w:val="18"/>
              </w:rPr>
              <w:t>delegato_nome</w:t>
            </w:r>
            <w:proofErr w:type="spellEnd"/>
            <w:r w:rsidRPr="00777BC3">
              <w:rPr>
                <w:rFonts w:ascii="Verdana" w:hAnsi="Verdana" w:cs="Arial"/>
                <w:sz w:val="18"/>
                <w:szCs w:val="18"/>
              </w:rPr>
              <w:t>]</w:t>
            </w:r>
          </w:p>
          <w:p w14:paraId="4C47D42C"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delegato_indirizzo</w:t>
            </w:r>
            <w:proofErr w:type="spellEnd"/>
            <w:r w:rsidRPr="00777BC3">
              <w:rPr>
                <w:rFonts w:ascii="Verdana" w:hAnsi="Verdana" w:cs="Arial"/>
                <w:sz w:val="18"/>
                <w:szCs w:val="18"/>
              </w:rPr>
              <w:t>] [</w:t>
            </w:r>
            <w:proofErr w:type="spellStart"/>
            <w:r w:rsidRPr="00777BC3">
              <w:rPr>
                <w:rFonts w:ascii="Verdana" w:hAnsi="Verdana" w:cs="Arial"/>
                <w:sz w:val="18"/>
                <w:szCs w:val="18"/>
              </w:rPr>
              <w:t>delegato_civico</w:t>
            </w:r>
            <w:proofErr w:type="spellEnd"/>
            <w:r w:rsidRPr="00777BC3">
              <w:rPr>
                <w:rFonts w:ascii="Verdana" w:hAnsi="Verdana" w:cs="Arial"/>
                <w:sz w:val="18"/>
                <w:szCs w:val="18"/>
              </w:rPr>
              <w:t>] - [</w:t>
            </w:r>
            <w:proofErr w:type="spellStart"/>
            <w:r w:rsidRPr="00777BC3">
              <w:rPr>
                <w:rFonts w:ascii="Verdana" w:hAnsi="Verdana" w:cs="Arial"/>
                <w:sz w:val="18"/>
                <w:szCs w:val="18"/>
              </w:rPr>
              <w:t>delegato_cap</w:t>
            </w:r>
            <w:proofErr w:type="spellEnd"/>
            <w:r w:rsidRPr="00777BC3">
              <w:rPr>
                <w:rFonts w:ascii="Verdana" w:hAnsi="Verdana" w:cs="Arial"/>
                <w:sz w:val="18"/>
                <w:szCs w:val="18"/>
              </w:rPr>
              <w:t>] [</w:t>
            </w:r>
            <w:proofErr w:type="spellStart"/>
            <w:r w:rsidRPr="00777BC3">
              <w:rPr>
                <w:rFonts w:ascii="Verdana" w:hAnsi="Verdana" w:cs="Arial"/>
                <w:sz w:val="18"/>
                <w:szCs w:val="18"/>
              </w:rPr>
              <w:t>delegato_comune</w:t>
            </w:r>
            <w:proofErr w:type="spellEnd"/>
            <w:r w:rsidRPr="00777BC3">
              <w:rPr>
                <w:rFonts w:ascii="Verdana" w:hAnsi="Verdana" w:cs="Arial"/>
                <w:sz w:val="18"/>
                <w:szCs w:val="18"/>
              </w:rPr>
              <w:t>] ([</w:t>
            </w:r>
            <w:proofErr w:type="spellStart"/>
            <w:r w:rsidRPr="00777BC3">
              <w:rPr>
                <w:rFonts w:ascii="Verdana" w:hAnsi="Verdana" w:cs="Arial"/>
                <w:sz w:val="18"/>
                <w:szCs w:val="18"/>
              </w:rPr>
              <w:t>delegato_provincia</w:t>
            </w:r>
            <w:proofErr w:type="spellEnd"/>
            <w:r w:rsidRPr="00777BC3">
              <w:rPr>
                <w:rFonts w:ascii="Verdana" w:hAnsi="Verdana" w:cs="Arial"/>
                <w:sz w:val="18"/>
                <w:szCs w:val="18"/>
              </w:rPr>
              <w:t>])</w:t>
            </w:r>
          </w:p>
        </w:tc>
      </w:tr>
      <w:tr w:rsidR="009D2422" w:rsidRPr="00777BC3" w14:paraId="0B066DB6" w14:textId="77777777" w:rsidTr="00E602AC">
        <w:tc>
          <w:tcPr>
            <w:tcW w:w="4503" w:type="dxa"/>
          </w:tcPr>
          <w:p w14:paraId="6C9E294E" w14:textId="77777777" w:rsidR="009D2422" w:rsidRPr="00777BC3" w:rsidRDefault="009D2422" w:rsidP="00E602AC">
            <w:pPr>
              <w:jc w:val="right"/>
              <w:rPr>
                <w:rFonts w:ascii="Verdana" w:hAnsi="Verdana" w:cs="Arial"/>
                <w:sz w:val="18"/>
                <w:szCs w:val="18"/>
              </w:rPr>
            </w:pPr>
          </w:p>
        </w:tc>
        <w:tc>
          <w:tcPr>
            <w:tcW w:w="5350" w:type="dxa"/>
          </w:tcPr>
          <w:p w14:paraId="0AA37BC4"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[anagrafica_</w:t>
            </w:r>
            <w:proofErr w:type="gramStart"/>
            <w:r w:rsidRPr="00777BC3">
              <w:rPr>
                <w:rFonts w:ascii="Verdana" w:hAnsi="Verdana" w:cs="Arial"/>
                <w:sz w:val="18"/>
                <w:szCs w:val="18"/>
              </w:rPr>
              <w:t>soggetti.fisica</w:t>
            </w:r>
            <w:proofErr w:type="gramEnd"/>
            <w:r w:rsidRPr="00777BC3">
              <w:rPr>
                <w:rFonts w:ascii="Verdana" w:hAnsi="Verdana" w:cs="Arial"/>
                <w:sz w:val="18"/>
                <w:szCs w:val="18"/>
              </w:rPr>
              <w:t>_cognome;block=tbs:row][anagrafica_soggetti.fisica_nome]</w:t>
            </w:r>
          </w:p>
          <w:p w14:paraId="3CCFCD5E"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anagrafica_</w:t>
            </w:r>
            <w:proofErr w:type="gramStart"/>
            <w:r w:rsidRPr="00777BC3">
              <w:rPr>
                <w:rFonts w:ascii="Verdana" w:hAnsi="Verdana" w:cs="Arial"/>
                <w:sz w:val="18"/>
                <w:szCs w:val="18"/>
              </w:rPr>
              <w:t>soggetti.fisica</w:t>
            </w:r>
            <w:proofErr w:type="gramEnd"/>
            <w:r w:rsidRPr="00777BC3">
              <w:rPr>
                <w:rFonts w:ascii="Verdana" w:hAnsi="Verdana" w:cs="Arial"/>
                <w:sz w:val="18"/>
                <w:szCs w:val="18"/>
              </w:rPr>
              <w:t>_indirizzo</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anagrafica_soggetti.fisica_comune</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anagrafica_soggetti.fisica_provincia</w:t>
            </w:r>
            <w:proofErr w:type="spellEnd"/>
            <w:r w:rsidRPr="00777BC3">
              <w:rPr>
                <w:rFonts w:ascii="Verdana" w:hAnsi="Verdana" w:cs="Arial"/>
                <w:sz w:val="18"/>
                <w:szCs w:val="18"/>
              </w:rPr>
              <w:t>])</w:t>
            </w:r>
          </w:p>
        </w:tc>
      </w:tr>
      <w:tr w:rsidR="009D2422" w:rsidRPr="00777BC3" w14:paraId="31856A56" w14:textId="77777777" w:rsidTr="00E602AC">
        <w:tc>
          <w:tcPr>
            <w:tcW w:w="4503" w:type="dxa"/>
          </w:tcPr>
          <w:p w14:paraId="10AB9B70" w14:textId="77777777" w:rsidR="009D2422" w:rsidRPr="00777BC3" w:rsidRDefault="009D2422" w:rsidP="00E602AC">
            <w:pPr>
              <w:jc w:val="right"/>
              <w:rPr>
                <w:rFonts w:ascii="Verdana" w:hAnsi="Verdana" w:cs="Arial"/>
                <w:sz w:val="18"/>
                <w:szCs w:val="18"/>
              </w:rPr>
            </w:pPr>
            <w:r w:rsidRPr="00777BC3">
              <w:rPr>
                <w:rFonts w:ascii="Verdana" w:hAnsi="Verdana" w:cs="Arial"/>
                <w:sz w:val="18"/>
                <w:szCs w:val="18"/>
              </w:rPr>
              <w:t>c/o</w:t>
            </w:r>
          </w:p>
        </w:tc>
        <w:tc>
          <w:tcPr>
            <w:tcW w:w="5350" w:type="dxa"/>
          </w:tcPr>
          <w:p w14:paraId="2276D3A2"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progettista_cognome</w:t>
            </w:r>
            <w:proofErr w:type="spellEnd"/>
            <w:r w:rsidRPr="00777BC3">
              <w:rPr>
                <w:rFonts w:ascii="Verdana" w:hAnsi="Verdana" w:cs="Arial"/>
                <w:sz w:val="18"/>
                <w:szCs w:val="18"/>
              </w:rPr>
              <w:t>] [</w:t>
            </w:r>
            <w:proofErr w:type="spellStart"/>
            <w:r w:rsidRPr="00777BC3">
              <w:rPr>
                <w:rFonts w:ascii="Verdana" w:hAnsi="Verdana" w:cs="Arial"/>
                <w:sz w:val="18"/>
                <w:szCs w:val="18"/>
              </w:rPr>
              <w:t>progettista_nome</w:t>
            </w:r>
            <w:proofErr w:type="spellEnd"/>
            <w:r w:rsidRPr="00777BC3">
              <w:rPr>
                <w:rFonts w:ascii="Verdana" w:hAnsi="Verdana" w:cs="Arial"/>
                <w:sz w:val="18"/>
                <w:szCs w:val="18"/>
              </w:rPr>
              <w:t>]</w:t>
            </w:r>
          </w:p>
          <w:p w14:paraId="43A1AD51"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progettista_indirizzo_residenza</w:t>
            </w:r>
            <w:proofErr w:type="spellEnd"/>
            <w:r w:rsidRPr="00777BC3">
              <w:rPr>
                <w:rFonts w:ascii="Verdana" w:hAnsi="Verdana" w:cs="Arial"/>
                <w:sz w:val="18"/>
                <w:szCs w:val="18"/>
              </w:rPr>
              <w:t>] [</w:t>
            </w:r>
            <w:proofErr w:type="spellStart"/>
            <w:r w:rsidRPr="00777BC3">
              <w:rPr>
                <w:rFonts w:ascii="Verdana" w:hAnsi="Verdana" w:cs="Arial"/>
                <w:sz w:val="18"/>
                <w:szCs w:val="18"/>
              </w:rPr>
              <w:t>progettista_civico_residenza</w:t>
            </w:r>
            <w:proofErr w:type="spellEnd"/>
            <w:r w:rsidRPr="00777BC3">
              <w:rPr>
                <w:rFonts w:ascii="Verdana" w:hAnsi="Verdana" w:cs="Arial"/>
                <w:sz w:val="18"/>
                <w:szCs w:val="18"/>
              </w:rPr>
              <w:t>] – [</w:t>
            </w:r>
            <w:proofErr w:type="spellStart"/>
            <w:r w:rsidRPr="00777BC3">
              <w:rPr>
                <w:rFonts w:ascii="Verdana" w:hAnsi="Verdana" w:cs="Arial"/>
                <w:sz w:val="18"/>
                <w:szCs w:val="18"/>
              </w:rPr>
              <w:t>progettista_cap_residenza</w:t>
            </w:r>
            <w:proofErr w:type="spellEnd"/>
            <w:r w:rsidRPr="00777BC3">
              <w:rPr>
                <w:rFonts w:ascii="Verdana" w:hAnsi="Verdana" w:cs="Arial"/>
                <w:sz w:val="18"/>
                <w:szCs w:val="18"/>
              </w:rPr>
              <w:t>] [</w:t>
            </w:r>
            <w:proofErr w:type="spellStart"/>
            <w:r w:rsidRPr="00777BC3">
              <w:rPr>
                <w:rFonts w:ascii="Verdana" w:hAnsi="Verdana" w:cs="Arial"/>
                <w:sz w:val="18"/>
                <w:szCs w:val="18"/>
              </w:rPr>
              <w:t>progettista_comune_residenza</w:t>
            </w:r>
            <w:proofErr w:type="spellEnd"/>
            <w:r w:rsidRPr="00777BC3">
              <w:rPr>
                <w:rFonts w:ascii="Verdana" w:hAnsi="Verdana" w:cs="Arial"/>
                <w:sz w:val="18"/>
                <w:szCs w:val="18"/>
              </w:rPr>
              <w:t>] ([</w:t>
            </w:r>
            <w:proofErr w:type="spellStart"/>
            <w:r w:rsidRPr="00777BC3">
              <w:rPr>
                <w:rFonts w:ascii="Verdana" w:hAnsi="Verdana" w:cs="Arial"/>
                <w:sz w:val="18"/>
                <w:szCs w:val="18"/>
              </w:rPr>
              <w:t>progettista_provincia_residenza</w:t>
            </w:r>
            <w:proofErr w:type="spellEnd"/>
            <w:r w:rsidRPr="00777BC3">
              <w:rPr>
                <w:rFonts w:ascii="Verdana" w:hAnsi="Verdana" w:cs="Arial"/>
                <w:sz w:val="18"/>
                <w:szCs w:val="18"/>
              </w:rPr>
              <w:t>])</w:t>
            </w:r>
          </w:p>
          <w:p w14:paraId="2C82D07F" w14:textId="77777777" w:rsidR="009D2422" w:rsidRPr="00777BC3" w:rsidRDefault="009D2422" w:rsidP="00E602AC">
            <w:pPr>
              <w:contextualSpacing/>
              <w:rPr>
                <w:rFonts w:ascii="Verdana" w:hAnsi="Verdana" w:cs="Arial"/>
                <w:sz w:val="18"/>
                <w:szCs w:val="18"/>
              </w:rPr>
            </w:pPr>
            <w:r w:rsidRPr="00777BC3">
              <w:rPr>
                <w:rFonts w:ascii="Verdana" w:hAnsi="Verdana" w:cs="Arial"/>
                <w:sz w:val="18"/>
                <w:szCs w:val="18"/>
              </w:rPr>
              <w:t>PEC: [</w:t>
            </w:r>
            <w:proofErr w:type="spellStart"/>
            <w:r w:rsidRPr="00777BC3">
              <w:rPr>
                <w:rFonts w:ascii="Verdana" w:hAnsi="Verdana" w:cs="Arial"/>
                <w:sz w:val="18"/>
                <w:szCs w:val="18"/>
              </w:rPr>
              <w:t>progettista_pec</w:t>
            </w:r>
            <w:proofErr w:type="spellEnd"/>
            <w:r w:rsidRPr="00777BC3">
              <w:rPr>
                <w:rFonts w:ascii="Verdana" w:hAnsi="Verdana" w:cs="Arial"/>
                <w:sz w:val="18"/>
                <w:szCs w:val="18"/>
              </w:rPr>
              <w:t>]</w:t>
            </w:r>
          </w:p>
        </w:tc>
      </w:tr>
    </w:tbl>
    <w:p w14:paraId="3E923BBD" w14:textId="77777777" w:rsidR="00D1571B" w:rsidRDefault="00D1571B">
      <w:pPr>
        <w:rPr>
          <w:rFonts w:ascii="Verdana" w:hAnsi="Verdana"/>
          <w:sz w:val="18"/>
          <w:szCs w:val="18"/>
        </w:rPr>
      </w:pPr>
    </w:p>
    <w:p w14:paraId="0B0A94D6" w14:textId="77777777" w:rsidR="00D1571B" w:rsidRDefault="00D1571B" w:rsidP="00777BC3">
      <w:pPr>
        <w:rPr>
          <w:rFonts w:ascii="Verdana" w:hAnsi="Verdana"/>
          <w:sz w:val="18"/>
          <w:szCs w:val="18"/>
        </w:rPr>
      </w:pPr>
    </w:p>
    <w:p w14:paraId="2FFC8626" w14:textId="77777777" w:rsidR="00D1571B" w:rsidRDefault="00D1571B" w:rsidP="00535B5B">
      <w:pPr>
        <w:ind w:left="720"/>
        <w:rPr>
          <w:rFonts w:ascii="Verdana" w:hAnsi="Verdana"/>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D1571B" w14:paraId="433ED161" w14:textId="77777777" w:rsidTr="009873BC">
        <w:tc>
          <w:tcPr>
            <w:tcW w:w="10065" w:type="dxa"/>
            <w:tcBorders>
              <w:top w:val="single" w:sz="4" w:space="0" w:color="auto"/>
              <w:left w:val="single" w:sz="4" w:space="0" w:color="auto"/>
              <w:bottom w:val="single" w:sz="4" w:space="0" w:color="auto"/>
              <w:right w:val="single" w:sz="4" w:space="0" w:color="auto"/>
            </w:tcBorders>
          </w:tcPr>
          <w:p w14:paraId="05B32052" w14:textId="77777777" w:rsidR="009873BC" w:rsidRDefault="00535B5B" w:rsidP="009873BC">
            <w:pPr>
              <w:overflowPunct/>
              <w:autoSpaceDE/>
              <w:textAlignment w:val="auto"/>
              <w:rPr>
                <w:rFonts w:ascii="Verdana" w:hAnsi="Verdana" w:cs="Calibri"/>
                <w:sz w:val="18"/>
                <w:szCs w:val="18"/>
              </w:rPr>
            </w:pPr>
            <w:r>
              <w:rPr>
                <w:rFonts w:ascii="Verdana" w:hAnsi="Verdana" w:cs="Calibri"/>
                <w:b/>
                <w:bCs/>
                <w:sz w:val="18"/>
                <w:szCs w:val="18"/>
              </w:rPr>
              <w:t>OGGETTO</w:t>
            </w:r>
            <w:r w:rsidR="00D722C5">
              <w:rPr>
                <w:rFonts w:ascii="Verdana" w:hAnsi="Verdana" w:cs="Calibri"/>
                <w:b/>
                <w:sz w:val="18"/>
                <w:szCs w:val="18"/>
              </w:rPr>
              <w:t>:</w:t>
            </w:r>
            <w:r w:rsidR="009873BC">
              <w:rPr>
                <w:rFonts w:ascii="Verdana" w:hAnsi="Verdana" w:cs="Calibri"/>
                <w:b/>
                <w:sz w:val="18"/>
                <w:szCs w:val="18"/>
              </w:rPr>
              <w:t xml:space="preserve"> Richiesta di ACCERTAMENTO DI CONFORMITA' </w:t>
            </w:r>
            <w:r w:rsidR="009873BC" w:rsidRPr="00DF0E7F">
              <w:rPr>
                <w:rFonts w:ascii="Verdana" w:hAnsi="Verdana" w:cs="Calibri"/>
                <w:b/>
                <w:sz w:val="18"/>
                <w:szCs w:val="18"/>
              </w:rPr>
              <w:t>EDILIZIA ex art. 36 del</w:t>
            </w:r>
            <w:r w:rsidR="009873BC">
              <w:rPr>
                <w:rFonts w:ascii="Verdana" w:hAnsi="Verdana" w:cs="Calibri"/>
                <w:b/>
                <w:sz w:val="18"/>
                <w:szCs w:val="18"/>
              </w:rPr>
              <w:t xml:space="preserve"> DPR 380/01 e </w:t>
            </w:r>
            <w:proofErr w:type="spellStart"/>
            <w:r w:rsidR="009873BC">
              <w:rPr>
                <w:rFonts w:ascii="Verdana" w:hAnsi="Verdana" w:cs="Calibri"/>
                <w:b/>
                <w:sz w:val="18"/>
                <w:szCs w:val="18"/>
              </w:rPr>
              <w:t>smi</w:t>
            </w:r>
            <w:proofErr w:type="spellEnd"/>
            <w:r w:rsidR="009873BC">
              <w:rPr>
                <w:rFonts w:ascii="Verdana" w:hAnsi="Verdana" w:cs="Calibri"/>
                <w:b/>
                <w:sz w:val="18"/>
                <w:szCs w:val="18"/>
              </w:rPr>
              <w:t xml:space="preserve"> </w:t>
            </w:r>
            <w:r w:rsidR="009873BC">
              <w:rPr>
                <w:rFonts w:ascii="Verdana" w:hAnsi="Verdana" w:cs="Calibri"/>
                <w:sz w:val="18"/>
                <w:szCs w:val="18"/>
              </w:rPr>
              <w:t>per opere di:</w:t>
            </w:r>
          </w:p>
          <w:p w14:paraId="5062C29C" w14:textId="77777777" w:rsidR="009D2422" w:rsidRPr="009D2422" w:rsidRDefault="009D2422" w:rsidP="009D2422">
            <w:pPr>
              <w:overflowPunct/>
              <w:autoSpaceDE/>
              <w:contextualSpacing/>
              <w:jc w:val="both"/>
              <w:textAlignment w:val="auto"/>
              <w:rPr>
                <w:rFonts w:ascii="Verdana" w:hAnsi="Verdana" w:cs="Calibri"/>
                <w:sz w:val="18"/>
                <w:szCs w:val="18"/>
              </w:rPr>
            </w:pPr>
            <w:r w:rsidRPr="009D2422">
              <w:rPr>
                <w:rFonts w:ascii="Verdana" w:hAnsi="Verdana" w:cs="Calibri"/>
                <w:sz w:val="18"/>
                <w:szCs w:val="18"/>
              </w:rPr>
              <w:t>[</w:t>
            </w:r>
            <w:proofErr w:type="spellStart"/>
            <w:r w:rsidRPr="009D2422">
              <w:rPr>
                <w:rFonts w:ascii="Verdana" w:hAnsi="Verdana" w:cs="Calibri"/>
                <w:sz w:val="18"/>
                <w:szCs w:val="18"/>
              </w:rPr>
              <w:t>descrizione_</w:t>
            </w:r>
            <w:proofErr w:type="gramStart"/>
            <w:r w:rsidRPr="009D2422">
              <w:rPr>
                <w:rFonts w:ascii="Verdana" w:hAnsi="Verdana" w:cs="Calibri"/>
                <w:sz w:val="18"/>
                <w:szCs w:val="18"/>
              </w:rPr>
              <w:t>intervento;strconv</w:t>
            </w:r>
            <w:proofErr w:type="spellEnd"/>
            <w:proofErr w:type="gramEnd"/>
            <w:r w:rsidRPr="009D2422">
              <w:rPr>
                <w:rFonts w:ascii="Verdana" w:hAnsi="Verdana" w:cs="Calibri"/>
                <w:sz w:val="18"/>
                <w:szCs w:val="18"/>
              </w:rPr>
              <w:t>=no]</w:t>
            </w:r>
          </w:p>
          <w:p w14:paraId="43EBAC53" w14:textId="77D0A84B" w:rsidR="00D1571B" w:rsidRDefault="009D2422" w:rsidP="009D2422">
            <w:pPr>
              <w:overflowPunct/>
              <w:autoSpaceDE/>
              <w:contextualSpacing/>
              <w:jc w:val="both"/>
              <w:textAlignment w:val="auto"/>
              <w:rPr>
                <w:rFonts w:ascii="Verdana" w:hAnsi="Verdana"/>
                <w:sz w:val="18"/>
                <w:szCs w:val="18"/>
              </w:rPr>
            </w:pPr>
            <w:r w:rsidRPr="009D2422">
              <w:rPr>
                <w:rFonts w:ascii="Verdana" w:hAnsi="Verdana" w:cs="Calibri"/>
                <w:sz w:val="18"/>
                <w:szCs w:val="18"/>
              </w:rPr>
              <w:t>presso l’immobile sito in [</w:t>
            </w:r>
            <w:proofErr w:type="spellStart"/>
            <w:r w:rsidRPr="009D2422">
              <w:rPr>
                <w:rFonts w:ascii="Verdana" w:hAnsi="Verdana" w:cs="Calibri"/>
                <w:sz w:val="18"/>
                <w:szCs w:val="18"/>
              </w:rPr>
              <w:t>ubicazioni_indirizzo</w:t>
            </w:r>
            <w:proofErr w:type="spellEnd"/>
            <w:r w:rsidRPr="009D2422">
              <w:rPr>
                <w:rFonts w:ascii="Verdana" w:hAnsi="Verdana" w:cs="Calibri"/>
                <w:sz w:val="18"/>
                <w:szCs w:val="18"/>
              </w:rPr>
              <w:t>]</w:t>
            </w:r>
          </w:p>
        </w:tc>
      </w:tr>
      <w:tr w:rsidR="00D1571B" w14:paraId="229B66B0" w14:textId="77777777" w:rsidTr="009873BC">
        <w:tc>
          <w:tcPr>
            <w:tcW w:w="10065" w:type="dxa"/>
            <w:tcBorders>
              <w:top w:val="single" w:sz="4" w:space="0" w:color="auto"/>
              <w:left w:val="nil"/>
              <w:bottom w:val="single" w:sz="4" w:space="0" w:color="auto"/>
              <w:right w:val="nil"/>
            </w:tcBorders>
          </w:tcPr>
          <w:p w14:paraId="5BF35F49" w14:textId="77777777" w:rsidR="00D1571B" w:rsidRDefault="00535B5B" w:rsidP="009873BC">
            <w:pPr>
              <w:pStyle w:val="Corpotesto"/>
              <w:spacing w:line="276" w:lineRule="auto"/>
              <w:ind w:left="1418" w:hanging="1418"/>
              <w:rPr>
                <w:rFonts w:ascii="Verdana" w:hAnsi="Verdana"/>
                <w:bCs/>
                <w:sz w:val="18"/>
                <w:szCs w:val="18"/>
              </w:rPr>
            </w:pPr>
            <w:r>
              <w:rPr>
                <w:rFonts w:ascii="Verdana" w:hAnsi="Verdana"/>
                <w:sz w:val="18"/>
                <w:szCs w:val="18"/>
              </w:rPr>
              <w:t xml:space="preserve"> </w:t>
            </w:r>
          </w:p>
        </w:tc>
      </w:tr>
      <w:tr w:rsidR="00D1571B" w14:paraId="3E0A0A70" w14:textId="77777777" w:rsidTr="009873BC">
        <w:tc>
          <w:tcPr>
            <w:tcW w:w="10065" w:type="dxa"/>
            <w:tcBorders>
              <w:top w:val="single" w:sz="4" w:space="0" w:color="auto"/>
              <w:left w:val="single" w:sz="4" w:space="0" w:color="auto"/>
              <w:bottom w:val="single" w:sz="4" w:space="0" w:color="auto"/>
              <w:right w:val="single" w:sz="4" w:space="0" w:color="auto"/>
            </w:tcBorders>
          </w:tcPr>
          <w:p w14:paraId="580DE9EF" w14:textId="77777777" w:rsidR="009D2422" w:rsidRPr="009D2422" w:rsidRDefault="009D2422" w:rsidP="009D2422">
            <w:pPr>
              <w:overflowPunct/>
              <w:autoSpaceDE/>
              <w:contextualSpacing/>
              <w:jc w:val="both"/>
              <w:textAlignment w:val="auto"/>
              <w:rPr>
                <w:rFonts w:ascii="Verdana" w:hAnsi="Verdana"/>
                <w:bCs/>
                <w:sz w:val="18"/>
                <w:szCs w:val="18"/>
              </w:rPr>
            </w:pPr>
            <w:r w:rsidRPr="009D2422">
              <w:rPr>
                <w:rFonts w:ascii="Verdana" w:hAnsi="Verdana"/>
                <w:b/>
                <w:sz w:val="18"/>
                <w:szCs w:val="18"/>
              </w:rPr>
              <w:t xml:space="preserve">RICHIEDENTE: </w:t>
            </w:r>
            <w:r w:rsidRPr="009D2422">
              <w:rPr>
                <w:rFonts w:ascii="Verdana" w:hAnsi="Verdana"/>
                <w:bCs/>
                <w:sz w:val="18"/>
                <w:szCs w:val="18"/>
              </w:rPr>
              <w:t>[</w:t>
            </w:r>
            <w:proofErr w:type="spellStart"/>
            <w:r w:rsidRPr="009D2422">
              <w:rPr>
                <w:rFonts w:ascii="Verdana" w:hAnsi="Verdana"/>
                <w:bCs/>
                <w:sz w:val="18"/>
                <w:szCs w:val="18"/>
              </w:rPr>
              <w:t>fisica_cognome</w:t>
            </w:r>
            <w:proofErr w:type="spellEnd"/>
            <w:r w:rsidRPr="009D2422">
              <w:rPr>
                <w:rFonts w:ascii="Verdana" w:hAnsi="Verdana"/>
                <w:bCs/>
                <w:sz w:val="18"/>
                <w:szCs w:val="18"/>
              </w:rPr>
              <w:t>] [</w:t>
            </w:r>
            <w:proofErr w:type="spellStart"/>
            <w:r w:rsidRPr="009D2422">
              <w:rPr>
                <w:rFonts w:ascii="Verdana" w:hAnsi="Verdana"/>
                <w:bCs/>
                <w:sz w:val="18"/>
                <w:szCs w:val="18"/>
              </w:rPr>
              <w:t>fisica_nome</w:t>
            </w:r>
            <w:proofErr w:type="spellEnd"/>
            <w:r w:rsidRPr="009D2422">
              <w:rPr>
                <w:rFonts w:ascii="Verdana" w:hAnsi="Verdana"/>
                <w:bCs/>
                <w:sz w:val="18"/>
                <w:szCs w:val="18"/>
              </w:rPr>
              <w:t>], C.F. [</w:t>
            </w:r>
            <w:proofErr w:type="spellStart"/>
            <w:r w:rsidRPr="009D2422">
              <w:rPr>
                <w:rFonts w:ascii="Verdana" w:hAnsi="Verdana"/>
                <w:bCs/>
                <w:sz w:val="18"/>
                <w:szCs w:val="18"/>
              </w:rPr>
              <w:t>fisica_cf</w:t>
            </w:r>
            <w:proofErr w:type="spellEnd"/>
            <w:r w:rsidRPr="009D2422">
              <w:rPr>
                <w:rFonts w:ascii="Verdana" w:hAnsi="Verdana"/>
                <w:bCs/>
                <w:sz w:val="18"/>
                <w:szCs w:val="18"/>
              </w:rPr>
              <w:t>]</w:t>
            </w:r>
          </w:p>
          <w:p w14:paraId="28D46791" w14:textId="77777777" w:rsidR="009D2422" w:rsidRPr="009D2422" w:rsidRDefault="009D2422" w:rsidP="009D2422">
            <w:pPr>
              <w:overflowPunct/>
              <w:autoSpaceDE/>
              <w:contextualSpacing/>
              <w:jc w:val="both"/>
              <w:textAlignment w:val="auto"/>
              <w:rPr>
                <w:rFonts w:ascii="Verdana" w:hAnsi="Verdana"/>
                <w:bCs/>
                <w:sz w:val="18"/>
                <w:szCs w:val="18"/>
              </w:rPr>
            </w:pPr>
            <w:r w:rsidRPr="009D2422">
              <w:rPr>
                <w:rFonts w:ascii="Verdana" w:hAnsi="Verdana"/>
                <w:bCs/>
                <w:sz w:val="18"/>
                <w:szCs w:val="18"/>
              </w:rPr>
              <w:t>nato a [</w:t>
            </w:r>
            <w:proofErr w:type="spellStart"/>
            <w:r w:rsidRPr="009D2422">
              <w:rPr>
                <w:rFonts w:ascii="Verdana" w:hAnsi="Verdana"/>
                <w:bCs/>
                <w:sz w:val="18"/>
                <w:szCs w:val="18"/>
              </w:rPr>
              <w:t>fisica_comune_nato</w:t>
            </w:r>
            <w:proofErr w:type="spellEnd"/>
            <w:r w:rsidRPr="009D2422">
              <w:rPr>
                <w:rFonts w:ascii="Verdana" w:hAnsi="Verdana"/>
                <w:bCs/>
                <w:sz w:val="18"/>
                <w:szCs w:val="18"/>
              </w:rPr>
              <w:t>] ([</w:t>
            </w:r>
            <w:proofErr w:type="spellStart"/>
            <w:r w:rsidRPr="009D2422">
              <w:rPr>
                <w:rFonts w:ascii="Verdana" w:hAnsi="Verdana"/>
                <w:bCs/>
                <w:sz w:val="18"/>
                <w:szCs w:val="18"/>
              </w:rPr>
              <w:t>fisica_provincia_nato</w:t>
            </w:r>
            <w:proofErr w:type="spellEnd"/>
            <w:r w:rsidRPr="009D2422">
              <w:rPr>
                <w:rFonts w:ascii="Verdana" w:hAnsi="Verdana"/>
                <w:bCs/>
                <w:sz w:val="18"/>
                <w:szCs w:val="18"/>
              </w:rPr>
              <w:t>]) il [</w:t>
            </w:r>
            <w:proofErr w:type="spellStart"/>
            <w:r w:rsidRPr="009D2422">
              <w:rPr>
                <w:rFonts w:ascii="Verdana" w:hAnsi="Verdana"/>
                <w:bCs/>
                <w:sz w:val="18"/>
                <w:szCs w:val="18"/>
              </w:rPr>
              <w:t>fisica_data_nato</w:t>
            </w:r>
            <w:proofErr w:type="spellEnd"/>
            <w:r w:rsidRPr="009D2422">
              <w:rPr>
                <w:rFonts w:ascii="Verdana" w:hAnsi="Verdana"/>
                <w:bCs/>
                <w:sz w:val="18"/>
                <w:szCs w:val="18"/>
              </w:rPr>
              <w:t>]</w:t>
            </w:r>
          </w:p>
          <w:p w14:paraId="7795F52C" w14:textId="77777777" w:rsidR="009D2422" w:rsidRPr="009D2422" w:rsidRDefault="009D2422" w:rsidP="009D2422">
            <w:pPr>
              <w:overflowPunct/>
              <w:autoSpaceDE/>
              <w:contextualSpacing/>
              <w:jc w:val="both"/>
              <w:textAlignment w:val="auto"/>
              <w:rPr>
                <w:rFonts w:ascii="Verdana" w:hAnsi="Verdana"/>
                <w:bCs/>
                <w:sz w:val="18"/>
                <w:szCs w:val="18"/>
              </w:rPr>
            </w:pPr>
            <w:r w:rsidRPr="009D2422">
              <w:rPr>
                <w:rFonts w:ascii="Verdana" w:hAnsi="Verdana"/>
                <w:bCs/>
                <w:sz w:val="18"/>
                <w:szCs w:val="18"/>
              </w:rPr>
              <w:t>residente in [</w:t>
            </w:r>
            <w:proofErr w:type="spellStart"/>
            <w:r w:rsidRPr="009D2422">
              <w:rPr>
                <w:rFonts w:ascii="Verdana" w:hAnsi="Verdana"/>
                <w:bCs/>
                <w:sz w:val="18"/>
                <w:szCs w:val="18"/>
              </w:rPr>
              <w:t>fisica_indirizzo</w:t>
            </w:r>
            <w:proofErr w:type="spellEnd"/>
            <w:r w:rsidRPr="009D2422">
              <w:rPr>
                <w:rFonts w:ascii="Verdana" w:hAnsi="Verdana"/>
                <w:bCs/>
                <w:sz w:val="18"/>
                <w:szCs w:val="18"/>
              </w:rPr>
              <w:t>] [</w:t>
            </w:r>
            <w:proofErr w:type="spellStart"/>
            <w:r w:rsidRPr="009D2422">
              <w:rPr>
                <w:rFonts w:ascii="Verdana" w:hAnsi="Verdana"/>
                <w:bCs/>
                <w:sz w:val="18"/>
                <w:szCs w:val="18"/>
              </w:rPr>
              <w:t>fisica_civico</w:t>
            </w:r>
            <w:proofErr w:type="spellEnd"/>
            <w:r w:rsidRPr="009D2422">
              <w:rPr>
                <w:rFonts w:ascii="Verdana" w:hAnsi="Verdana"/>
                <w:bCs/>
                <w:sz w:val="18"/>
                <w:szCs w:val="18"/>
              </w:rPr>
              <w:t>] - [</w:t>
            </w:r>
            <w:proofErr w:type="spellStart"/>
            <w:r w:rsidRPr="009D2422">
              <w:rPr>
                <w:rFonts w:ascii="Verdana" w:hAnsi="Verdana"/>
                <w:bCs/>
                <w:sz w:val="18"/>
                <w:szCs w:val="18"/>
              </w:rPr>
              <w:t>fisica_cap</w:t>
            </w:r>
            <w:proofErr w:type="spellEnd"/>
            <w:r w:rsidRPr="009D2422">
              <w:rPr>
                <w:rFonts w:ascii="Verdana" w:hAnsi="Verdana"/>
                <w:bCs/>
                <w:sz w:val="18"/>
                <w:szCs w:val="18"/>
              </w:rPr>
              <w:t>] [</w:t>
            </w:r>
            <w:proofErr w:type="spellStart"/>
            <w:r w:rsidRPr="009D2422">
              <w:rPr>
                <w:rFonts w:ascii="Verdana" w:hAnsi="Verdana"/>
                <w:bCs/>
                <w:sz w:val="18"/>
                <w:szCs w:val="18"/>
              </w:rPr>
              <w:t>fisica_comune</w:t>
            </w:r>
            <w:proofErr w:type="spellEnd"/>
            <w:r w:rsidRPr="009D2422">
              <w:rPr>
                <w:rFonts w:ascii="Verdana" w:hAnsi="Verdana"/>
                <w:bCs/>
                <w:sz w:val="18"/>
                <w:szCs w:val="18"/>
              </w:rPr>
              <w:t>] ([</w:t>
            </w:r>
            <w:proofErr w:type="spellStart"/>
            <w:r w:rsidRPr="009D2422">
              <w:rPr>
                <w:rFonts w:ascii="Verdana" w:hAnsi="Verdana"/>
                <w:bCs/>
                <w:sz w:val="18"/>
                <w:szCs w:val="18"/>
              </w:rPr>
              <w:t>fisica_provincia</w:t>
            </w:r>
            <w:proofErr w:type="spellEnd"/>
            <w:r w:rsidRPr="009D2422">
              <w:rPr>
                <w:rFonts w:ascii="Verdana" w:hAnsi="Verdana"/>
                <w:bCs/>
                <w:sz w:val="18"/>
                <w:szCs w:val="18"/>
              </w:rPr>
              <w:t>])</w:t>
            </w:r>
          </w:p>
          <w:p w14:paraId="5E631D32" w14:textId="77777777" w:rsidR="00D1571B" w:rsidRDefault="009D2422" w:rsidP="009D2422">
            <w:pPr>
              <w:spacing w:line="276" w:lineRule="auto"/>
              <w:jc w:val="both"/>
              <w:rPr>
                <w:rFonts w:ascii="Verdana" w:hAnsi="Verdana"/>
                <w:bCs/>
                <w:sz w:val="18"/>
                <w:szCs w:val="18"/>
              </w:rPr>
            </w:pPr>
            <w:r w:rsidRPr="009D2422">
              <w:rPr>
                <w:rFonts w:ascii="Verdana" w:hAnsi="Verdana"/>
                <w:bCs/>
                <w:sz w:val="18"/>
                <w:szCs w:val="18"/>
              </w:rPr>
              <w:t>[</w:t>
            </w:r>
            <w:proofErr w:type="spellStart"/>
            <w:r w:rsidRPr="009D2422">
              <w:rPr>
                <w:rFonts w:ascii="Verdana" w:hAnsi="Verdana"/>
                <w:bCs/>
                <w:sz w:val="18"/>
                <w:szCs w:val="18"/>
              </w:rPr>
              <w:t>fisica_email</w:t>
            </w:r>
            <w:proofErr w:type="spellEnd"/>
            <w:r w:rsidRPr="009D2422">
              <w:rPr>
                <w:rFonts w:ascii="Verdana" w:hAnsi="Verdana"/>
                <w:bCs/>
                <w:sz w:val="18"/>
                <w:szCs w:val="18"/>
              </w:rPr>
              <w:t>] [</w:t>
            </w:r>
            <w:proofErr w:type="spellStart"/>
            <w:r w:rsidRPr="009D2422">
              <w:rPr>
                <w:rFonts w:ascii="Verdana" w:hAnsi="Verdana"/>
                <w:bCs/>
                <w:sz w:val="18"/>
                <w:szCs w:val="18"/>
              </w:rPr>
              <w:t>fisica_pec</w:t>
            </w:r>
            <w:proofErr w:type="spellEnd"/>
            <w:r w:rsidRPr="009D2422">
              <w:rPr>
                <w:rFonts w:ascii="Verdana" w:hAnsi="Verdana"/>
                <w:bCs/>
                <w:sz w:val="18"/>
                <w:szCs w:val="18"/>
              </w:rPr>
              <w:t>] [</w:t>
            </w:r>
            <w:proofErr w:type="spellStart"/>
            <w:r w:rsidRPr="009D2422">
              <w:rPr>
                <w:rFonts w:ascii="Verdana" w:hAnsi="Verdana"/>
                <w:bCs/>
                <w:sz w:val="18"/>
                <w:szCs w:val="18"/>
              </w:rPr>
              <w:t>fisica_telefono</w:t>
            </w:r>
            <w:proofErr w:type="spellEnd"/>
            <w:r w:rsidRPr="009D2422">
              <w:rPr>
                <w:rFonts w:ascii="Verdana" w:hAnsi="Verdana"/>
                <w:bCs/>
                <w:sz w:val="18"/>
                <w:szCs w:val="18"/>
              </w:rPr>
              <w:t>] [</w:t>
            </w:r>
            <w:proofErr w:type="spellStart"/>
            <w:r w:rsidRPr="009D2422">
              <w:rPr>
                <w:rFonts w:ascii="Verdana" w:hAnsi="Verdana"/>
                <w:bCs/>
                <w:sz w:val="18"/>
                <w:szCs w:val="18"/>
              </w:rPr>
              <w:t>fisica_cellulare</w:t>
            </w:r>
            <w:proofErr w:type="spellEnd"/>
            <w:r w:rsidRPr="009D2422">
              <w:rPr>
                <w:rFonts w:ascii="Verdana" w:hAnsi="Verdana"/>
                <w:bCs/>
                <w:sz w:val="18"/>
                <w:szCs w:val="18"/>
              </w:rPr>
              <w:t>]</w:t>
            </w:r>
          </w:p>
          <w:tbl>
            <w:tblPr>
              <w:tblW w:w="0" w:type="auto"/>
              <w:tblLook w:val="04A0" w:firstRow="1" w:lastRow="0" w:firstColumn="1" w:lastColumn="0" w:noHBand="0" w:noVBand="1"/>
            </w:tblPr>
            <w:tblGrid>
              <w:gridCol w:w="8692"/>
            </w:tblGrid>
            <w:tr w:rsidR="009D2422" w:rsidRPr="00630003" w14:paraId="127FCB61" w14:textId="77777777" w:rsidTr="00E602AC">
              <w:tc>
                <w:tcPr>
                  <w:tcW w:w="9778" w:type="dxa"/>
                  <w:shd w:val="clear" w:color="auto" w:fill="auto"/>
                </w:tcPr>
                <w:p w14:paraId="3C7EF7A5" w14:textId="77777777" w:rsidR="009D2422" w:rsidRPr="00630003" w:rsidRDefault="009D2422" w:rsidP="009D2422">
                  <w:pPr>
                    <w:overflowPunct/>
                    <w:autoSpaceDE/>
                    <w:contextualSpacing/>
                    <w:textAlignment w:val="auto"/>
                    <w:rPr>
                      <w:rFonts w:ascii="Verdana" w:hAnsi="Verdana" w:cs="Calibri"/>
                      <w:sz w:val="18"/>
                      <w:szCs w:val="18"/>
                      <w:lang w:val="en-GB"/>
                    </w:rPr>
                  </w:pPr>
                  <w:r w:rsidRPr="00630003">
                    <w:rPr>
                      <w:rFonts w:ascii="Verdana" w:hAnsi="Verdana" w:cs="Calibri"/>
                      <w:sz w:val="18"/>
                      <w:szCs w:val="18"/>
                      <w:lang w:val="en-GB"/>
                    </w:rPr>
                    <w:t>[</w:t>
                  </w:r>
                  <w:proofErr w:type="spellStart"/>
                  <w:proofErr w:type="gramStart"/>
                  <w:r w:rsidRPr="00630003">
                    <w:rPr>
                      <w:rFonts w:ascii="Verdana" w:hAnsi="Verdana" w:cs="Calibri"/>
                      <w:sz w:val="18"/>
                      <w:szCs w:val="18"/>
                      <w:lang w:val="en-GB"/>
                    </w:rPr>
                    <w:t>onshow;block</w:t>
                  </w:r>
                  <w:proofErr w:type="spellEnd"/>
                  <w:proofErr w:type="gramEnd"/>
                  <w:r w:rsidRPr="00630003">
                    <w:rPr>
                      <w:rFonts w:ascii="Verdana" w:hAnsi="Verdana" w:cs="Calibri"/>
                      <w:sz w:val="18"/>
                      <w:szCs w:val="18"/>
                      <w:lang w:val="en-GB"/>
                    </w:rPr>
                    <w:t>=</w:t>
                  </w:r>
                  <w:proofErr w:type="spellStart"/>
                  <w:r w:rsidRPr="00630003">
                    <w:rPr>
                      <w:rFonts w:ascii="Verdana" w:hAnsi="Verdana" w:cs="Calibri"/>
                      <w:sz w:val="18"/>
                      <w:szCs w:val="18"/>
                      <w:lang w:val="en-GB"/>
                    </w:rPr>
                    <w:t>tbs:row;when</w:t>
                  </w:r>
                  <w:proofErr w:type="spellEnd"/>
                  <w:r w:rsidRPr="00630003">
                    <w:rPr>
                      <w:rFonts w:ascii="Verdana" w:hAnsi="Verdana" w:cs="Calibri"/>
                      <w:sz w:val="18"/>
                      <w:szCs w:val="18"/>
                      <w:lang w:val="en-GB"/>
                    </w:rPr>
                    <w:t xml:space="preserve"> [</w:t>
                  </w:r>
                  <w:proofErr w:type="spellStart"/>
                  <w:r w:rsidRPr="00630003">
                    <w:rPr>
                      <w:rFonts w:ascii="Verdana" w:hAnsi="Verdana" w:cs="Calibri"/>
                      <w:sz w:val="18"/>
                      <w:szCs w:val="18"/>
                      <w:lang w:val="en-GB"/>
                    </w:rPr>
                    <w:t>domicilio_opt_value</w:t>
                  </w:r>
                  <w:proofErr w:type="spellEnd"/>
                  <w:r w:rsidRPr="00630003">
                    <w:rPr>
                      <w:rFonts w:ascii="Verdana" w:hAnsi="Verdana" w:cs="Calibri"/>
                      <w:sz w:val="18"/>
                      <w:szCs w:val="18"/>
                      <w:lang w:val="en-GB"/>
                    </w:rPr>
                    <w:t>]='1']</w:t>
                  </w:r>
                  <w:proofErr w:type="spellStart"/>
                  <w:r w:rsidRPr="00630003">
                    <w:rPr>
                      <w:rFonts w:ascii="Verdana" w:hAnsi="Verdana" w:cs="Calibri"/>
                      <w:sz w:val="18"/>
                      <w:szCs w:val="18"/>
                      <w:lang w:val="en-GB"/>
                    </w:rPr>
                    <w:t>Domiciliato</w:t>
                  </w:r>
                  <w:proofErr w:type="spellEnd"/>
                  <w:r w:rsidRPr="00630003">
                    <w:rPr>
                      <w:rFonts w:ascii="Verdana" w:hAnsi="Verdana" w:cs="Calibri"/>
                      <w:sz w:val="18"/>
                      <w:szCs w:val="18"/>
                      <w:lang w:val="en-GB"/>
                    </w:rPr>
                    <w:t xml:space="preserve"> in:</w:t>
                  </w:r>
                </w:p>
                <w:p w14:paraId="6DEF5AEB" w14:textId="77777777" w:rsidR="009D2422" w:rsidRPr="00630003" w:rsidRDefault="009D2422" w:rsidP="009D2422">
                  <w:pPr>
                    <w:overflowPunct/>
                    <w:autoSpaceDE/>
                    <w:contextualSpacing/>
                    <w:textAlignment w:val="auto"/>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fisica_domicilio_indirizzo</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fisica_domicilio_civico</w:t>
                  </w:r>
                  <w:proofErr w:type="spellEnd"/>
                  <w:r w:rsidRPr="00630003">
                    <w:rPr>
                      <w:rFonts w:ascii="Verdana" w:hAnsi="Verdana" w:cs="Calibri"/>
                      <w:sz w:val="18"/>
                      <w:szCs w:val="18"/>
                    </w:rPr>
                    <w:t>] - [</w:t>
                  </w:r>
                  <w:proofErr w:type="spellStart"/>
                  <w:r w:rsidRPr="00630003">
                    <w:rPr>
                      <w:rFonts w:ascii="Verdana" w:hAnsi="Verdana" w:cs="Calibri"/>
                      <w:sz w:val="18"/>
                      <w:szCs w:val="18"/>
                    </w:rPr>
                    <w:t>fisica_domicilio_cap</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fisica_domicilio_comune</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fisica_domicilio_provincia</w:t>
                  </w:r>
                  <w:proofErr w:type="spellEnd"/>
                  <w:r w:rsidRPr="00630003">
                    <w:rPr>
                      <w:rFonts w:ascii="Verdana" w:hAnsi="Verdana" w:cs="Calibri"/>
                      <w:sz w:val="18"/>
                      <w:szCs w:val="18"/>
                    </w:rPr>
                    <w:t>])</w:t>
                  </w:r>
                </w:p>
              </w:tc>
            </w:tr>
            <w:tr w:rsidR="009D2422" w:rsidRPr="00E74C32" w14:paraId="5688C65A" w14:textId="77777777" w:rsidTr="00E602AC">
              <w:tc>
                <w:tcPr>
                  <w:tcW w:w="9778" w:type="dxa"/>
                  <w:shd w:val="clear" w:color="auto" w:fill="auto"/>
                </w:tcPr>
                <w:p w14:paraId="4BAA1231" w14:textId="77777777" w:rsidR="009D2422" w:rsidRPr="00630003" w:rsidRDefault="009D2422" w:rsidP="009D2422">
                  <w:pPr>
                    <w:overflowPunct/>
                    <w:autoSpaceDE/>
                    <w:contextualSpacing/>
                    <w:textAlignment w:val="auto"/>
                    <w:rPr>
                      <w:rFonts w:ascii="Verdana" w:hAnsi="Verdana" w:cs="Calibri"/>
                      <w:sz w:val="18"/>
                      <w:szCs w:val="18"/>
                      <w:lang w:val="en-GB"/>
                    </w:rPr>
                  </w:pPr>
                  <w:r w:rsidRPr="00630003">
                    <w:rPr>
                      <w:rFonts w:ascii="Verdana" w:hAnsi="Verdana" w:cs="Calibri"/>
                      <w:sz w:val="18"/>
                      <w:szCs w:val="18"/>
                      <w:lang w:val="en-GB"/>
                    </w:rPr>
                    <w:t>[</w:t>
                  </w:r>
                  <w:proofErr w:type="spellStart"/>
                  <w:proofErr w:type="gramStart"/>
                  <w:r w:rsidRPr="00630003">
                    <w:rPr>
                      <w:rFonts w:ascii="Verdana" w:hAnsi="Verdana" w:cs="Calibri"/>
                      <w:sz w:val="18"/>
                      <w:szCs w:val="18"/>
                      <w:lang w:val="en-GB"/>
                    </w:rPr>
                    <w:t>onshow;block</w:t>
                  </w:r>
                  <w:proofErr w:type="spellEnd"/>
                  <w:proofErr w:type="gramEnd"/>
                  <w:r w:rsidRPr="00630003">
                    <w:rPr>
                      <w:rFonts w:ascii="Verdana" w:hAnsi="Verdana" w:cs="Calibri"/>
                      <w:sz w:val="18"/>
                      <w:szCs w:val="18"/>
                      <w:lang w:val="en-GB"/>
                    </w:rPr>
                    <w:t>=</w:t>
                  </w:r>
                  <w:proofErr w:type="spellStart"/>
                  <w:r w:rsidRPr="00630003">
                    <w:rPr>
                      <w:rFonts w:ascii="Verdana" w:hAnsi="Verdana" w:cs="Calibri"/>
                      <w:sz w:val="18"/>
                      <w:szCs w:val="18"/>
                      <w:lang w:val="en-GB"/>
                    </w:rPr>
                    <w:t>tbs:row;when</w:t>
                  </w:r>
                  <w:proofErr w:type="spellEnd"/>
                  <w:r w:rsidRPr="00630003">
                    <w:rPr>
                      <w:rFonts w:ascii="Verdana" w:hAnsi="Verdana" w:cs="Calibri"/>
                      <w:sz w:val="18"/>
                      <w:szCs w:val="18"/>
                      <w:lang w:val="en-GB"/>
                    </w:rPr>
                    <w:t xml:space="preserve"> [</w:t>
                  </w:r>
                  <w:proofErr w:type="spellStart"/>
                  <w:r w:rsidRPr="00630003">
                    <w:rPr>
                      <w:rFonts w:ascii="Verdana" w:hAnsi="Verdana" w:cs="Calibri"/>
                      <w:sz w:val="18"/>
                      <w:szCs w:val="18"/>
                      <w:lang w:val="en-GB"/>
                    </w:rPr>
                    <w:t>giuridica_opt_key</w:t>
                  </w:r>
                  <w:proofErr w:type="spellEnd"/>
                  <w:r w:rsidRPr="00630003">
                    <w:rPr>
                      <w:rFonts w:ascii="Verdana" w:hAnsi="Verdana" w:cs="Calibri"/>
                      <w:sz w:val="18"/>
                      <w:szCs w:val="18"/>
                      <w:lang w:val="en-GB"/>
                    </w:rPr>
                    <w:t>]='</w:t>
                  </w:r>
                  <w:proofErr w:type="spellStart"/>
                  <w:r w:rsidRPr="00630003">
                    <w:rPr>
                      <w:rFonts w:ascii="Verdana" w:hAnsi="Verdana" w:cs="Calibri"/>
                      <w:sz w:val="18"/>
                      <w:szCs w:val="18"/>
                      <w:lang w:val="en-GB"/>
                    </w:rPr>
                    <w:t>piva</w:t>
                  </w:r>
                  <w:proofErr w:type="spellEnd"/>
                  <w:r w:rsidRPr="00630003">
                    <w:rPr>
                      <w:rFonts w:ascii="Verdana" w:hAnsi="Verdana" w:cs="Calibri"/>
                      <w:sz w:val="18"/>
                      <w:szCs w:val="18"/>
                      <w:lang w:val="en-GB"/>
                    </w:rPr>
                    <w:t>']P.IVA [</w:t>
                  </w:r>
                  <w:proofErr w:type="spellStart"/>
                  <w:r w:rsidRPr="00630003">
                    <w:rPr>
                      <w:rFonts w:ascii="Verdana" w:hAnsi="Verdana" w:cs="Calibri"/>
                      <w:sz w:val="18"/>
                      <w:szCs w:val="18"/>
                      <w:lang w:val="en-GB"/>
                    </w:rPr>
                    <w:t>giuridica_fisica_piva</w:t>
                  </w:r>
                  <w:proofErr w:type="spellEnd"/>
                  <w:r w:rsidRPr="00630003">
                    <w:rPr>
                      <w:rFonts w:ascii="Verdana" w:hAnsi="Verdana" w:cs="Calibri"/>
                      <w:sz w:val="18"/>
                      <w:szCs w:val="18"/>
                      <w:lang w:val="en-GB"/>
                    </w:rPr>
                    <w:t>]</w:t>
                  </w:r>
                </w:p>
              </w:tc>
            </w:tr>
            <w:tr w:rsidR="009D2422" w:rsidRPr="00630003" w14:paraId="06691B02" w14:textId="77777777" w:rsidTr="00E602AC">
              <w:tc>
                <w:tcPr>
                  <w:tcW w:w="9778" w:type="dxa"/>
                  <w:shd w:val="clear" w:color="auto" w:fill="auto"/>
                </w:tcPr>
                <w:p w14:paraId="582E61C1" w14:textId="77777777" w:rsidR="009D2422" w:rsidRPr="00630003" w:rsidRDefault="009D2422" w:rsidP="009D2422">
                  <w:pPr>
                    <w:overflowPunct/>
                    <w:autoSpaceDE/>
                    <w:contextualSpacing/>
                    <w:textAlignment w:val="auto"/>
                    <w:rPr>
                      <w:rFonts w:ascii="Verdana" w:hAnsi="Verdana" w:cs="Calibri"/>
                      <w:sz w:val="18"/>
                      <w:szCs w:val="18"/>
                    </w:rPr>
                  </w:pPr>
                  <w:r w:rsidRPr="00630003">
                    <w:rPr>
                      <w:rFonts w:ascii="Verdana" w:hAnsi="Verdana" w:cs="Calibri"/>
                      <w:sz w:val="18"/>
                      <w:szCs w:val="18"/>
                    </w:rPr>
                    <w:t>[</w:t>
                  </w:r>
                  <w:proofErr w:type="spellStart"/>
                  <w:proofErr w:type="gramStart"/>
                  <w:r w:rsidRPr="00630003">
                    <w:rPr>
                      <w:rFonts w:ascii="Verdana" w:hAnsi="Verdana" w:cs="Calibri"/>
                      <w:sz w:val="18"/>
                      <w:szCs w:val="18"/>
                    </w:rPr>
                    <w:t>onshow;block</w:t>
                  </w:r>
                  <w:proofErr w:type="spellEnd"/>
                  <w:proofErr w:type="gramEnd"/>
                  <w:r w:rsidRPr="00630003">
                    <w:rPr>
                      <w:rFonts w:ascii="Verdana" w:hAnsi="Verdana" w:cs="Calibri"/>
                      <w:sz w:val="18"/>
                      <w:szCs w:val="18"/>
                    </w:rPr>
                    <w:t>=</w:t>
                  </w:r>
                  <w:proofErr w:type="spellStart"/>
                  <w:r w:rsidRPr="00630003">
                    <w:rPr>
                      <w:rFonts w:ascii="Verdana" w:hAnsi="Verdana" w:cs="Calibri"/>
                      <w:sz w:val="18"/>
                      <w:szCs w:val="18"/>
                    </w:rPr>
                    <w:t>tbs:row;when</w:t>
                  </w:r>
                  <w:proofErr w:type="spellEnd"/>
                  <w:r w:rsidRPr="00630003">
                    <w:rPr>
                      <w:rFonts w:ascii="Verdana" w:hAnsi="Verdana" w:cs="Calibri"/>
                      <w:sz w:val="18"/>
                      <w:szCs w:val="18"/>
                    </w:rPr>
                    <w:t xml:space="preserve"> [</w:t>
                  </w:r>
                  <w:proofErr w:type="spellStart"/>
                  <w:r w:rsidRPr="00630003">
                    <w:rPr>
                      <w:rFonts w:ascii="Verdana" w:hAnsi="Verdana" w:cs="Calibri"/>
                      <w:sz w:val="18"/>
                      <w:szCs w:val="18"/>
                    </w:rPr>
                    <w:t>giuridica_opt_key</w:t>
                  </w:r>
                  <w:proofErr w:type="spellEnd"/>
                  <w:r w:rsidRPr="00630003">
                    <w:rPr>
                      <w:rFonts w:ascii="Verdana" w:hAnsi="Verdana" w:cs="Calibri"/>
                      <w:sz w:val="18"/>
                      <w:szCs w:val="18"/>
                    </w:rPr>
                    <w:t>]='giuridica']In qualità di [</w:t>
                  </w:r>
                  <w:proofErr w:type="spellStart"/>
                  <w:r w:rsidRPr="00630003">
                    <w:rPr>
                      <w:rFonts w:ascii="Verdana" w:hAnsi="Verdana" w:cs="Calibri"/>
                      <w:sz w:val="18"/>
                      <w:szCs w:val="18"/>
                    </w:rPr>
                    <w:t>giuridica_qualita</w:t>
                  </w:r>
                  <w:proofErr w:type="spellEnd"/>
                  <w:r w:rsidRPr="00630003">
                    <w:rPr>
                      <w:rFonts w:ascii="Verdana" w:hAnsi="Verdana" w:cs="Calibri"/>
                      <w:sz w:val="18"/>
                      <w:szCs w:val="18"/>
                    </w:rPr>
                    <w:t>] della ditta/società [</w:t>
                  </w:r>
                  <w:proofErr w:type="spellStart"/>
                  <w:r w:rsidRPr="00630003">
                    <w:rPr>
                      <w:rFonts w:ascii="Verdana" w:hAnsi="Verdana" w:cs="Calibri"/>
                      <w:sz w:val="18"/>
                      <w:szCs w:val="18"/>
                    </w:rPr>
                    <w:t>giuridica_denominazione</w:t>
                  </w:r>
                  <w:proofErr w:type="spellEnd"/>
                  <w:r w:rsidRPr="00630003">
                    <w:rPr>
                      <w:rFonts w:ascii="Verdana" w:hAnsi="Verdana" w:cs="Calibri"/>
                      <w:sz w:val="18"/>
                      <w:szCs w:val="18"/>
                    </w:rPr>
                    <w:t>], P.IVA [</w:t>
                  </w:r>
                  <w:proofErr w:type="spellStart"/>
                  <w:r w:rsidRPr="00630003">
                    <w:rPr>
                      <w:rFonts w:ascii="Verdana" w:hAnsi="Verdana" w:cs="Calibri"/>
                      <w:sz w:val="18"/>
                      <w:szCs w:val="18"/>
                    </w:rPr>
                    <w:t>giuridica_piva</w:t>
                  </w:r>
                  <w:proofErr w:type="spellEnd"/>
                  <w:r w:rsidRPr="00630003">
                    <w:rPr>
                      <w:rFonts w:ascii="Verdana" w:hAnsi="Verdana" w:cs="Calibri"/>
                      <w:sz w:val="18"/>
                      <w:szCs w:val="18"/>
                    </w:rPr>
                    <w:t>], C.F. [</w:t>
                  </w:r>
                  <w:proofErr w:type="spellStart"/>
                  <w:r w:rsidRPr="00630003">
                    <w:rPr>
                      <w:rFonts w:ascii="Verdana" w:hAnsi="Verdana" w:cs="Calibri"/>
                      <w:sz w:val="18"/>
                      <w:szCs w:val="18"/>
                    </w:rPr>
                    <w:t>giuridica_cf</w:t>
                  </w:r>
                  <w:proofErr w:type="spellEnd"/>
                  <w:r w:rsidRPr="00630003">
                    <w:rPr>
                      <w:rFonts w:ascii="Verdana" w:hAnsi="Verdana" w:cs="Calibri"/>
                      <w:sz w:val="18"/>
                      <w:szCs w:val="18"/>
                    </w:rPr>
                    <w:t>], con sede in [</w:t>
                  </w:r>
                  <w:proofErr w:type="spellStart"/>
                  <w:r w:rsidRPr="00630003">
                    <w:rPr>
                      <w:rFonts w:ascii="Verdana" w:hAnsi="Verdana" w:cs="Calibri"/>
                      <w:sz w:val="18"/>
                      <w:szCs w:val="18"/>
                    </w:rPr>
                    <w:t>giuridica_indirizzo</w:t>
                  </w:r>
                  <w:proofErr w:type="spellEnd"/>
                  <w:r w:rsidRPr="00630003">
                    <w:rPr>
                      <w:rFonts w:ascii="Verdana" w:hAnsi="Verdana" w:cs="Calibri"/>
                      <w:sz w:val="18"/>
                      <w:szCs w:val="18"/>
                    </w:rPr>
                    <w:t>] [</w:t>
                  </w:r>
                  <w:proofErr w:type="spellStart"/>
                  <w:r w:rsidRPr="00630003">
                    <w:rPr>
                      <w:rFonts w:ascii="Verdana" w:hAnsi="Verdana" w:cs="Calibri"/>
                      <w:sz w:val="18"/>
                      <w:szCs w:val="18"/>
                    </w:rPr>
                    <w:t>giuridica_civico</w:t>
                  </w:r>
                  <w:proofErr w:type="spellEnd"/>
                  <w:r w:rsidRPr="00630003">
                    <w:rPr>
                      <w:rFonts w:ascii="Verdana" w:hAnsi="Verdana" w:cs="Calibri"/>
                      <w:sz w:val="18"/>
                      <w:szCs w:val="18"/>
                    </w:rPr>
                    <w:t>] – [</w:t>
                  </w:r>
                  <w:proofErr w:type="spellStart"/>
                  <w:r w:rsidRPr="00630003">
                    <w:rPr>
                      <w:rFonts w:ascii="Verdana" w:hAnsi="Verdana" w:cs="Calibri"/>
                      <w:sz w:val="18"/>
                      <w:szCs w:val="18"/>
                    </w:rPr>
                    <w:t>giuridica_cap</w:t>
                  </w:r>
                  <w:proofErr w:type="spellEnd"/>
                  <w:r w:rsidRPr="00630003">
                    <w:rPr>
                      <w:rFonts w:ascii="Verdana" w:hAnsi="Verdana" w:cs="Calibri"/>
                      <w:sz w:val="18"/>
                      <w:szCs w:val="18"/>
                    </w:rPr>
                    <w:t>] [</w:t>
                  </w:r>
                  <w:proofErr w:type="spellStart"/>
                  <w:r w:rsidRPr="00630003">
                    <w:rPr>
                      <w:rFonts w:ascii="Verdana" w:hAnsi="Verdana" w:cs="Calibri"/>
                      <w:sz w:val="18"/>
                      <w:szCs w:val="18"/>
                    </w:rPr>
                    <w:t>giuridica_comune</w:t>
                  </w:r>
                  <w:proofErr w:type="spellEnd"/>
                  <w:r w:rsidRPr="00630003">
                    <w:rPr>
                      <w:rFonts w:ascii="Verdana" w:hAnsi="Verdana" w:cs="Calibri"/>
                      <w:sz w:val="18"/>
                      <w:szCs w:val="18"/>
                    </w:rPr>
                    <w:t>] ([</w:t>
                  </w:r>
                  <w:proofErr w:type="spellStart"/>
                  <w:r w:rsidRPr="00630003">
                    <w:rPr>
                      <w:rFonts w:ascii="Verdana" w:hAnsi="Verdana" w:cs="Calibri"/>
                      <w:sz w:val="18"/>
                      <w:szCs w:val="18"/>
                    </w:rPr>
                    <w:t>giuridica_provincia</w:t>
                  </w:r>
                  <w:proofErr w:type="spellEnd"/>
                  <w:r w:rsidRPr="00630003">
                    <w:rPr>
                      <w:rFonts w:ascii="Verdana" w:hAnsi="Verdana" w:cs="Calibri"/>
                      <w:sz w:val="18"/>
                      <w:szCs w:val="18"/>
                    </w:rPr>
                    <w:t>])</w:t>
                  </w:r>
                </w:p>
              </w:tc>
            </w:tr>
          </w:tbl>
          <w:p w14:paraId="7B7E798D" w14:textId="3DC58A9A" w:rsidR="009D2422" w:rsidRDefault="009D2422" w:rsidP="009D2422">
            <w:pPr>
              <w:spacing w:line="276" w:lineRule="auto"/>
              <w:jc w:val="both"/>
              <w:rPr>
                <w:rFonts w:ascii="Verdana" w:hAnsi="Verdana"/>
                <w:sz w:val="18"/>
                <w:szCs w:val="18"/>
              </w:rPr>
            </w:pPr>
          </w:p>
        </w:tc>
      </w:tr>
      <w:tr w:rsidR="00D1571B" w14:paraId="6EA252D1" w14:textId="77777777" w:rsidTr="009873BC">
        <w:tc>
          <w:tcPr>
            <w:tcW w:w="10065" w:type="dxa"/>
            <w:tcBorders>
              <w:top w:val="single" w:sz="4" w:space="0" w:color="auto"/>
              <w:left w:val="nil"/>
              <w:bottom w:val="single" w:sz="4" w:space="0" w:color="auto"/>
              <w:right w:val="nil"/>
            </w:tcBorders>
          </w:tcPr>
          <w:p w14:paraId="223F3A0A" w14:textId="77777777" w:rsidR="00D1571B" w:rsidRDefault="00D1571B" w:rsidP="009873BC">
            <w:pPr>
              <w:pStyle w:val="Rientronormale1"/>
              <w:spacing w:line="276" w:lineRule="auto"/>
              <w:ind w:left="1418" w:hanging="1418"/>
              <w:rPr>
                <w:rFonts w:ascii="Verdana" w:hAnsi="Verdana"/>
                <w:b/>
                <w:bCs/>
                <w:sz w:val="18"/>
                <w:szCs w:val="18"/>
              </w:rPr>
            </w:pPr>
          </w:p>
        </w:tc>
      </w:tr>
      <w:tr w:rsidR="00D1571B" w14:paraId="707C2DEC" w14:textId="77777777" w:rsidTr="009873BC">
        <w:tc>
          <w:tcPr>
            <w:tcW w:w="10065" w:type="dxa"/>
            <w:tcBorders>
              <w:top w:val="single" w:sz="4" w:space="0" w:color="auto"/>
              <w:left w:val="single" w:sz="4" w:space="0" w:color="auto"/>
              <w:bottom w:val="single" w:sz="4" w:space="0" w:color="auto"/>
              <w:right w:val="single" w:sz="4" w:space="0" w:color="auto"/>
            </w:tcBorders>
          </w:tcPr>
          <w:p w14:paraId="64501D2D" w14:textId="1CECD47E" w:rsidR="00D1571B" w:rsidRDefault="00535B5B" w:rsidP="009873BC">
            <w:pPr>
              <w:pStyle w:val="Corpotesto"/>
              <w:spacing w:after="0"/>
              <w:ind w:left="1168" w:hanging="1168"/>
              <w:contextualSpacing/>
              <w:rPr>
                <w:rFonts w:ascii="Verdana" w:hAnsi="Verdana"/>
                <w:sz w:val="18"/>
                <w:szCs w:val="18"/>
              </w:rPr>
            </w:pPr>
            <w:r>
              <w:rPr>
                <w:rFonts w:ascii="Verdana" w:hAnsi="Verdana"/>
                <w:b/>
                <w:sz w:val="18"/>
                <w:szCs w:val="18"/>
              </w:rPr>
              <w:t xml:space="preserve">PRATICA EDILIZIA N. </w:t>
            </w:r>
            <w:r w:rsidR="009D2422" w:rsidRPr="009D2422">
              <w:rPr>
                <w:rFonts w:ascii="Verdana" w:hAnsi="Verdana"/>
                <w:b/>
                <w:sz w:val="18"/>
                <w:szCs w:val="18"/>
              </w:rPr>
              <w:t>[</w:t>
            </w:r>
            <w:proofErr w:type="spellStart"/>
            <w:r w:rsidR="009D2422" w:rsidRPr="009D2422">
              <w:rPr>
                <w:rFonts w:ascii="Verdana" w:hAnsi="Verdana"/>
                <w:b/>
                <w:sz w:val="18"/>
                <w:szCs w:val="18"/>
              </w:rPr>
              <w:t>numero_pratica</w:t>
            </w:r>
            <w:proofErr w:type="spellEnd"/>
            <w:r w:rsidR="009D2422" w:rsidRPr="009D2422">
              <w:rPr>
                <w:rFonts w:ascii="Verdana" w:hAnsi="Verdana"/>
                <w:b/>
                <w:sz w:val="18"/>
                <w:szCs w:val="18"/>
              </w:rPr>
              <w:t>]</w:t>
            </w:r>
          </w:p>
        </w:tc>
      </w:tr>
    </w:tbl>
    <w:p w14:paraId="66FAAA1F" w14:textId="77777777" w:rsidR="00D1571B" w:rsidRDefault="00D1571B" w:rsidP="00B50BB4">
      <w:pPr>
        <w:widowControl w:val="0"/>
        <w:contextualSpacing/>
        <w:jc w:val="both"/>
        <w:rPr>
          <w:rFonts w:ascii="Verdana" w:hAnsi="Verdana"/>
          <w:b/>
          <w:sz w:val="18"/>
          <w:szCs w:val="18"/>
          <w:u w:val="single"/>
        </w:rPr>
      </w:pPr>
    </w:p>
    <w:p w14:paraId="395D5CFA" w14:textId="77777777" w:rsidR="00D1571B" w:rsidRDefault="00D1571B" w:rsidP="00181B60">
      <w:pPr>
        <w:widowControl w:val="0"/>
        <w:contextualSpacing/>
        <w:jc w:val="both"/>
        <w:rPr>
          <w:rFonts w:ascii="Verdana" w:hAnsi="Verdana"/>
          <w:b/>
          <w:sz w:val="18"/>
          <w:szCs w:val="18"/>
          <w:u w:val="single"/>
        </w:rPr>
      </w:pPr>
    </w:p>
    <w:p w14:paraId="4DC4A402" w14:textId="77777777" w:rsidR="009873BC" w:rsidRDefault="009873BC" w:rsidP="009873BC">
      <w:pPr>
        <w:widowControl w:val="0"/>
        <w:contextualSpacing/>
        <w:jc w:val="center"/>
        <w:rPr>
          <w:rFonts w:ascii="Calibri" w:hAnsi="Calibri"/>
          <w:b/>
          <w:sz w:val="22"/>
          <w:szCs w:val="22"/>
        </w:rPr>
      </w:pPr>
      <w:r>
        <w:rPr>
          <w:rFonts w:ascii="Calibri" w:hAnsi="Calibri"/>
          <w:b/>
          <w:sz w:val="22"/>
          <w:szCs w:val="22"/>
        </w:rPr>
        <w:t>Accertamento di Conformità Edilizia – Irrogazione della sanzione pecuniaria</w:t>
      </w:r>
    </w:p>
    <w:p w14:paraId="0BD4BB9E" w14:textId="77777777" w:rsidR="00D1571B" w:rsidRDefault="00D1571B" w:rsidP="00181B60">
      <w:pPr>
        <w:widowControl w:val="0"/>
        <w:contextualSpacing/>
        <w:jc w:val="both"/>
        <w:rPr>
          <w:rFonts w:ascii="Verdana" w:hAnsi="Verdana" w:cs="Arial"/>
          <w:sz w:val="18"/>
          <w:szCs w:val="18"/>
        </w:rPr>
      </w:pPr>
    </w:p>
    <w:p w14:paraId="7B2E5C89" w14:textId="0C091E4B" w:rsidR="00D1571B" w:rsidRDefault="005114A2" w:rsidP="002D2890">
      <w:pPr>
        <w:jc w:val="both"/>
        <w:rPr>
          <w:rFonts w:ascii="Verdana" w:hAnsi="Verdana" w:cstheme="minorHAnsi"/>
          <w:sz w:val="18"/>
          <w:szCs w:val="18"/>
        </w:rPr>
      </w:pPr>
      <w:r>
        <w:rPr>
          <w:rFonts w:ascii="Verdana" w:hAnsi="Verdana" w:cstheme="minorHAnsi"/>
          <w:b/>
          <w:bCs/>
          <w:sz w:val="18"/>
          <w:szCs w:val="18"/>
        </w:rPr>
        <w:lastRenderedPageBreak/>
        <w:t>VISTA</w:t>
      </w:r>
      <w:r>
        <w:rPr>
          <w:rFonts w:ascii="Verdana" w:hAnsi="Verdana" w:cstheme="minorHAnsi"/>
          <w:sz w:val="18"/>
          <w:szCs w:val="18"/>
        </w:rPr>
        <w:t xml:space="preserve"> la domanda pervenuta prot. </w:t>
      </w:r>
      <w:r w:rsidR="009D2422" w:rsidRPr="009D2422">
        <w:rPr>
          <w:rFonts w:ascii="Verdana" w:hAnsi="Verdana" w:cstheme="minorHAnsi"/>
          <w:sz w:val="18"/>
          <w:szCs w:val="18"/>
        </w:rPr>
        <w:t>prot. [</w:t>
      </w:r>
      <w:proofErr w:type="spellStart"/>
      <w:r w:rsidR="009D2422" w:rsidRPr="009D2422">
        <w:rPr>
          <w:rFonts w:ascii="Verdana" w:hAnsi="Verdana" w:cstheme="minorHAnsi"/>
          <w:sz w:val="18"/>
          <w:szCs w:val="18"/>
        </w:rPr>
        <w:t>numero_protocollo</w:t>
      </w:r>
      <w:proofErr w:type="spellEnd"/>
      <w:r w:rsidR="009D2422" w:rsidRPr="009D2422">
        <w:rPr>
          <w:rFonts w:ascii="Verdana" w:hAnsi="Verdana" w:cstheme="minorHAnsi"/>
          <w:sz w:val="18"/>
          <w:szCs w:val="18"/>
        </w:rPr>
        <w:t>] del [</w:t>
      </w:r>
      <w:proofErr w:type="spellStart"/>
      <w:r w:rsidR="009D2422" w:rsidRPr="009D2422">
        <w:rPr>
          <w:rFonts w:ascii="Verdana" w:hAnsi="Verdana" w:cstheme="minorHAnsi"/>
          <w:sz w:val="18"/>
          <w:szCs w:val="18"/>
        </w:rPr>
        <w:t>data_protocollo</w:t>
      </w:r>
      <w:proofErr w:type="spellEnd"/>
      <w:r w:rsidR="009D2422" w:rsidRPr="009D2422">
        <w:rPr>
          <w:rFonts w:ascii="Verdana" w:hAnsi="Verdana" w:cstheme="minorHAnsi"/>
          <w:sz w:val="18"/>
          <w:szCs w:val="18"/>
        </w:rPr>
        <w:t>] e succ.ve integrazioni, da parte del suddetto richiedente, corredata dei necessari elaborati tecnico-progettuali a firma di [</w:t>
      </w:r>
      <w:proofErr w:type="spellStart"/>
      <w:r w:rsidR="009D2422" w:rsidRPr="009D2422">
        <w:rPr>
          <w:rFonts w:ascii="Verdana" w:hAnsi="Verdana" w:cstheme="minorHAnsi"/>
          <w:sz w:val="18"/>
          <w:szCs w:val="18"/>
        </w:rPr>
        <w:t>progettista_app</w:t>
      </w:r>
      <w:proofErr w:type="spellEnd"/>
      <w:r w:rsidR="009D2422" w:rsidRPr="009D2422">
        <w:rPr>
          <w:rFonts w:ascii="Verdana" w:hAnsi="Verdana" w:cstheme="minorHAnsi"/>
          <w:sz w:val="18"/>
          <w:szCs w:val="18"/>
        </w:rPr>
        <w:t>] [</w:t>
      </w:r>
      <w:proofErr w:type="spellStart"/>
      <w:r w:rsidR="009D2422" w:rsidRPr="009D2422">
        <w:rPr>
          <w:rFonts w:ascii="Verdana" w:hAnsi="Verdana" w:cstheme="minorHAnsi"/>
          <w:sz w:val="18"/>
          <w:szCs w:val="18"/>
        </w:rPr>
        <w:t>progettista_nome</w:t>
      </w:r>
      <w:proofErr w:type="spellEnd"/>
      <w:r w:rsidR="009D2422" w:rsidRPr="009D2422">
        <w:rPr>
          <w:rFonts w:ascii="Verdana" w:hAnsi="Verdana" w:cstheme="minorHAnsi"/>
          <w:sz w:val="18"/>
          <w:szCs w:val="18"/>
        </w:rPr>
        <w:t>] [</w:t>
      </w:r>
      <w:proofErr w:type="spellStart"/>
      <w:r w:rsidR="009D2422" w:rsidRPr="009D2422">
        <w:rPr>
          <w:rFonts w:ascii="Verdana" w:hAnsi="Verdana" w:cstheme="minorHAnsi"/>
          <w:sz w:val="18"/>
          <w:szCs w:val="18"/>
        </w:rPr>
        <w:t>progettista_cognome</w:t>
      </w:r>
      <w:proofErr w:type="spellEnd"/>
      <w:r w:rsidR="009D2422" w:rsidRPr="009D2422">
        <w:rPr>
          <w:rFonts w:ascii="Verdana" w:hAnsi="Verdana" w:cstheme="minorHAnsi"/>
          <w:sz w:val="18"/>
          <w:szCs w:val="18"/>
        </w:rPr>
        <w:t>] avente studio professionale in [</w:t>
      </w:r>
      <w:proofErr w:type="spellStart"/>
      <w:r w:rsidR="009D2422" w:rsidRPr="009D2422">
        <w:rPr>
          <w:rFonts w:ascii="Verdana" w:hAnsi="Verdana" w:cstheme="minorHAnsi"/>
          <w:sz w:val="18"/>
          <w:szCs w:val="18"/>
        </w:rPr>
        <w:t>progettista_comune</w:t>
      </w:r>
      <w:proofErr w:type="spellEnd"/>
      <w:r w:rsidR="009D2422" w:rsidRPr="009D2422">
        <w:rPr>
          <w:rFonts w:ascii="Verdana" w:hAnsi="Verdana" w:cstheme="minorHAnsi"/>
          <w:sz w:val="18"/>
          <w:szCs w:val="18"/>
        </w:rPr>
        <w:t>], [</w:t>
      </w:r>
      <w:proofErr w:type="spellStart"/>
      <w:r w:rsidR="009D2422" w:rsidRPr="009D2422">
        <w:rPr>
          <w:rFonts w:ascii="Verdana" w:hAnsi="Verdana" w:cstheme="minorHAnsi"/>
          <w:sz w:val="18"/>
          <w:szCs w:val="18"/>
        </w:rPr>
        <w:t>progettista_indirizzo</w:t>
      </w:r>
      <w:proofErr w:type="spellEnd"/>
      <w:r w:rsidR="009D2422" w:rsidRPr="009D2422">
        <w:rPr>
          <w:rFonts w:ascii="Verdana" w:hAnsi="Verdana" w:cstheme="minorHAnsi"/>
          <w:sz w:val="18"/>
          <w:szCs w:val="18"/>
        </w:rPr>
        <w:t>] [</w:t>
      </w:r>
      <w:proofErr w:type="spellStart"/>
      <w:r w:rsidR="009D2422" w:rsidRPr="009D2422">
        <w:rPr>
          <w:rFonts w:ascii="Verdana" w:hAnsi="Verdana" w:cstheme="minorHAnsi"/>
          <w:sz w:val="18"/>
          <w:szCs w:val="18"/>
        </w:rPr>
        <w:t>progettista_civico</w:t>
      </w:r>
      <w:proofErr w:type="spellEnd"/>
      <w:r w:rsidR="009D2422" w:rsidRPr="009D2422">
        <w:rPr>
          <w:rFonts w:ascii="Verdana" w:hAnsi="Verdana" w:cstheme="minorHAnsi"/>
          <w:sz w:val="18"/>
          <w:szCs w:val="18"/>
        </w:rPr>
        <w:t xml:space="preserve">] - </w:t>
      </w:r>
      <w:r>
        <w:rPr>
          <w:rFonts w:ascii="Verdana" w:hAnsi="Verdana" w:cstheme="minorHAnsi"/>
          <w:sz w:val="18"/>
          <w:szCs w:val="18"/>
        </w:rPr>
        <w:t>con la quale è stato richiesto Accertamento di C</w:t>
      </w:r>
      <w:r w:rsidR="009873BC">
        <w:rPr>
          <w:rFonts w:ascii="Verdana" w:hAnsi="Verdana" w:cstheme="minorHAnsi"/>
          <w:sz w:val="18"/>
          <w:szCs w:val="18"/>
        </w:rPr>
        <w:t>onformità edilizia</w:t>
      </w:r>
      <w:r>
        <w:rPr>
          <w:rFonts w:ascii="Verdana" w:hAnsi="Verdana" w:cstheme="minorHAnsi"/>
          <w:sz w:val="18"/>
          <w:szCs w:val="18"/>
        </w:rPr>
        <w:t xml:space="preserve"> per opere di:</w:t>
      </w:r>
    </w:p>
    <w:p w14:paraId="36AAD1C4" w14:textId="77777777" w:rsidR="009D2422" w:rsidRPr="009D2422" w:rsidRDefault="009D2422" w:rsidP="009D2422">
      <w:pPr>
        <w:overflowPunct/>
        <w:autoSpaceDE/>
        <w:contextualSpacing/>
        <w:jc w:val="both"/>
        <w:textAlignment w:val="auto"/>
        <w:rPr>
          <w:rFonts w:ascii="Verdana" w:hAnsi="Verdana" w:cstheme="minorHAnsi"/>
          <w:sz w:val="18"/>
          <w:szCs w:val="18"/>
        </w:rPr>
      </w:pPr>
      <w:r w:rsidRPr="009D2422">
        <w:rPr>
          <w:rFonts w:ascii="Verdana" w:hAnsi="Verdana" w:cstheme="minorHAnsi"/>
          <w:sz w:val="18"/>
          <w:szCs w:val="18"/>
        </w:rPr>
        <w:t>[</w:t>
      </w:r>
      <w:proofErr w:type="spellStart"/>
      <w:r w:rsidRPr="009D2422">
        <w:rPr>
          <w:rFonts w:ascii="Verdana" w:hAnsi="Verdana" w:cstheme="minorHAnsi"/>
          <w:sz w:val="18"/>
          <w:szCs w:val="18"/>
        </w:rPr>
        <w:t>descrizione_</w:t>
      </w:r>
      <w:proofErr w:type="gramStart"/>
      <w:r w:rsidRPr="009D2422">
        <w:rPr>
          <w:rFonts w:ascii="Verdana" w:hAnsi="Verdana" w:cstheme="minorHAnsi"/>
          <w:sz w:val="18"/>
          <w:szCs w:val="18"/>
        </w:rPr>
        <w:t>intervento;strconv</w:t>
      </w:r>
      <w:proofErr w:type="spellEnd"/>
      <w:proofErr w:type="gramEnd"/>
      <w:r w:rsidRPr="009D2422">
        <w:rPr>
          <w:rFonts w:ascii="Verdana" w:hAnsi="Verdana" w:cstheme="minorHAnsi"/>
          <w:sz w:val="18"/>
          <w:szCs w:val="18"/>
        </w:rPr>
        <w:t>=no]</w:t>
      </w:r>
    </w:p>
    <w:p w14:paraId="02C58B5A" w14:textId="55543B5C" w:rsidR="00D1571B" w:rsidRDefault="009D2422" w:rsidP="009D2422">
      <w:pPr>
        <w:overflowPunct/>
        <w:autoSpaceDE/>
        <w:contextualSpacing/>
        <w:jc w:val="both"/>
        <w:textAlignment w:val="auto"/>
        <w:rPr>
          <w:rFonts w:ascii="Verdana" w:hAnsi="Verdana" w:cstheme="minorHAnsi"/>
          <w:sz w:val="18"/>
          <w:szCs w:val="18"/>
        </w:rPr>
      </w:pPr>
      <w:r w:rsidRPr="009D2422">
        <w:rPr>
          <w:rFonts w:ascii="Verdana" w:hAnsi="Verdana" w:cstheme="minorHAnsi"/>
          <w:sz w:val="18"/>
          <w:szCs w:val="18"/>
        </w:rPr>
        <w:t>presso il fabbricato sito in [</w:t>
      </w:r>
      <w:proofErr w:type="spellStart"/>
      <w:r w:rsidRPr="009D2422">
        <w:rPr>
          <w:rFonts w:ascii="Verdana" w:hAnsi="Verdana" w:cstheme="minorHAnsi"/>
          <w:sz w:val="18"/>
          <w:szCs w:val="18"/>
        </w:rPr>
        <w:t>ubicazioni_indirizzo</w:t>
      </w:r>
      <w:proofErr w:type="spellEnd"/>
      <w:r w:rsidRPr="009D2422">
        <w:rPr>
          <w:rFonts w:ascii="Verdana" w:hAnsi="Verdana" w:cstheme="minorHAnsi"/>
          <w:sz w:val="18"/>
          <w:szCs w:val="18"/>
        </w:rPr>
        <w:t>]</w:t>
      </w:r>
    </w:p>
    <w:p w14:paraId="07CE67BC" w14:textId="146E4A1A" w:rsidR="009D2422" w:rsidRDefault="009D2422" w:rsidP="009D2422">
      <w:pPr>
        <w:widowControl w:val="0"/>
        <w:jc w:val="both"/>
        <w:rPr>
          <w:rFonts w:ascii="Verdana" w:hAnsi="Verdana" w:cstheme="minorHAnsi"/>
          <w:sz w:val="18"/>
          <w:szCs w:val="18"/>
        </w:rPr>
      </w:pPr>
    </w:p>
    <w:p w14:paraId="14E1B752" w14:textId="77777777" w:rsidR="009D2422" w:rsidRPr="00C366B0" w:rsidRDefault="009D2422" w:rsidP="009D2422">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2508"/>
        <w:gridCol w:w="2638"/>
      </w:tblGrid>
      <w:tr w:rsidR="009D2422" w:rsidRPr="00C366B0" w14:paraId="147C7432" w14:textId="77777777" w:rsidTr="00E602AC">
        <w:tc>
          <w:tcPr>
            <w:tcW w:w="1777" w:type="pct"/>
            <w:shd w:val="clear" w:color="auto" w:fill="D9D9D9" w:themeFill="background1" w:themeFillShade="D9"/>
          </w:tcPr>
          <w:p w14:paraId="32428FA5" w14:textId="77777777" w:rsidR="009D2422" w:rsidRPr="00C366B0" w:rsidRDefault="009D2422" w:rsidP="00E602AC">
            <w:pPr>
              <w:spacing w:line="276" w:lineRule="auto"/>
              <w:contextualSpacing/>
              <w:rPr>
                <w:rFonts w:ascii="Verdana" w:hAnsi="Verdana" w:cstheme="minorHAnsi"/>
                <w:b/>
                <w:sz w:val="18"/>
                <w:szCs w:val="18"/>
              </w:rPr>
            </w:pPr>
            <w:r w:rsidRPr="00C366B0">
              <w:rPr>
                <w:rFonts w:ascii="Verdana" w:hAnsi="Verdana" w:cstheme="minorHAnsi"/>
                <w:b/>
                <w:sz w:val="18"/>
                <w:szCs w:val="18"/>
              </w:rPr>
              <w:t>SEZIONE</w:t>
            </w:r>
          </w:p>
        </w:tc>
        <w:tc>
          <w:tcPr>
            <w:tcW w:w="1635" w:type="pct"/>
            <w:shd w:val="clear" w:color="auto" w:fill="D9D9D9" w:themeFill="background1" w:themeFillShade="D9"/>
          </w:tcPr>
          <w:p w14:paraId="3E8D7207" w14:textId="77777777" w:rsidR="009D2422" w:rsidRPr="00C366B0" w:rsidRDefault="009D2422" w:rsidP="00E602AC">
            <w:pPr>
              <w:spacing w:line="276" w:lineRule="auto"/>
              <w:contextualSpacing/>
              <w:rPr>
                <w:rFonts w:ascii="Verdana" w:hAnsi="Verdana" w:cstheme="minorHAnsi"/>
                <w:b/>
                <w:sz w:val="18"/>
                <w:szCs w:val="18"/>
              </w:rPr>
            </w:pPr>
            <w:r w:rsidRPr="00C366B0">
              <w:rPr>
                <w:rFonts w:ascii="Verdana" w:hAnsi="Verdana" w:cstheme="minorHAnsi"/>
                <w:b/>
                <w:sz w:val="18"/>
                <w:szCs w:val="18"/>
              </w:rPr>
              <w:t>FOGLIO</w:t>
            </w:r>
          </w:p>
        </w:tc>
        <w:tc>
          <w:tcPr>
            <w:tcW w:w="1588" w:type="pct"/>
            <w:shd w:val="clear" w:color="auto" w:fill="D9D9D9" w:themeFill="background1" w:themeFillShade="D9"/>
          </w:tcPr>
          <w:p w14:paraId="535C3C27" w14:textId="77777777" w:rsidR="009D2422" w:rsidRPr="00C366B0" w:rsidRDefault="009D2422" w:rsidP="00E602AC">
            <w:pPr>
              <w:spacing w:line="276" w:lineRule="auto"/>
              <w:contextualSpacing/>
              <w:rPr>
                <w:rFonts w:ascii="Verdana" w:hAnsi="Verdana" w:cstheme="minorHAnsi"/>
                <w:b/>
                <w:sz w:val="18"/>
                <w:szCs w:val="18"/>
              </w:rPr>
            </w:pPr>
            <w:r w:rsidRPr="00C366B0">
              <w:rPr>
                <w:rFonts w:ascii="Verdana" w:hAnsi="Verdana" w:cstheme="minorHAnsi"/>
                <w:b/>
                <w:sz w:val="18"/>
                <w:szCs w:val="18"/>
              </w:rPr>
              <w:t>MAPPALE</w:t>
            </w:r>
          </w:p>
        </w:tc>
      </w:tr>
      <w:tr w:rsidR="009D2422" w:rsidRPr="00C366B0" w14:paraId="7D9BC710" w14:textId="77777777" w:rsidTr="00E602AC">
        <w:tc>
          <w:tcPr>
            <w:tcW w:w="1777" w:type="pct"/>
            <w:shd w:val="clear" w:color="auto" w:fill="D9D9D9" w:themeFill="background1" w:themeFillShade="D9"/>
          </w:tcPr>
          <w:p w14:paraId="05825558" w14:textId="77777777" w:rsidR="009D2422" w:rsidRPr="00C366B0" w:rsidRDefault="009D2422" w:rsidP="00E602AC">
            <w:pPr>
              <w:spacing w:line="276" w:lineRule="auto"/>
              <w:contextualSpacing/>
              <w:rPr>
                <w:rFonts w:ascii="Verdana" w:hAnsi="Verdana" w:cstheme="minorHAnsi"/>
                <w:sz w:val="18"/>
                <w:szCs w:val="18"/>
                <w:lang w:val="en-US"/>
              </w:rPr>
            </w:pPr>
            <w:r w:rsidRPr="00C366B0">
              <w:rPr>
                <w:rFonts w:ascii="Verdana" w:hAnsi="Verdana" w:cstheme="minorHAnsi"/>
                <w:sz w:val="18"/>
                <w:szCs w:val="18"/>
                <w:lang w:val="en-US"/>
              </w:rPr>
              <w:t>[</w:t>
            </w:r>
            <w:proofErr w:type="spellStart"/>
            <w:r w:rsidRPr="00C366B0">
              <w:rPr>
                <w:rFonts w:ascii="Verdana" w:hAnsi="Verdana" w:cstheme="minorHAnsi"/>
                <w:sz w:val="18"/>
                <w:szCs w:val="18"/>
                <w:lang w:val="en-US"/>
              </w:rPr>
              <w:t>elenco_nct.nct_</w:t>
            </w:r>
            <w:proofErr w:type="gramStart"/>
            <w:r w:rsidRPr="00C366B0">
              <w:rPr>
                <w:rFonts w:ascii="Verdana" w:hAnsi="Verdana" w:cstheme="minorHAnsi"/>
                <w:sz w:val="18"/>
                <w:szCs w:val="18"/>
                <w:lang w:val="en-US"/>
              </w:rPr>
              <w:t>sezione;block</w:t>
            </w:r>
            <w:proofErr w:type="spellEnd"/>
            <w:proofErr w:type="gramEnd"/>
            <w:r w:rsidRPr="00C366B0">
              <w:rPr>
                <w:rFonts w:ascii="Verdana" w:hAnsi="Verdana" w:cstheme="minorHAnsi"/>
                <w:sz w:val="18"/>
                <w:szCs w:val="18"/>
                <w:lang w:val="en-US"/>
              </w:rPr>
              <w:t>=</w:t>
            </w:r>
            <w:proofErr w:type="spellStart"/>
            <w:r w:rsidRPr="00C366B0">
              <w:rPr>
                <w:rFonts w:ascii="Verdana" w:hAnsi="Verdana" w:cstheme="minorHAnsi"/>
                <w:sz w:val="18"/>
                <w:szCs w:val="18"/>
                <w:lang w:val="en-US"/>
              </w:rPr>
              <w:t>tbs:row</w:t>
            </w:r>
            <w:proofErr w:type="spellEnd"/>
            <w:r w:rsidRPr="00C366B0">
              <w:rPr>
                <w:rFonts w:ascii="Verdana" w:hAnsi="Verdana" w:cstheme="minorHAnsi"/>
                <w:sz w:val="18"/>
                <w:szCs w:val="18"/>
                <w:lang w:val="en-US"/>
              </w:rPr>
              <w:t>]</w:t>
            </w:r>
          </w:p>
        </w:tc>
        <w:tc>
          <w:tcPr>
            <w:tcW w:w="1635" w:type="pct"/>
            <w:shd w:val="clear" w:color="auto" w:fill="D9D9D9" w:themeFill="background1" w:themeFillShade="D9"/>
          </w:tcPr>
          <w:p w14:paraId="7410C6C4" w14:textId="77777777" w:rsidR="009D2422" w:rsidRPr="00C366B0" w:rsidRDefault="009D2422" w:rsidP="00E602AC">
            <w:pPr>
              <w:spacing w:line="276" w:lineRule="auto"/>
              <w:contextualSpacing/>
              <w:rPr>
                <w:rFonts w:ascii="Verdana" w:hAnsi="Verdana" w:cstheme="minorHAnsi"/>
                <w:sz w:val="18"/>
                <w:szCs w:val="18"/>
                <w:lang w:val="en-US"/>
              </w:rPr>
            </w:pPr>
            <w:r w:rsidRPr="00C366B0">
              <w:rPr>
                <w:rFonts w:ascii="Verdana" w:hAnsi="Verdana" w:cstheme="minorHAnsi"/>
                <w:sz w:val="18"/>
                <w:szCs w:val="18"/>
                <w:lang w:val="en-US"/>
              </w:rPr>
              <w:t>[</w:t>
            </w:r>
            <w:proofErr w:type="spellStart"/>
            <w:r w:rsidRPr="00C366B0">
              <w:rPr>
                <w:rFonts w:ascii="Verdana" w:hAnsi="Verdana" w:cstheme="minorHAnsi"/>
                <w:sz w:val="18"/>
                <w:szCs w:val="18"/>
                <w:lang w:val="en-US"/>
              </w:rPr>
              <w:t>elenco_nct.nct_foglio</w:t>
            </w:r>
            <w:proofErr w:type="spellEnd"/>
            <w:r w:rsidRPr="00C366B0">
              <w:rPr>
                <w:rFonts w:ascii="Verdana" w:hAnsi="Verdana" w:cstheme="minorHAnsi"/>
                <w:sz w:val="18"/>
                <w:szCs w:val="18"/>
                <w:lang w:val="en-US"/>
              </w:rPr>
              <w:t>]</w:t>
            </w:r>
          </w:p>
        </w:tc>
        <w:tc>
          <w:tcPr>
            <w:tcW w:w="1588" w:type="pct"/>
            <w:shd w:val="clear" w:color="auto" w:fill="D9D9D9" w:themeFill="background1" w:themeFillShade="D9"/>
          </w:tcPr>
          <w:p w14:paraId="42A63714" w14:textId="77777777" w:rsidR="009D2422" w:rsidRPr="00C366B0" w:rsidRDefault="009D2422" w:rsidP="00E602AC">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elenco_nct.nct_particella</w:t>
            </w:r>
            <w:proofErr w:type="spellEnd"/>
            <w:r w:rsidRPr="00C366B0">
              <w:rPr>
                <w:rFonts w:ascii="Verdana" w:hAnsi="Verdana" w:cstheme="minorHAnsi"/>
                <w:sz w:val="18"/>
                <w:szCs w:val="18"/>
              </w:rPr>
              <w:t>]</w:t>
            </w:r>
          </w:p>
        </w:tc>
      </w:tr>
    </w:tbl>
    <w:p w14:paraId="5C30B7FB" w14:textId="77777777" w:rsidR="009D2422" w:rsidRPr="00C366B0" w:rsidRDefault="009D2422" w:rsidP="009D2422">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 xml:space="preserve">Censito al catasto </w:t>
      </w:r>
      <w:r>
        <w:rPr>
          <w:rFonts w:ascii="Verdana" w:hAnsi="Verdana" w:cstheme="minorHAnsi"/>
          <w:sz w:val="18"/>
          <w:szCs w:val="18"/>
        </w:rPr>
        <w:t>CF</w:t>
      </w:r>
      <w:r w:rsidRPr="00C366B0">
        <w:rPr>
          <w:rFonts w:ascii="Verdana" w:hAnsi="Verdana" w:cstheme="minorHAnsi"/>
          <w:sz w:val="18"/>
          <w:szCs w:val="18"/>
        </w:rPr>
        <w: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956"/>
        <w:gridCol w:w="2140"/>
        <w:gridCol w:w="1923"/>
        <w:gridCol w:w="2007"/>
      </w:tblGrid>
      <w:tr w:rsidR="009D2422" w:rsidRPr="00C366B0" w14:paraId="1A4D1402" w14:textId="77777777" w:rsidTr="00E602AC">
        <w:tc>
          <w:tcPr>
            <w:tcW w:w="1637" w:type="pct"/>
            <w:shd w:val="clear" w:color="auto" w:fill="D9D9D9" w:themeFill="background1" w:themeFillShade="D9"/>
          </w:tcPr>
          <w:p w14:paraId="540F0C19" w14:textId="77777777" w:rsidR="009D2422" w:rsidRPr="00C366B0" w:rsidRDefault="009D2422" w:rsidP="00E602AC">
            <w:pPr>
              <w:spacing w:line="276" w:lineRule="auto"/>
              <w:contextualSpacing/>
              <w:rPr>
                <w:rFonts w:ascii="Verdana" w:hAnsi="Verdana" w:cstheme="minorHAnsi"/>
                <w:b/>
                <w:sz w:val="18"/>
                <w:szCs w:val="18"/>
              </w:rPr>
            </w:pPr>
            <w:r w:rsidRPr="00C366B0">
              <w:rPr>
                <w:rFonts w:ascii="Verdana" w:hAnsi="Verdana" w:cstheme="minorHAnsi"/>
                <w:b/>
                <w:sz w:val="18"/>
                <w:szCs w:val="18"/>
              </w:rPr>
              <w:t>SEZIONE</w:t>
            </w:r>
          </w:p>
        </w:tc>
        <w:tc>
          <w:tcPr>
            <w:tcW w:w="1185" w:type="pct"/>
            <w:shd w:val="clear" w:color="auto" w:fill="D9D9D9" w:themeFill="background1" w:themeFillShade="D9"/>
          </w:tcPr>
          <w:p w14:paraId="604FF4D8" w14:textId="77777777" w:rsidR="009D2422" w:rsidRPr="00C366B0" w:rsidRDefault="009D2422" w:rsidP="00E602AC">
            <w:pPr>
              <w:spacing w:line="276" w:lineRule="auto"/>
              <w:contextualSpacing/>
              <w:rPr>
                <w:rFonts w:ascii="Verdana" w:hAnsi="Verdana" w:cstheme="minorHAnsi"/>
                <w:b/>
                <w:sz w:val="18"/>
                <w:szCs w:val="18"/>
              </w:rPr>
            </w:pPr>
            <w:r w:rsidRPr="00C366B0">
              <w:rPr>
                <w:rFonts w:ascii="Verdana" w:hAnsi="Verdana" w:cstheme="minorHAnsi"/>
                <w:b/>
                <w:sz w:val="18"/>
                <w:szCs w:val="18"/>
              </w:rPr>
              <w:t>FOGLIO</w:t>
            </w:r>
          </w:p>
        </w:tc>
        <w:tc>
          <w:tcPr>
            <w:tcW w:w="1065" w:type="pct"/>
            <w:shd w:val="clear" w:color="auto" w:fill="D9D9D9" w:themeFill="background1" w:themeFillShade="D9"/>
          </w:tcPr>
          <w:p w14:paraId="7670F388" w14:textId="77777777" w:rsidR="009D2422" w:rsidRPr="00C366B0" w:rsidRDefault="009D2422" w:rsidP="00E602AC">
            <w:pPr>
              <w:spacing w:line="276" w:lineRule="auto"/>
              <w:contextualSpacing/>
              <w:rPr>
                <w:rFonts w:ascii="Verdana" w:hAnsi="Verdana" w:cstheme="minorHAnsi"/>
                <w:b/>
                <w:sz w:val="18"/>
                <w:szCs w:val="18"/>
              </w:rPr>
            </w:pPr>
            <w:r w:rsidRPr="00C366B0">
              <w:rPr>
                <w:rFonts w:ascii="Verdana" w:hAnsi="Verdana" w:cstheme="minorHAnsi"/>
                <w:b/>
                <w:sz w:val="18"/>
                <w:szCs w:val="18"/>
              </w:rPr>
              <w:t xml:space="preserve">MAPPALE </w:t>
            </w:r>
          </w:p>
        </w:tc>
        <w:tc>
          <w:tcPr>
            <w:tcW w:w="1112" w:type="pct"/>
            <w:shd w:val="clear" w:color="auto" w:fill="D9D9D9" w:themeFill="background1" w:themeFillShade="D9"/>
          </w:tcPr>
          <w:p w14:paraId="663BAC47" w14:textId="77777777" w:rsidR="009D2422" w:rsidRPr="00C366B0" w:rsidRDefault="009D2422" w:rsidP="00E602AC">
            <w:pPr>
              <w:spacing w:line="276" w:lineRule="auto"/>
              <w:contextualSpacing/>
              <w:rPr>
                <w:rFonts w:ascii="Verdana" w:hAnsi="Verdana" w:cstheme="minorHAnsi"/>
                <w:b/>
                <w:sz w:val="18"/>
                <w:szCs w:val="18"/>
              </w:rPr>
            </w:pPr>
            <w:r w:rsidRPr="00C366B0">
              <w:rPr>
                <w:rFonts w:ascii="Verdana" w:hAnsi="Verdana" w:cstheme="minorHAnsi"/>
                <w:b/>
                <w:sz w:val="18"/>
                <w:szCs w:val="18"/>
              </w:rPr>
              <w:t>SUBALTERNO</w:t>
            </w:r>
          </w:p>
        </w:tc>
      </w:tr>
      <w:tr w:rsidR="009D2422" w:rsidRPr="00C366B0" w14:paraId="18AA070D" w14:textId="77777777" w:rsidTr="00E602AC">
        <w:tc>
          <w:tcPr>
            <w:tcW w:w="1637" w:type="pct"/>
            <w:shd w:val="clear" w:color="auto" w:fill="D9D9D9" w:themeFill="background1" w:themeFillShade="D9"/>
          </w:tcPr>
          <w:p w14:paraId="1A056001" w14:textId="77777777" w:rsidR="009D2422" w:rsidRPr="00C366B0" w:rsidRDefault="009D2422" w:rsidP="00E602AC">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w:t>
            </w:r>
            <w:proofErr w:type="gramStart"/>
            <w:r w:rsidRPr="00C366B0">
              <w:rPr>
                <w:rFonts w:ascii="Verdana" w:hAnsi="Verdana" w:cstheme="minorHAnsi"/>
                <w:sz w:val="18"/>
                <w:szCs w:val="18"/>
              </w:rPr>
              <w:t>sezione;block</w:t>
            </w:r>
            <w:proofErr w:type="spellEnd"/>
            <w:proofErr w:type="gramEnd"/>
            <w:r w:rsidRPr="00C366B0">
              <w:rPr>
                <w:rFonts w:ascii="Verdana" w:hAnsi="Verdana" w:cstheme="minorHAnsi"/>
                <w:sz w:val="18"/>
                <w:szCs w:val="18"/>
              </w:rPr>
              <w:t>=</w:t>
            </w:r>
            <w:proofErr w:type="spellStart"/>
            <w:r w:rsidRPr="00C366B0">
              <w:rPr>
                <w:rFonts w:ascii="Verdana" w:hAnsi="Verdana" w:cstheme="minorHAnsi"/>
                <w:sz w:val="18"/>
                <w:szCs w:val="18"/>
              </w:rPr>
              <w:t>tbs:row</w:t>
            </w:r>
            <w:proofErr w:type="spellEnd"/>
            <w:r w:rsidRPr="00C366B0">
              <w:rPr>
                <w:rFonts w:ascii="Verdana" w:hAnsi="Verdana" w:cstheme="minorHAnsi"/>
                <w:sz w:val="18"/>
                <w:szCs w:val="18"/>
              </w:rPr>
              <w:t>]</w:t>
            </w:r>
          </w:p>
        </w:tc>
        <w:tc>
          <w:tcPr>
            <w:tcW w:w="1185" w:type="pct"/>
            <w:shd w:val="clear" w:color="auto" w:fill="D9D9D9" w:themeFill="background1" w:themeFillShade="D9"/>
          </w:tcPr>
          <w:p w14:paraId="5B40C095" w14:textId="77777777" w:rsidR="009D2422" w:rsidRPr="00C366B0" w:rsidRDefault="009D2422" w:rsidP="00E602AC">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elenco_nceu.nceu_foglio</w:t>
            </w:r>
            <w:proofErr w:type="spellEnd"/>
            <w:r w:rsidRPr="00C366B0">
              <w:rPr>
                <w:rFonts w:ascii="Verdana" w:hAnsi="Verdana" w:cstheme="minorHAnsi"/>
                <w:sz w:val="18"/>
                <w:szCs w:val="18"/>
              </w:rPr>
              <w:t>]</w:t>
            </w:r>
          </w:p>
        </w:tc>
        <w:tc>
          <w:tcPr>
            <w:tcW w:w="1065" w:type="pct"/>
            <w:shd w:val="clear" w:color="auto" w:fill="D9D9D9" w:themeFill="background1" w:themeFillShade="D9"/>
          </w:tcPr>
          <w:p w14:paraId="5E28F323" w14:textId="77777777" w:rsidR="009D2422" w:rsidRPr="00C366B0" w:rsidRDefault="009D2422" w:rsidP="00E602AC">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elenco_nceu.nceu_particella</w:t>
            </w:r>
            <w:proofErr w:type="spellEnd"/>
            <w:r w:rsidRPr="00C366B0">
              <w:rPr>
                <w:rFonts w:ascii="Verdana" w:hAnsi="Verdana" w:cstheme="minorHAnsi"/>
                <w:sz w:val="18"/>
                <w:szCs w:val="18"/>
              </w:rPr>
              <w:t>]</w:t>
            </w:r>
          </w:p>
        </w:tc>
        <w:tc>
          <w:tcPr>
            <w:tcW w:w="1112" w:type="pct"/>
            <w:shd w:val="clear" w:color="auto" w:fill="D9D9D9" w:themeFill="background1" w:themeFillShade="D9"/>
          </w:tcPr>
          <w:p w14:paraId="64046BD7" w14:textId="77777777" w:rsidR="009D2422" w:rsidRPr="00C366B0" w:rsidRDefault="009D2422" w:rsidP="00E602AC">
            <w:pPr>
              <w:spacing w:line="276" w:lineRule="auto"/>
              <w:contextualSpacing/>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elenco_nceu.nceu_subalterno</w:t>
            </w:r>
            <w:proofErr w:type="spellEnd"/>
            <w:r w:rsidRPr="00C366B0">
              <w:rPr>
                <w:rFonts w:ascii="Verdana" w:hAnsi="Verdana" w:cstheme="minorHAnsi"/>
                <w:sz w:val="18"/>
                <w:szCs w:val="18"/>
              </w:rPr>
              <w:t>]</w:t>
            </w:r>
          </w:p>
        </w:tc>
      </w:tr>
    </w:tbl>
    <w:p w14:paraId="66B750A9" w14:textId="77777777" w:rsidR="00D1571B" w:rsidRDefault="00D1571B" w:rsidP="00C83307">
      <w:pPr>
        <w:widowControl w:val="0"/>
        <w:ind w:firstLine="720"/>
        <w:jc w:val="both"/>
        <w:rPr>
          <w:rFonts w:ascii="Verdana" w:hAnsi="Verdana" w:cstheme="minorHAnsi"/>
          <w:sz w:val="18"/>
          <w:szCs w:val="18"/>
        </w:rPr>
      </w:pPr>
    </w:p>
    <w:p w14:paraId="5209D127" w14:textId="451AF338" w:rsidR="00D1571B" w:rsidRDefault="005D2F3F" w:rsidP="00694263">
      <w:pPr>
        <w:jc w:val="both"/>
        <w:rPr>
          <w:rFonts w:ascii="Calibri" w:hAnsi="Calibri"/>
          <w:sz w:val="22"/>
          <w:szCs w:val="22"/>
        </w:rPr>
      </w:pPr>
      <w:r>
        <w:rPr>
          <w:rFonts w:ascii="Calibri" w:hAnsi="Calibri"/>
          <w:b/>
          <w:sz w:val="22"/>
          <w:szCs w:val="22"/>
        </w:rPr>
        <w:t>Richiamata</w:t>
      </w:r>
      <w:r>
        <w:rPr>
          <w:rFonts w:ascii="Calibri" w:hAnsi="Calibri"/>
          <w:sz w:val="22"/>
          <w:szCs w:val="22"/>
        </w:rPr>
        <w:t xml:space="preserve"> la comunicazione avvio del procedimento dello scrivente ufficio datata </w:t>
      </w:r>
      <w:r w:rsidR="009D2422" w:rsidRPr="009D2422">
        <w:rPr>
          <w:rFonts w:ascii="Calibri" w:hAnsi="Calibri"/>
          <w:sz w:val="22"/>
          <w:szCs w:val="22"/>
        </w:rPr>
        <w:t>[</w:t>
      </w:r>
      <w:proofErr w:type="spellStart"/>
      <w:r w:rsidR="009D2422" w:rsidRPr="009D2422">
        <w:rPr>
          <w:rFonts w:ascii="Calibri" w:hAnsi="Calibri"/>
          <w:sz w:val="22"/>
          <w:szCs w:val="22"/>
        </w:rPr>
        <w:t>data_comunicazione_avvio_procedimento</w:t>
      </w:r>
      <w:proofErr w:type="spellEnd"/>
      <w:r w:rsidR="009D2422" w:rsidRPr="009D2422">
        <w:rPr>
          <w:rFonts w:ascii="Calibri" w:hAnsi="Calibri"/>
          <w:sz w:val="22"/>
          <w:szCs w:val="22"/>
        </w:rPr>
        <w:t>] prot. [</w:t>
      </w:r>
      <w:proofErr w:type="spellStart"/>
      <w:r w:rsidR="009D2422" w:rsidRPr="009D2422">
        <w:rPr>
          <w:rFonts w:ascii="Calibri" w:hAnsi="Calibri"/>
          <w:sz w:val="22"/>
          <w:szCs w:val="22"/>
        </w:rPr>
        <w:t>numero_protocollo_avvio_procedimento</w:t>
      </w:r>
      <w:proofErr w:type="spellEnd"/>
      <w:r w:rsidR="009D2422" w:rsidRPr="009D2422">
        <w:rPr>
          <w:rFonts w:ascii="Calibri" w:hAnsi="Calibri"/>
          <w:sz w:val="22"/>
          <w:szCs w:val="22"/>
        </w:rPr>
        <w:t>] del [</w:t>
      </w:r>
      <w:proofErr w:type="spellStart"/>
      <w:r w:rsidR="009D2422" w:rsidRPr="009D2422">
        <w:rPr>
          <w:rFonts w:ascii="Calibri" w:hAnsi="Calibri"/>
          <w:sz w:val="22"/>
          <w:szCs w:val="22"/>
        </w:rPr>
        <w:t>data_protocollo_avvio_procedimento</w:t>
      </w:r>
      <w:proofErr w:type="spellEnd"/>
      <w:r w:rsidR="009D2422" w:rsidRPr="009D2422">
        <w:rPr>
          <w:rFonts w:ascii="Calibri" w:hAnsi="Calibri"/>
          <w:sz w:val="22"/>
          <w:szCs w:val="22"/>
        </w:rPr>
        <w:t>];</w:t>
      </w:r>
    </w:p>
    <w:p w14:paraId="35F18D80" w14:textId="77777777" w:rsidR="009D2422" w:rsidRDefault="009D2422" w:rsidP="00694263">
      <w:pPr>
        <w:jc w:val="both"/>
        <w:rPr>
          <w:rFonts w:ascii="Calibri" w:hAnsi="Calibri" w:cs="Tahoma"/>
          <w:b/>
          <w:i/>
        </w:rPr>
      </w:pPr>
    </w:p>
    <w:p w14:paraId="5DA9ABBE" w14:textId="77777777" w:rsidR="00D1571B" w:rsidRDefault="00694263" w:rsidP="00694263">
      <w:pPr>
        <w:rPr>
          <w:rFonts w:ascii="Verdana" w:hAnsi="Verdana" w:cstheme="minorHAnsi"/>
          <w:sz w:val="18"/>
          <w:szCs w:val="18"/>
        </w:rPr>
      </w:pPr>
      <w:r>
        <w:rPr>
          <w:rFonts w:ascii="Verdana" w:hAnsi="Verdana" w:cstheme="minorHAnsi"/>
          <w:b/>
          <w:bCs/>
          <w:sz w:val="18"/>
          <w:szCs w:val="18"/>
        </w:rPr>
        <w:t>VISTO</w:t>
      </w:r>
      <w:r>
        <w:rPr>
          <w:rFonts w:ascii="Verdana" w:hAnsi="Verdana" w:cstheme="minorHAnsi"/>
          <w:sz w:val="18"/>
          <w:szCs w:val="18"/>
        </w:rPr>
        <w:t xml:space="preserve"> il parere espresso dalla Commissione Edilizia:</w:t>
      </w:r>
    </w:p>
    <w:p w14:paraId="06630158" w14:textId="77777777" w:rsidR="009D2422" w:rsidRPr="009D2422" w:rsidRDefault="009D2422" w:rsidP="009D2422">
      <w:pPr>
        <w:rPr>
          <w:rFonts w:ascii="Verdana" w:hAnsi="Verdana" w:cstheme="minorHAnsi"/>
          <w:sz w:val="18"/>
          <w:szCs w:val="18"/>
        </w:rPr>
      </w:pPr>
      <w:r w:rsidRPr="009D2422">
        <w:rPr>
          <w:rFonts w:ascii="Verdana" w:hAnsi="Verdana" w:cstheme="minorHAnsi"/>
          <w:sz w:val="18"/>
          <w:szCs w:val="18"/>
        </w:rPr>
        <w:t>Data di convocazione: [</w:t>
      </w:r>
      <w:proofErr w:type="spellStart"/>
      <w:r w:rsidRPr="009D2422">
        <w:rPr>
          <w:rFonts w:ascii="Verdana" w:hAnsi="Verdana" w:cstheme="minorHAnsi"/>
          <w:sz w:val="18"/>
          <w:szCs w:val="18"/>
        </w:rPr>
        <w:t>ce_data_convocazione</w:t>
      </w:r>
      <w:proofErr w:type="spellEnd"/>
      <w:r w:rsidRPr="009D2422">
        <w:rPr>
          <w:rFonts w:ascii="Verdana" w:hAnsi="Verdana" w:cstheme="minorHAnsi"/>
          <w:sz w:val="18"/>
          <w:szCs w:val="18"/>
        </w:rPr>
        <w:t>]</w:t>
      </w:r>
    </w:p>
    <w:p w14:paraId="1F374252" w14:textId="77777777" w:rsidR="009D2422" w:rsidRPr="009D2422" w:rsidRDefault="009D2422" w:rsidP="009D2422">
      <w:pPr>
        <w:rPr>
          <w:rFonts w:ascii="Verdana" w:hAnsi="Verdana" w:cstheme="minorHAnsi"/>
          <w:sz w:val="18"/>
          <w:szCs w:val="18"/>
        </w:rPr>
      </w:pPr>
      <w:r w:rsidRPr="009D2422">
        <w:rPr>
          <w:rFonts w:ascii="Verdana" w:hAnsi="Verdana" w:cstheme="minorHAnsi"/>
          <w:sz w:val="18"/>
          <w:szCs w:val="18"/>
        </w:rPr>
        <w:t>Verbale: N. [</w:t>
      </w:r>
      <w:proofErr w:type="spellStart"/>
      <w:r w:rsidRPr="009D2422">
        <w:rPr>
          <w:rFonts w:ascii="Verdana" w:hAnsi="Verdana" w:cstheme="minorHAnsi"/>
          <w:sz w:val="18"/>
          <w:szCs w:val="18"/>
        </w:rPr>
        <w:t>ce_numero_verbale</w:t>
      </w:r>
      <w:proofErr w:type="spellEnd"/>
      <w:r w:rsidRPr="009D2422">
        <w:rPr>
          <w:rFonts w:ascii="Verdana" w:hAnsi="Verdana" w:cstheme="minorHAnsi"/>
          <w:sz w:val="18"/>
          <w:szCs w:val="18"/>
        </w:rPr>
        <w:t>] del [</w:t>
      </w:r>
      <w:proofErr w:type="spellStart"/>
      <w:r w:rsidRPr="009D2422">
        <w:rPr>
          <w:rFonts w:ascii="Verdana" w:hAnsi="Verdana" w:cstheme="minorHAnsi"/>
          <w:sz w:val="18"/>
          <w:szCs w:val="18"/>
        </w:rPr>
        <w:t>ce_data_verbale</w:t>
      </w:r>
      <w:proofErr w:type="spellEnd"/>
      <w:r w:rsidRPr="009D2422">
        <w:rPr>
          <w:rFonts w:ascii="Verdana" w:hAnsi="Verdana" w:cstheme="minorHAnsi"/>
          <w:sz w:val="18"/>
          <w:szCs w:val="18"/>
        </w:rPr>
        <w:t>]</w:t>
      </w:r>
    </w:p>
    <w:p w14:paraId="25F803DB" w14:textId="77777777" w:rsidR="009D2422" w:rsidRPr="009D2422" w:rsidRDefault="009D2422" w:rsidP="009D2422">
      <w:pPr>
        <w:rPr>
          <w:rFonts w:ascii="Verdana" w:hAnsi="Verdana" w:cstheme="minorHAnsi"/>
          <w:sz w:val="18"/>
          <w:szCs w:val="18"/>
        </w:rPr>
      </w:pPr>
      <w:r w:rsidRPr="009D2422">
        <w:rPr>
          <w:rFonts w:ascii="Verdana" w:hAnsi="Verdana" w:cstheme="minorHAnsi"/>
          <w:sz w:val="18"/>
          <w:szCs w:val="18"/>
        </w:rPr>
        <w:t>Parere espresso: [</w:t>
      </w:r>
      <w:proofErr w:type="spellStart"/>
      <w:r w:rsidRPr="009D2422">
        <w:rPr>
          <w:rFonts w:ascii="Verdana" w:hAnsi="Verdana" w:cstheme="minorHAnsi"/>
          <w:sz w:val="18"/>
          <w:szCs w:val="18"/>
        </w:rPr>
        <w:t>ce_parere</w:t>
      </w:r>
      <w:proofErr w:type="spellEnd"/>
      <w:r w:rsidRPr="009D2422">
        <w:rPr>
          <w:rFonts w:ascii="Verdana" w:hAnsi="Verdana" w:cstheme="minorHAnsi"/>
          <w:sz w:val="18"/>
          <w:szCs w:val="18"/>
        </w:rPr>
        <w:t>]</w:t>
      </w:r>
    </w:p>
    <w:p w14:paraId="36B8A7A6" w14:textId="77777777" w:rsidR="009D2422" w:rsidRPr="009D2422" w:rsidRDefault="009D2422" w:rsidP="009D2422">
      <w:pPr>
        <w:rPr>
          <w:rFonts w:ascii="Verdana" w:hAnsi="Verdana" w:cstheme="minorHAnsi"/>
          <w:sz w:val="18"/>
          <w:szCs w:val="18"/>
        </w:rPr>
      </w:pPr>
      <w:r w:rsidRPr="009D2422">
        <w:rPr>
          <w:rFonts w:ascii="Verdana" w:hAnsi="Verdana" w:cstheme="minorHAnsi"/>
          <w:sz w:val="18"/>
          <w:szCs w:val="18"/>
        </w:rPr>
        <w:t>Testo parere: [</w:t>
      </w:r>
      <w:proofErr w:type="spellStart"/>
      <w:r w:rsidRPr="009D2422">
        <w:rPr>
          <w:rFonts w:ascii="Verdana" w:hAnsi="Verdana" w:cstheme="minorHAnsi"/>
          <w:sz w:val="18"/>
          <w:szCs w:val="18"/>
        </w:rPr>
        <w:t>ce_</w:t>
      </w:r>
      <w:proofErr w:type="gramStart"/>
      <w:r w:rsidRPr="009D2422">
        <w:rPr>
          <w:rFonts w:ascii="Verdana" w:hAnsi="Verdana" w:cstheme="minorHAnsi"/>
          <w:sz w:val="18"/>
          <w:szCs w:val="18"/>
        </w:rPr>
        <w:t>testo;strconv</w:t>
      </w:r>
      <w:proofErr w:type="spellEnd"/>
      <w:proofErr w:type="gramEnd"/>
      <w:r w:rsidRPr="009D2422">
        <w:rPr>
          <w:rFonts w:ascii="Verdana" w:hAnsi="Verdana" w:cstheme="minorHAnsi"/>
          <w:sz w:val="18"/>
          <w:szCs w:val="18"/>
        </w:rPr>
        <w:t>=no]</w:t>
      </w:r>
    </w:p>
    <w:p w14:paraId="4ED7F20F" w14:textId="650462E5" w:rsidR="009873BC" w:rsidRDefault="009D2422" w:rsidP="009D2422">
      <w:pPr>
        <w:rPr>
          <w:rFonts w:ascii="Calibri" w:hAnsi="Calibri"/>
          <w:b/>
          <w:sz w:val="22"/>
          <w:szCs w:val="22"/>
          <w:highlight w:val="yellow"/>
        </w:rPr>
      </w:pPr>
      <w:r w:rsidRPr="009D2422">
        <w:rPr>
          <w:rFonts w:ascii="Verdana" w:hAnsi="Verdana" w:cstheme="minorHAnsi"/>
          <w:sz w:val="18"/>
          <w:szCs w:val="18"/>
        </w:rPr>
        <w:t>[</w:t>
      </w:r>
      <w:proofErr w:type="spellStart"/>
      <w:r w:rsidRPr="009D2422">
        <w:rPr>
          <w:rFonts w:ascii="Verdana" w:hAnsi="Verdana" w:cstheme="minorHAnsi"/>
          <w:sz w:val="18"/>
          <w:szCs w:val="18"/>
        </w:rPr>
        <w:t>ce_</w:t>
      </w:r>
      <w:proofErr w:type="gramStart"/>
      <w:r w:rsidRPr="009D2422">
        <w:rPr>
          <w:rFonts w:ascii="Verdana" w:hAnsi="Verdana" w:cstheme="minorHAnsi"/>
          <w:sz w:val="18"/>
          <w:szCs w:val="18"/>
        </w:rPr>
        <w:t>prescrizioni;strconv</w:t>
      </w:r>
      <w:proofErr w:type="spellEnd"/>
      <w:proofErr w:type="gramEnd"/>
      <w:r w:rsidRPr="009D2422">
        <w:rPr>
          <w:rFonts w:ascii="Verdana" w:hAnsi="Verdana" w:cstheme="minorHAnsi"/>
          <w:sz w:val="18"/>
          <w:szCs w:val="18"/>
        </w:rPr>
        <w:t>=no]</w:t>
      </w:r>
      <w:r w:rsidR="00694263">
        <w:rPr>
          <w:rFonts w:ascii="Verdana" w:hAnsi="Verdana" w:cstheme="minorHAnsi"/>
          <w:sz w:val="18"/>
          <w:szCs w:val="18"/>
        </w:rPr>
        <w:br/>
      </w:r>
    </w:p>
    <w:p w14:paraId="4D6E1B73" w14:textId="5D41140D" w:rsidR="009873BC" w:rsidRPr="00DF0E7F" w:rsidRDefault="009D2422" w:rsidP="009873BC">
      <w:pPr>
        <w:pStyle w:val="a0"/>
        <w:jc w:val="both"/>
        <w:rPr>
          <w:u w:color="FFFFFF"/>
        </w:rPr>
      </w:pPr>
      <w:r w:rsidRPr="00DF0E7F">
        <w:rPr>
          <w:rFonts w:ascii="Calibri" w:hAnsi="Calibri"/>
          <w:b/>
          <w:sz w:val="22"/>
          <w:szCs w:val="22"/>
          <w:u w:color="FFFFFF"/>
        </w:rPr>
        <w:t>RICHIAMAT</w:t>
      </w:r>
      <w:r>
        <w:rPr>
          <w:rFonts w:ascii="Calibri" w:hAnsi="Calibri"/>
          <w:b/>
          <w:sz w:val="22"/>
          <w:szCs w:val="22"/>
          <w:u w:color="FFFFFF"/>
        </w:rPr>
        <w:t>A</w:t>
      </w:r>
      <w:r w:rsidRPr="00DF0E7F">
        <w:rPr>
          <w:rFonts w:ascii="Calibri" w:hAnsi="Calibri"/>
          <w:b/>
          <w:sz w:val="22"/>
          <w:szCs w:val="22"/>
          <w:u w:color="FFFFFF"/>
        </w:rPr>
        <w:t xml:space="preserve"> </w:t>
      </w:r>
      <w:r w:rsidRPr="00DF0E7F">
        <w:rPr>
          <w:rFonts w:ascii="Calibri" w:hAnsi="Calibri"/>
          <w:sz w:val="22"/>
          <w:szCs w:val="22"/>
          <w:u w:color="FFFFFF"/>
        </w:rPr>
        <w:t>l’Autorizzazione</w:t>
      </w:r>
      <w:r w:rsidR="009873BC">
        <w:rPr>
          <w:rFonts w:ascii="Calibri" w:hAnsi="Calibri"/>
          <w:sz w:val="22"/>
          <w:szCs w:val="22"/>
          <w:u w:color="FFFFFF"/>
        </w:rPr>
        <w:t xml:space="preserve"> Paesaggistica </w:t>
      </w:r>
      <w:r>
        <w:rPr>
          <w:rFonts w:ascii="Calibri" w:hAnsi="Calibri"/>
          <w:sz w:val="22"/>
          <w:szCs w:val="22"/>
          <w:u w:color="FFFFFF"/>
        </w:rPr>
        <w:t>[</w:t>
      </w:r>
      <w:proofErr w:type="spellStart"/>
      <w:r>
        <w:rPr>
          <w:rFonts w:ascii="Calibri" w:hAnsi="Calibri"/>
          <w:sz w:val="22"/>
          <w:szCs w:val="22"/>
          <w:u w:color="FFFFFF"/>
        </w:rPr>
        <w:t>numero_rirolo</w:t>
      </w:r>
      <w:proofErr w:type="spellEnd"/>
      <w:r>
        <w:rPr>
          <w:rFonts w:ascii="Calibri" w:hAnsi="Calibri"/>
          <w:sz w:val="22"/>
          <w:szCs w:val="22"/>
          <w:u w:color="FFFFFF"/>
        </w:rPr>
        <w:t>]</w:t>
      </w:r>
      <w:r w:rsidR="009873BC">
        <w:rPr>
          <w:rFonts w:ascii="Calibri" w:hAnsi="Calibri"/>
          <w:sz w:val="22"/>
          <w:szCs w:val="22"/>
          <w:u w:color="FFFFFF"/>
        </w:rPr>
        <w:t xml:space="preserve"> rilasciata in data </w:t>
      </w:r>
      <w:r>
        <w:rPr>
          <w:rFonts w:ascii="Calibri" w:hAnsi="Calibri"/>
          <w:sz w:val="22"/>
          <w:szCs w:val="22"/>
          <w:u w:color="FFFFFF"/>
        </w:rPr>
        <w:t>[</w:t>
      </w:r>
      <w:proofErr w:type="spellStart"/>
      <w:r>
        <w:rPr>
          <w:rFonts w:ascii="Calibri" w:hAnsi="Calibri"/>
          <w:sz w:val="22"/>
          <w:szCs w:val="22"/>
          <w:u w:color="FFFFFF"/>
        </w:rPr>
        <w:t>data_titolo</w:t>
      </w:r>
      <w:proofErr w:type="spellEnd"/>
      <w:r>
        <w:rPr>
          <w:rFonts w:ascii="Calibri" w:hAnsi="Calibri"/>
          <w:sz w:val="22"/>
          <w:szCs w:val="22"/>
          <w:u w:color="FFFFFF"/>
        </w:rPr>
        <w:t xml:space="preserve">] </w:t>
      </w:r>
      <w:r w:rsidR="009873BC">
        <w:rPr>
          <w:rFonts w:ascii="Calibri" w:hAnsi="Calibri"/>
          <w:sz w:val="22"/>
          <w:szCs w:val="22"/>
          <w:u w:color="FFFFFF"/>
        </w:rPr>
        <w:t xml:space="preserve">e relativa alle opere oggetto della pratica edilizia </w:t>
      </w:r>
      <w:r>
        <w:rPr>
          <w:rFonts w:ascii="Calibri" w:hAnsi="Calibri"/>
          <w:sz w:val="22"/>
          <w:szCs w:val="22"/>
          <w:u w:color="FFFFFF"/>
        </w:rPr>
        <w:t>[</w:t>
      </w:r>
      <w:proofErr w:type="spellStart"/>
      <w:r>
        <w:rPr>
          <w:rFonts w:ascii="Calibri" w:hAnsi="Calibri"/>
          <w:sz w:val="22"/>
          <w:szCs w:val="22"/>
          <w:u w:color="FFFFFF"/>
        </w:rPr>
        <w:t>numero_pratica</w:t>
      </w:r>
      <w:proofErr w:type="spellEnd"/>
      <w:r>
        <w:rPr>
          <w:rFonts w:ascii="Calibri" w:hAnsi="Calibri"/>
          <w:sz w:val="22"/>
          <w:szCs w:val="22"/>
          <w:u w:color="FFFFFF"/>
        </w:rPr>
        <w:t>]</w:t>
      </w:r>
      <w:r w:rsidR="009873BC">
        <w:rPr>
          <w:rFonts w:ascii="Calibri" w:hAnsi="Calibri"/>
          <w:sz w:val="22"/>
          <w:szCs w:val="22"/>
          <w:u w:color="FFFFFF"/>
        </w:rPr>
        <w:t xml:space="preserve"> realizzate in data anteriore all’apposizione del vincolo Paesaggistico</w:t>
      </w:r>
      <w:r w:rsidR="009873BC" w:rsidRPr="00DF0E7F">
        <w:rPr>
          <w:rFonts w:ascii="Calibri" w:hAnsi="Calibri"/>
          <w:sz w:val="22"/>
          <w:szCs w:val="22"/>
          <w:u w:color="FFFFFF"/>
        </w:rPr>
        <w:t>;</w:t>
      </w:r>
    </w:p>
    <w:p w14:paraId="141FD7E2" w14:textId="77777777" w:rsidR="009873BC" w:rsidRPr="00DF0E7F" w:rsidRDefault="009873BC" w:rsidP="009873BC">
      <w:pPr>
        <w:jc w:val="both"/>
        <w:rPr>
          <w:rFonts w:ascii="Calibri" w:hAnsi="Calibri"/>
          <w:sz w:val="22"/>
          <w:szCs w:val="22"/>
          <w:u w:color="FFFFFF"/>
        </w:rPr>
      </w:pPr>
      <w:r w:rsidRPr="00DF0E7F">
        <w:rPr>
          <w:rFonts w:ascii="Calibri" w:hAnsi="Calibri"/>
          <w:b/>
          <w:caps/>
          <w:sz w:val="22"/>
          <w:szCs w:val="22"/>
          <w:u w:color="FFFFFF"/>
        </w:rPr>
        <w:t>Richiamato</w:t>
      </w:r>
      <w:r w:rsidRPr="00DF0E7F">
        <w:rPr>
          <w:rFonts w:ascii="Calibri" w:hAnsi="Calibri"/>
          <w:b/>
          <w:sz w:val="22"/>
          <w:szCs w:val="22"/>
          <w:u w:color="FFFFFF"/>
        </w:rPr>
        <w:t xml:space="preserve"> </w:t>
      </w:r>
      <w:r w:rsidRPr="00DF0E7F">
        <w:rPr>
          <w:rFonts w:ascii="Calibri" w:hAnsi="Calibri"/>
          <w:sz w:val="22"/>
          <w:szCs w:val="22"/>
          <w:u w:color="FFFFFF"/>
        </w:rPr>
        <w:t xml:space="preserve">il disposto di cui all'art. 36 del D.P.R. 380/2001 e </w:t>
      </w:r>
      <w:proofErr w:type="spellStart"/>
      <w:r w:rsidRPr="00DF0E7F">
        <w:rPr>
          <w:rFonts w:ascii="Calibri" w:hAnsi="Calibri"/>
          <w:sz w:val="22"/>
          <w:szCs w:val="22"/>
          <w:u w:color="FFFFFF"/>
        </w:rPr>
        <w:t>ss.mm.ii</w:t>
      </w:r>
      <w:proofErr w:type="spellEnd"/>
      <w:r w:rsidRPr="00DF0E7F">
        <w:rPr>
          <w:rFonts w:ascii="Calibri" w:hAnsi="Calibri"/>
          <w:sz w:val="22"/>
          <w:szCs w:val="22"/>
          <w:u w:color="FFFFFF"/>
        </w:rPr>
        <w:t>.;</w:t>
      </w:r>
    </w:p>
    <w:p w14:paraId="24A9A90F" w14:textId="77777777" w:rsidR="009873BC" w:rsidRPr="00DF0E7F" w:rsidRDefault="009873BC" w:rsidP="009873BC">
      <w:pPr>
        <w:jc w:val="both"/>
        <w:rPr>
          <w:rFonts w:ascii="Calibri" w:hAnsi="Calibri"/>
          <w:b/>
          <w:sz w:val="22"/>
          <w:szCs w:val="22"/>
          <w:u w:color="FFFFFF"/>
        </w:rPr>
      </w:pPr>
    </w:p>
    <w:p w14:paraId="1BC76185" w14:textId="77777777" w:rsidR="009873BC" w:rsidRPr="00DF0E7F" w:rsidRDefault="009873BC" w:rsidP="009873BC">
      <w:pPr>
        <w:shd w:val="clear" w:color="auto" w:fill="FFFFFF"/>
        <w:tabs>
          <w:tab w:val="left" w:pos="0"/>
        </w:tabs>
        <w:jc w:val="both"/>
        <w:rPr>
          <w:rFonts w:ascii="Calibri" w:hAnsi="Calibri"/>
          <w:sz w:val="22"/>
          <w:szCs w:val="22"/>
          <w:u w:color="FFFFFF"/>
        </w:rPr>
      </w:pPr>
      <w:r w:rsidRPr="00DF0E7F">
        <w:rPr>
          <w:rFonts w:ascii="Calibri" w:hAnsi="Calibri"/>
          <w:b/>
          <w:caps/>
          <w:sz w:val="22"/>
          <w:szCs w:val="22"/>
          <w:u w:color="FFFFFF"/>
        </w:rPr>
        <w:t>Preso atto</w:t>
      </w:r>
      <w:r w:rsidRPr="00DF0E7F">
        <w:rPr>
          <w:rFonts w:ascii="Calibri" w:hAnsi="Calibri"/>
          <w:b/>
          <w:sz w:val="22"/>
          <w:szCs w:val="22"/>
          <w:u w:color="FFFFFF"/>
        </w:rPr>
        <w:t xml:space="preserve"> </w:t>
      </w:r>
      <w:r w:rsidRPr="00DF0E7F">
        <w:rPr>
          <w:rFonts w:ascii="Calibri" w:hAnsi="Calibri"/>
          <w:sz w:val="22"/>
          <w:szCs w:val="22"/>
          <w:u w:color="FFFFFF"/>
        </w:rPr>
        <w:t xml:space="preserve">che l'art 36 del DPR 380/2001 subordina il rilascio dell'accertamento di conformità al pagamento a titolo di oblazione di una sanzione commisurata al contributo di costruzione; </w:t>
      </w:r>
    </w:p>
    <w:p w14:paraId="4AF4E037" w14:textId="77777777" w:rsidR="009873BC" w:rsidRPr="00DF0E7F" w:rsidRDefault="009873BC" w:rsidP="009873BC">
      <w:pPr>
        <w:tabs>
          <w:tab w:val="left" w:pos="0"/>
        </w:tabs>
        <w:jc w:val="both"/>
        <w:rPr>
          <w:rFonts w:ascii="Calibri" w:hAnsi="Calibri"/>
          <w:b/>
          <w:sz w:val="22"/>
          <w:szCs w:val="22"/>
          <w:u w:color="FFFFFF"/>
        </w:rPr>
      </w:pPr>
    </w:p>
    <w:p w14:paraId="2F4A80F6" w14:textId="77777777" w:rsidR="009873BC" w:rsidRPr="00DF0E7F" w:rsidRDefault="009873BC" w:rsidP="009873BC">
      <w:pPr>
        <w:tabs>
          <w:tab w:val="left" w:pos="0"/>
        </w:tabs>
        <w:jc w:val="both"/>
        <w:rPr>
          <w:rFonts w:ascii="Calibri" w:hAnsi="Calibri"/>
          <w:sz w:val="22"/>
          <w:szCs w:val="22"/>
          <w:u w:color="FFFFFF"/>
        </w:rPr>
      </w:pPr>
      <w:r w:rsidRPr="00DF0E7F">
        <w:rPr>
          <w:rFonts w:ascii="Calibri" w:hAnsi="Calibri"/>
          <w:b/>
          <w:caps/>
          <w:sz w:val="22"/>
          <w:szCs w:val="22"/>
          <w:u w:color="FFFFFF"/>
        </w:rPr>
        <w:t>Osservato</w:t>
      </w:r>
      <w:r w:rsidRPr="00DF0E7F">
        <w:rPr>
          <w:rFonts w:ascii="Calibri" w:hAnsi="Calibri"/>
          <w:b/>
          <w:sz w:val="22"/>
          <w:szCs w:val="22"/>
          <w:u w:color="FFFFFF"/>
        </w:rPr>
        <w:t xml:space="preserve"> </w:t>
      </w:r>
      <w:r w:rsidRPr="00DF0E7F">
        <w:rPr>
          <w:rFonts w:ascii="Calibri" w:hAnsi="Calibri"/>
          <w:sz w:val="22"/>
          <w:szCs w:val="22"/>
          <w:u w:color="FFFFFF"/>
        </w:rPr>
        <w:t xml:space="preserve">che, nel caso di specie, in sanatoria risultano eseguiti mq </w:t>
      </w:r>
      <w:r w:rsidR="009A176C">
        <w:rPr>
          <w:rFonts w:ascii="Calibri" w:hAnsi="Calibri"/>
          <w:sz w:val="22"/>
          <w:szCs w:val="22"/>
          <w:u w:color="FFFFFF"/>
        </w:rPr>
        <w:t>127,31</w:t>
      </w:r>
      <w:r w:rsidRPr="00DF0E7F">
        <w:rPr>
          <w:rFonts w:ascii="Calibri" w:hAnsi="Calibri"/>
          <w:sz w:val="22"/>
          <w:szCs w:val="22"/>
          <w:u w:color="FFFFFF"/>
        </w:rPr>
        <w:t xml:space="preserve"> di interven</w:t>
      </w:r>
      <w:r w:rsidR="009A176C">
        <w:rPr>
          <w:rFonts w:ascii="Calibri" w:hAnsi="Calibri"/>
          <w:sz w:val="22"/>
          <w:szCs w:val="22"/>
          <w:u w:color="FFFFFF"/>
        </w:rPr>
        <w:t>to di ristrutturazione edilizia come indicato nella Tav 2 allegata agli elaborati progettuali</w:t>
      </w:r>
      <w:r w:rsidRPr="00DF0E7F">
        <w:rPr>
          <w:rFonts w:ascii="Calibri" w:hAnsi="Calibri"/>
          <w:sz w:val="22"/>
          <w:szCs w:val="22"/>
          <w:u w:color="FFFFFF"/>
        </w:rPr>
        <w:t>;</w:t>
      </w:r>
    </w:p>
    <w:p w14:paraId="5842352F" w14:textId="77777777" w:rsidR="009873BC" w:rsidRPr="00DF0E7F" w:rsidRDefault="009873BC" w:rsidP="009873BC">
      <w:pPr>
        <w:tabs>
          <w:tab w:val="left" w:pos="0"/>
        </w:tabs>
        <w:jc w:val="both"/>
        <w:rPr>
          <w:rFonts w:ascii="Calibri" w:hAnsi="Calibri"/>
          <w:sz w:val="22"/>
          <w:szCs w:val="22"/>
          <w:u w:color="FFFFFF"/>
        </w:rPr>
      </w:pPr>
    </w:p>
    <w:p w14:paraId="7EFF216A" w14:textId="77777777" w:rsidR="009873BC" w:rsidRPr="00DF0E7F" w:rsidRDefault="009873BC" w:rsidP="009873BC">
      <w:pPr>
        <w:tabs>
          <w:tab w:val="left" w:pos="0"/>
        </w:tabs>
        <w:jc w:val="both"/>
        <w:rPr>
          <w:rFonts w:ascii="Calibri" w:hAnsi="Calibri"/>
          <w:sz w:val="22"/>
          <w:szCs w:val="22"/>
          <w:u w:color="FFFFFF"/>
        </w:rPr>
      </w:pPr>
      <w:r w:rsidRPr="00DF0E7F">
        <w:rPr>
          <w:rFonts w:ascii="Calibri" w:hAnsi="Calibri"/>
          <w:b/>
          <w:bCs/>
          <w:sz w:val="22"/>
          <w:szCs w:val="22"/>
          <w:u w:color="FFFFFF"/>
        </w:rPr>
        <w:t>PRESO ATTO</w:t>
      </w:r>
      <w:r w:rsidRPr="00DF0E7F">
        <w:rPr>
          <w:rFonts w:ascii="Calibri" w:hAnsi="Calibri"/>
          <w:sz w:val="22"/>
          <w:szCs w:val="22"/>
          <w:u w:color="FFFFFF"/>
        </w:rPr>
        <w:t xml:space="preserve"> che, conseguentemente la sanzione edilizia deve essere determinata come di seguito:</w:t>
      </w:r>
    </w:p>
    <w:p w14:paraId="1CB1DB71" w14:textId="77777777" w:rsidR="009873BC" w:rsidRPr="00DF0E7F" w:rsidRDefault="009873BC" w:rsidP="009873BC">
      <w:pPr>
        <w:tabs>
          <w:tab w:val="left" w:pos="0"/>
        </w:tabs>
        <w:jc w:val="both"/>
        <w:rPr>
          <w:rFonts w:ascii="Calibri" w:hAnsi="Calibri"/>
          <w:sz w:val="22"/>
          <w:szCs w:val="22"/>
          <w:u w:color="FFFFFF"/>
        </w:rPr>
      </w:pPr>
      <w:r w:rsidRPr="009D2422">
        <w:rPr>
          <w:rFonts w:ascii="Calibri" w:hAnsi="Calibri"/>
          <w:sz w:val="22"/>
          <w:szCs w:val="22"/>
          <w:highlight w:val="yellow"/>
          <w:u w:color="FFFFFF"/>
        </w:rPr>
        <w:t>(</w:t>
      </w:r>
      <w:r w:rsidR="009A176C" w:rsidRPr="009D2422">
        <w:rPr>
          <w:rFonts w:ascii="Calibri" w:hAnsi="Calibri"/>
          <w:sz w:val="22"/>
          <w:szCs w:val="22"/>
          <w:highlight w:val="yellow"/>
          <w:u w:color="FFFFFF"/>
        </w:rPr>
        <w:t>127,31</w:t>
      </w:r>
      <w:r w:rsidRPr="009D2422">
        <w:rPr>
          <w:rFonts w:ascii="Calibri" w:hAnsi="Calibri"/>
          <w:sz w:val="22"/>
          <w:szCs w:val="22"/>
          <w:highlight w:val="yellow"/>
          <w:u w:color="FFFFFF"/>
        </w:rPr>
        <w:t xml:space="preserve"> mq x </w:t>
      </w:r>
      <w:r w:rsidR="009A176C" w:rsidRPr="009D2422">
        <w:rPr>
          <w:rFonts w:ascii="Calibri" w:hAnsi="Calibri"/>
          <w:sz w:val="22"/>
          <w:szCs w:val="22"/>
          <w:highlight w:val="yellow"/>
          <w:u w:color="FFFFFF"/>
        </w:rPr>
        <w:t>65,55</w:t>
      </w:r>
      <w:r w:rsidRPr="009D2422">
        <w:rPr>
          <w:rFonts w:ascii="Calibri" w:hAnsi="Calibri"/>
          <w:sz w:val="22"/>
          <w:szCs w:val="22"/>
          <w:highlight w:val="yellow"/>
          <w:u w:color="FFFFFF"/>
        </w:rPr>
        <w:t xml:space="preserve"> €/mq x 2) = 1</w:t>
      </w:r>
      <w:r w:rsidR="009A176C" w:rsidRPr="009D2422">
        <w:rPr>
          <w:rFonts w:ascii="Calibri" w:hAnsi="Calibri"/>
          <w:sz w:val="22"/>
          <w:szCs w:val="22"/>
          <w:highlight w:val="yellow"/>
          <w:u w:color="FFFFFF"/>
        </w:rPr>
        <w:t>6.690,34</w:t>
      </w:r>
      <w:r w:rsidRPr="009D2422">
        <w:rPr>
          <w:rFonts w:ascii="Calibri" w:hAnsi="Calibri"/>
          <w:sz w:val="22"/>
          <w:szCs w:val="22"/>
          <w:highlight w:val="yellow"/>
          <w:u w:color="FFFFFF"/>
        </w:rPr>
        <w:t xml:space="preserve"> €</w:t>
      </w:r>
    </w:p>
    <w:p w14:paraId="6E3C424F" w14:textId="77777777" w:rsidR="009873BC" w:rsidRPr="00DF0E7F" w:rsidRDefault="009873BC" w:rsidP="009873BC">
      <w:pPr>
        <w:jc w:val="both"/>
        <w:rPr>
          <w:rFonts w:ascii="Calibri" w:hAnsi="Calibri"/>
          <w:b/>
          <w:caps/>
          <w:sz w:val="22"/>
          <w:szCs w:val="22"/>
          <w:u w:color="FFFFFF"/>
        </w:rPr>
      </w:pPr>
    </w:p>
    <w:p w14:paraId="18C8BCC0" w14:textId="77777777" w:rsidR="009873BC" w:rsidRPr="00DF0E7F" w:rsidRDefault="009873BC" w:rsidP="009873BC">
      <w:pPr>
        <w:jc w:val="both"/>
        <w:rPr>
          <w:rFonts w:ascii="Calibri" w:hAnsi="Calibri"/>
          <w:sz w:val="22"/>
          <w:szCs w:val="22"/>
          <w:u w:color="FFFFFF"/>
        </w:rPr>
      </w:pPr>
      <w:r w:rsidRPr="00DF0E7F">
        <w:rPr>
          <w:rFonts w:ascii="Calibri" w:hAnsi="Calibri"/>
          <w:b/>
          <w:caps/>
          <w:sz w:val="22"/>
          <w:szCs w:val="22"/>
          <w:u w:color="FFFFFF"/>
        </w:rPr>
        <w:t>Ritenuto</w:t>
      </w:r>
      <w:r w:rsidRPr="00DF0E7F">
        <w:rPr>
          <w:rFonts w:ascii="Calibri" w:hAnsi="Calibri"/>
          <w:sz w:val="22"/>
          <w:szCs w:val="22"/>
          <w:u w:color="FFFFFF"/>
        </w:rPr>
        <w:t>, pertanto, in applicazione del disposto dell’art. 36 del DPR 380/2001, di determinare la sanzione prevista dal succitato comma 2 dell'art. 36;</w:t>
      </w:r>
    </w:p>
    <w:p w14:paraId="67FDC287" w14:textId="77777777" w:rsidR="009873BC" w:rsidRPr="00DF0E7F" w:rsidRDefault="009873BC" w:rsidP="009873BC">
      <w:pPr>
        <w:jc w:val="both"/>
        <w:rPr>
          <w:rFonts w:ascii="Calibri" w:hAnsi="Calibri"/>
          <w:b/>
          <w:sz w:val="22"/>
          <w:szCs w:val="22"/>
          <w:u w:color="FFFFFF"/>
        </w:rPr>
      </w:pPr>
    </w:p>
    <w:p w14:paraId="0D1C9867" w14:textId="77777777" w:rsidR="009873BC" w:rsidRPr="00DF0E7F" w:rsidRDefault="009873BC" w:rsidP="009873BC">
      <w:pPr>
        <w:pStyle w:val="Titolo3"/>
        <w:jc w:val="center"/>
        <w:rPr>
          <w:rFonts w:ascii="Calibri" w:hAnsi="Calibri"/>
          <w:b/>
          <w:sz w:val="24"/>
          <w:szCs w:val="24"/>
          <w:u w:color="FFFFFF"/>
        </w:rPr>
      </w:pPr>
      <w:r w:rsidRPr="00DF0E7F">
        <w:rPr>
          <w:rFonts w:ascii="Calibri" w:hAnsi="Calibri"/>
          <w:b/>
          <w:sz w:val="24"/>
          <w:szCs w:val="24"/>
          <w:u w:color="FFFFFF"/>
        </w:rPr>
        <w:t>DETERMINA</w:t>
      </w:r>
    </w:p>
    <w:p w14:paraId="1D0F555A" w14:textId="77777777" w:rsidR="009873BC" w:rsidRPr="00DF0E7F" w:rsidRDefault="009873BC" w:rsidP="009873BC">
      <w:pPr>
        <w:jc w:val="both"/>
        <w:rPr>
          <w:rFonts w:ascii="Calibri" w:hAnsi="Calibri"/>
          <w:sz w:val="22"/>
          <w:u w:color="FFFFFF"/>
        </w:rPr>
      </w:pPr>
    </w:p>
    <w:p w14:paraId="31164304" w14:textId="77777777" w:rsidR="009D2422" w:rsidRPr="00C366B0" w:rsidRDefault="009873BC" w:rsidP="009D2422">
      <w:pPr>
        <w:contextualSpacing/>
        <w:rPr>
          <w:rFonts w:ascii="Verdana" w:hAnsi="Verdana" w:cstheme="minorHAnsi"/>
          <w:bCs/>
          <w:sz w:val="18"/>
          <w:szCs w:val="18"/>
        </w:rPr>
      </w:pPr>
      <w:r w:rsidRPr="00DF0E7F">
        <w:rPr>
          <w:rFonts w:ascii="Calibri" w:hAnsi="Calibri"/>
          <w:sz w:val="22"/>
          <w:u w:color="FFFFFF"/>
        </w:rPr>
        <w:t xml:space="preserve">la sanzione amministrativa pecuniaria da applicarsi </w:t>
      </w:r>
      <w:r w:rsidR="009D2422" w:rsidRPr="00C366B0">
        <w:rPr>
          <w:rFonts w:ascii="Verdana" w:hAnsi="Verdana" w:cstheme="minorHAnsi"/>
          <w:b/>
          <w:sz w:val="18"/>
          <w:szCs w:val="18"/>
        </w:rPr>
        <w:t>[</w:t>
      </w:r>
      <w:proofErr w:type="spellStart"/>
      <w:r w:rsidR="009D2422" w:rsidRPr="00C366B0">
        <w:rPr>
          <w:rFonts w:ascii="Verdana" w:hAnsi="Verdana" w:cstheme="minorHAnsi"/>
          <w:b/>
          <w:sz w:val="18"/>
          <w:szCs w:val="18"/>
        </w:rPr>
        <w:t>fisica_nome</w:t>
      </w:r>
      <w:proofErr w:type="spellEnd"/>
      <w:r w:rsidR="009D2422" w:rsidRPr="00C366B0">
        <w:rPr>
          <w:rFonts w:ascii="Verdana" w:hAnsi="Verdana" w:cstheme="minorHAnsi"/>
          <w:b/>
          <w:sz w:val="18"/>
          <w:szCs w:val="18"/>
        </w:rPr>
        <w:t>] [</w:t>
      </w:r>
      <w:proofErr w:type="spellStart"/>
      <w:r w:rsidR="009D2422" w:rsidRPr="00C366B0">
        <w:rPr>
          <w:rFonts w:ascii="Verdana" w:hAnsi="Verdana" w:cstheme="minorHAnsi"/>
          <w:b/>
          <w:sz w:val="18"/>
          <w:szCs w:val="18"/>
        </w:rPr>
        <w:t>fisica_cognome</w:t>
      </w:r>
      <w:proofErr w:type="spellEnd"/>
      <w:r w:rsidR="009D2422" w:rsidRPr="00C366B0">
        <w:rPr>
          <w:rFonts w:ascii="Verdana" w:hAnsi="Verdana" w:cstheme="minorHAnsi"/>
          <w:b/>
          <w:sz w:val="18"/>
          <w:szCs w:val="18"/>
        </w:rPr>
        <w:t>]</w:t>
      </w:r>
      <w:r w:rsidR="009D2422" w:rsidRPr="00C366B0">
        <w:rPr>
          <w:rFonts w:ascii="Verdana" w:hAnsi="Verdana" w:cs="Arial"/>
          <w:sz w:val="18"/>
          <w:szCs w:val="18"/>
        </w:rPr>
        <w:t xml:space="preserve"> </w:t>
      </w:r>
      <w:r w:rsidR="009D2422" w:rsidRPr="00C366B0">
        <w:rPr>
          <w:rFonts w:ascii="Verdana" w:hAnsi="Verdana" w:cstheme="minorHAnsi"/>
          <w:bCs/>
          <w:sz w:val="18"/>
          <w:szCs w:val="18"/>
        </w:rPr>
        <w:t>C.F. [</w:t>
      </w:r>
      <w:proofErr w:type="spellStart"/>
      <w:r w:rsidR="009D2422" w:rsidRPr="00C366B0">
        <w:rPr>
          <w:rFonts w:ascii="Verdana" w:hAnsi="Verdana" w:cstheme="minorHAnsi"/>
          <w:bCs/>
          <w:sz w:val="18"/>
          <w:szCs w:val="18"/>
        </w:rPr>
        <w:t>fisica_cf</w:t>
      </w:r>
      <w:proofErr w:type="spellEnd"/>
      <w:r w:rsidR="009D2422" w:rsidRPr="00C366B0">
        <w:rPr>
          <w:rFonts w:ascii="Verdana" w:hAnsi="Verdana" w:cstheme="minorHAnsi"/>
          <w:bCs/>
          <w:sz w:val="18"/>
          <w:szCs w:val="18"/>
        </w:rPr>
        <w:t>], nato</w:t>
      </w:r>
      <w:r w:rsidR="009D2422">
        <w:rPr>
          <w:rFonts w:ascii="Verdana" w:hAnsi="Verdana" w:cstheme="minorHAnsi"/>
          <w:bCs/>
          <w:sz w:val="18"/>
          <w:szCs w:val="18"/>
        </w:rPr>
        <w:t>/a</w:t>
      </w:r>
      <w:r w:rsidR="009D2422" w:rsidRPr="00C366B0">
        <w:rPr>
          <w:rFonts w:ascii="Verdana" w:hAnsi="Verdana" w:cstheme="minorHAnsi"/>
          <w:bCs/>
          <w:sz w:val="18"/>
          <w:szCs w:val="18"/>
        </w:rPr>
        <w:t xml:space="preserve"> </w:t>
      </w:r>
      <w:proofErr w:type="spellStart"/>
      <w:r w:rsidR="009D2422" w:rsidRPr="00C366B0">
        <w:rPr>
          <w:rFonts w:ascii="Verdana" w:hAnsi="Verdana" w:cstheme="minorHAnsi"/>
          <w:bCs/>
          <w:sz w:val="18"/>
          <w:szCs w:val="18"/>
        </w:rPr>
        <w:t>a</w:t>
      </w:r>
      <w:proofErr w:type="spellEnd"/>
      <w:r w:rsidR="009D2422" w:rsidRPr="00C366B0">
        <w:rPr>
          <w:rFonts w:ascii="Verdana" w:hAnsi="Verdana" w:cstheme="minorHAnsi"/>
          <w:bCs/>
          <w:sz w:val="18"/>
          <w:szCs w:val="18"/>
        </w:rPr>
        <w:t xml:space="preserve"> [</w:t>
      </w:r>
      <w:proofErr w:type="spellStart"/>
      <w:r w:rsidR="009D2422" w:rsidRPr="00C366B0">
        <w:rPr>
          <w:rFonts w:ascii="Verdana" w:hAnsi="Verdana" w:cstheme="minorHAnsi"/>
          <w:bCs/>
          <w:sz w:val="18"/>
          <w:szCs w:val="18"/>
        </w:rPr>
        <w:t>fisica_comune_nato</w:t>
      </w:r>
      <w:proofErr w:type="spellEnd"/>
      <w:r w:rsidR="009D2422" w:rsidRPr="00C366B0">
        <w:rPr>
          <w:rFonts w:ascii="Verdana" w:hAnsi="Verdana" w:cstheme="minorHAnsi"/>
          <w:bCs/>
          <w:sz w:val="18"/>
          <w:szCs w:val="18"/>
        </w:rPr>
        <w:t>] ([</w:t>
      </w:r>
      <w:proofErr w:type="spellStart"/>
      <w:r w:rsidR="009D2422" w:rsidRPr="00C366B0">
        <w:rPr>
          <w:rFonts w:ascii="Verdana" w:hAnsi="Verdana" w:cstheme="minorHAnsi"/>
          <w:bCs/>
          <w:sz w:val="18"/>
          <w:szCs w:val="18"/>
        </w:rPr>
        <w:t>fisica_provincia_nato</w:t>
      </w:r>
      <w:proofErr w:type="spellEnd"/>
      <w:r w:rsidR="009D2422" w:rsidRPr="00C366B0">
        <w:rPr>
          <w:rFonts w:ascii="Verdana" w:hAnsi="Verdana" w:cstheme="minorHAnsi"/>
          <w:bCs/>
          <w:sz w:val="18"/>
          <w:szCs w:val="18"/>
        </w:rPr>
        <w:t>]) il [</w:t>
      </w:r>
      <w:proofErr w:type="spellStart"/>
      <w:r w:rsidR="009D2422" w:rsidRPr="00C366B0">
        <w:rPr>
          <w:rFonts w:ascii="Verdana" w:hAnsi="Verdana" w:cstheme="minorHAnsi"/>
          <w:bCs/>
          <w:sz w:val="18"/>
          <w:szCs w:val="18"/>
        </w:rPr>
        <w:t>fisica_data_nato</w:t>
      </w:r>
      <w:proofErr w:type="spellEnd"/>
      <w:r w:rsidR="009D2422" w:rsidRPr="00C366B0">
        <w:rPr>
          <w:rFonts w:ascii="Verdana" w:hAnsi="Verdana" w:cstheme="minorHAnsi"/>
          <w:bCs/>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D2422" w:rsidRPr="00E74C32" w14:paraId="63B0FFEB" w14:textId="77777777" w:rsidTr="00E602AC">
        <w:tc>
          <w:tcPr>
            <w:tcW w:w="9778" w:type="dxa"/>
          </w:tcPr>
          <w:p w14:paraId="3E15C19A" w14:textId="77777777" w:rsidR="009D2422" w:rsidRPr="00C366B0" w:rsidRDefault="009D2422" w:rsidP="00E602AC">
            <w:pPr>
              <w:contextualSpacing/>
              <w:rPr>
                <w:rFonts w:ascii="Verdana" w:hAnsi="Verdana" w:cstheme="minorHAnsi"/>
                <w:bCs/>
                <w:sz w:val="18"/>
                <w:szCs w:val="18"/>
                <w:lang w:val="en-GB"/>
              </w:rPr>
            </w:pPr>
            <w:r w:rsidRPr="00C366B0">
              <w:rPr>
                <w:rFonts w:ascii="Verdana" w:hAnsi="Verdana" w:cstheme="minorHAnsi"/>
                <w:bCs/>
                <w:sz w:val="18"/>
                <w:szCs w:val="18"/>
                <w:lang w:val="en-GB"/>
              </w:rPr>
              <w:t>[</w:t>
            </w:r>
            <w:proofErr w:type="spellStart"/>
            <w:proofErr w:type="gramStart"/>
            <w:r w:rsidRPr="00C366B0">
              <w:rPr>
                <w:rFonts w:ascii="Verdana" w:hAnsi="Verdana" w:cstheme="minorHAnsi"/>
                <w:bCs/>
                <w:sz w:val="18"/>
                <w:szCs w:val="18"/>
                <w:lang w:val="en-GB"/>
              </w:rPr>
              <w:t>onshow;block</w:t>
            </w:r>
            <w:proofErr w:type="spellEnd"/>
            <w:proofErr w:type="gramEnd"/>
            <w:r w:rsidRPr="00C366B0">
              <w:rPr>
                <w:rFonts w:ascii="Verdana" w:hAnsi="Verdana" w:cstheme="minorHAnsi"/>
                <w:bCs/>
                <w:sz w:val="18"/>
                <w:szCs w:val="18"/>
                <w:lang w:val="en-GB"/>
              </w:rPr>
              <w:t>=</w:t>
            </w:r>
            <w:proofErr w:type="spellStart"/>
            <w:r w:rsidRPr="00C366B0">
              <w:rPr>
                <w:rFonts w:ascii="Verdana" w:hAnsi="Verdana" w:cstheme="minorHAnsi"/>
                <w:bCs/>
                <w:sz w:val="18"/>
                <w:szCs w:val="18"/>
                <w:lang w:val="en-GB"/>
              </w:rPr>
              <w:t>tbs:row;when</w:t>
            </w:r>
            <w:proofErr w:type="spellEnd"/>
            <w:r w:rsidRPr="00C366B0">
              <w:rPr>
                <w:rFonts w:ascii="Verdana" w:hAnsi="Verdana" w:cstheme="minorHAnsi"/>
                <w:bCs/>
                <w:sz w:val="18"/>
                <w:szCs w:val="18"/>
                <w:lang w:val="en-GB"/>
              </w:rPr>
              <w:t xml:space="preserve"> [</w:t>
            </w:r>
            <w:proofErr w:type="spellStart"/>
            <w:r w:rsidRPr="00C366B0">
              <w:rPr>
                <w:rFonts w:ascii="Verdana" w:hAnsi="Verdana" w:cstheme="minorHAnsi"/>
                <w:bCs/>
                <w:sz w:val="18"/>
                <w:szCs w:val="18"/>
                <w:lang w:val="en-GB"/>
              </w:rPr>
              <w:t>giuridica_opt_key</w:t>
            </w:r>
            <w:proofErr w:type="spellEnd"/>
            <w:r w:rsidRPr="00C366B0">
              <w:rPr>
                <w:rFonts w:ascii="Verdana" w:hAnsi="Verdana" w:cstheme="minorHAnsi"/>
                <w:bCs/>
                <w:sz w:val="18"/>
                <w:szCs w:val="18"/>
                <w:lang w:val="en-GB"/>
              </w:rPr>
              <w:t>]='</w:t>
            </w:r>
            <w:proofErr w:type="spellStart"/>
            <w:r w:rsidRPr="00C366B0">
              <w:rPr>
                <w:rFonts w:ascii="Verdana" w:hAnsi="Verdana" w:cstheme="minorHAnsi"/>
                <w:bCs/>
                <w:sz w:val="18"/>
                <w:szCs w:val="18"/>
                <w:lang w:val="en-GB"/>
              </w:rPr>
              <w:t>piva</w:t>
            </w:r>
            <w:proofErr w:type="spellEnd"/>
            <w:r w:rsidRPr="00C366B0">
              <w:rPr>
                <w:rFonts w:ascii="Verdana" w:hAnsi="Verdana" w:cstheme="minorHAnsi"/>
                <w:bCs/>
                <w:sz w:val="18"/>
                <w:szCs w:val="18"/>
                <w:lang w:val="en-GB"/>
              </w:rPr>
              <w:t>']P.IVA [</w:t>
            </w:r>
            <w:proofErr w:type="spellStart"/>
            <w:r w:rsidRPr="00C366B0">
              <w:rPr>
                <w:rFonts w:ascii="Verdana" w:hAnsi="Verdana" w:cstheme="minorHAnsi"/>
                <w:bCs/>
                <w:sz w:val="18"/>
                <w:szCs w:val="18"/>
                <w:lang w:val="en-GB"/>
              </w:rPr>
              <w:t>giuridica_fisica_piva</w:t>
            </w:r>
            <w:proofErr w:type="spellEnd"/>
            <w:r w:rsidRPr="00C366B0">
              <w:rPr>
                <w:rFonts w:ascii="Verdana" w:hAnsi="Verdana" w:cstheme="minorHAnsi"/>
                <w:bCs/>
                <w:sz w:val="18"/>
                <w:szCs w:val="18"/>
                <w:lang w:val="en-GB"/>
              </w:rPr>
              <w:t>]</w:t>
            </w:r>
          </w:p>
        </w:tc>
      </w:tr>
      <w:tr w:rsidR="009D2422" w:rsidRPr="00C366B0" w14:paraId="53E16F8B" w14:textId="77777777" w:rsidTr="00E602AC">
        <w:tc>
          <w:tcPr>
            <w:tcW w:w="9778" w:type="dxa"/>
          </w:tcPr>
          <w:p w14:paraId="1856C572" w14:textId="77777777" w:rsidR="009D2422" w:rsidRPr="00C366B0" w:rsidRDefault="009D2422" w:rsidP="00E602AC">
            <w:pPr>
              <w:contextualSpacing/>
              <w:rPr>
                <w:rFonts w:ascii="Verdana" w:hAnsi="Verdana" w:cstheme="minorHAnsi"/>
                <w:bCs/>
                <w:sz w:val="18"/>
                <w:szCs w:val="18"/>
              </w:rPr>
            </w:pPr>
            <w:r w:rsidRPr="00C366B0">
              <w:rPr>
                <w:rFonts w:ascii="Verdana" w:hAnsi="Verdana" w:cstheme="minorHAnsi"/>
                <w:bCs/>
                <w:sz w:val="18"/>
                <w:szCs w:val="18"/>
              </w:rPr>
              <w:lastRenderedPageBreak/>
              <w:t>[</w:t>
            </w:r>
            <w:proofErr w:type="spellStart"/>
            <w:proofErr w:type="gramStart"/>
            <w:r w:rsidRPr="00C366B0">
              <w:rPr>
                <w:rFonts w:ascii="Verdana" w:hAnsi="Verdana" w:cstheme="minorHAnsi"/>
                <w:bCs/>
                <w:sz w:val="18"/>
                <w:szCs w:val="18"/>
              </w:rPr>
              <w:t>onshow;block</w:t>
            </w:r>
            <w:proofErr w:type="spellEnd"/>
            <w:proofErr w:type="gramEnd"/>
            <w:r w:rsidRPr="00C366B0">
              <w:rPr>
                <w:rFonts w:ascii="Verdana" w:hAnsi="Verdana" w:cstheme="minorHAnsi"/>
                <w:bCs/>
                <w:sz w:val="18"/>
                <w:szCs w:val="18"/>
              </w:rPr>
              <w:t>=</w:t>
            </w:r>
            <w:proofErr w:type="spellStart"/>
            <w:r w:rsidRPr="00C366B0">
              <w:rPr>
                <w:rFonts w:ascii="Verdana" w:hAnsi="Verdana" w:cstheme="minorHAnsi"/>
                <w:bCs/>
                <w:sz w:val="18"/>
                <w:szCs w:val="18"/>
              </w:rPr>
              <w:t>tbs:row;when</w:t>
            </w:r>
            <w:proofErr w:type="spellEnd"/>
            <w:r w:rsidRPr="00C366B0">
              <w:rPr>
                <w:rFonts w:ascii="Verdana" w:hAnsi="Verdana" w:cstheme="minorHAnsi"/>
                <w:bCs/>
                <w:sz w:val="18"/>
                <w:szCs w:val="18"/>
              </w:rPr>
              <w:t xml:space="preserve"> [</w:t>
            </w:r>
            <w:proofErr w:type="spellStart"/>
            <w:r w:rsidRPr="00C366B0">
              <w:rPr>
                <w:rFonts w:ascii="Verdana" w:hAnsi="Verdana" w:cstheme="minorHAnsi"/>
                <w:bCs/>
                <w:sz w:val="18"/>
                <w:szCs w:val="18"/>
              </w:rPr>
              <w:t>giuridica_opt_key</w:t>
            </w:r>
            <w:proofErr w:type="spellEnd"/>
            <w:r w:rsidRPr="00C366B0">
              <w:rPr>
                <w:rFonts w:ascii="Verdana" w:hAnsi="Verdana" w:cstheme="minorHAnsi"/>
                <w:bCs/>
                <w:sz w:val="18"/>
                <w:szCs w:val="18"/>
              </w:rPr>
              <w:t>]='giuridica']In qualità di [</w:t>
            </w:r>
            <w:proofErr w:type="spellStart"/>
            <w:r w:rsidRPr="00C366B0">
              <w:rPr>
                <w:rFonts w:ascii="Verdana" w:hAnsi="Verdana" w:cstheme="minorHAnsi"/>
                <w:bCs/>
                <w:sz w:val="18"/>
                <w:szCs w:val="18"/>
              </w:rPr>
              <w:t>giuridica_qualita</w:t>
            </w:r>
            <w:proofErr w:type="spellEnd"/>
            <w:r w:rsidRPr="00C366B0">
              <w:rPr>
                <w:rFonts w:ascii="Verdana" w:hAnsi="Verdana" w:cstheme="minorHAnsi"/>
                <w:bCs/>
                <w:sz w:val="18"/>
                <w:szCs w:val="18"/>
              </w:rPr>
              <w:t>] della ditta/società [</w:t>
            </w:r>
            <w:proofErr w:type="spellStart"/>
            <w:r w:rsidRPr="00C366B0">
              <w:rPr>
                <w:rFonts w:ascii="Verdana" w:hAnsi="Verdana" w:cstheme="minorHAnsi"/>
                <w:bCs/>
                <w:sz w:val="18"/>
                <w:szCs w:val="18"/>
              </w:rPr>
              <w:t>giuridica_denominazione</w:t>
            </w:r>
            <w:proofErr w:type="spellEnd"/>
            <w:r w:rsidRPr="00C366B0">
              <w:rPr>
                <w:rFonts w:ascii="Verdana" w:hAnsi="Verdana" w:cstheme="minorHAnsi"/>
                <w:bCs/>
                <w:sz w:val="18"/>
                <w:szCs w:val="18"/>
              </w:rPr>
              <w:t>], P.IVA [</w:t>
            </w:r>
            <w:proofErr w:type="spellStart"/>
            <w:r w:rsidRPr="00C366B0">
              <w:rPr>
                <w:rFonts w:ascii="Verdana" w:hAnsi="Verdana" w:cstheme="minorHAnsi"/>
                <w:bCs/>
                <w:sz w:val="18"/>
                <w:szCs w:val="18"/>
              </w:rPr>
              <w:t>giuridica_piva</w:t>
            </w:r>
            <w:proofErr w:type="spellEnd"/>
            <w:r w:rsidRPr="00C366B0">
              <w:rPr>
                <w:rFonts w:ascii="Verdana" w:hAnsi="Verdana" w:cstheme="minorHAnsi"/>
                <w:bCs/>
                <w:sz w:val="18"/>
                <w:szCs w:val="18"/>
              </w:rPr>
              <w:t>], C.F. [</w:t>
            </w:r>
            <w:proofErr w:type="spellStart"/>
            <w:r w:rsidRPr="00C366B0">
              <w:rPr>
                <w:rFonts w:ascii="Verdana" w:hAnsi="Verdana" w:cstheme="minorHAnsi"/>
                <w:bCs/>
                <w:sz w:val="18"/>
                <w:szCs w:val="18"/>
              </w:rPr>
              <w:t>giuridica_cf</w:t>
            </w:r>
            <w:proofErr w:type="spellEnd"/>
            <w:r w:rsidRPr="00C366B0">
              <w:rPr>
                <w:rFonts w:ascii="Verdana" w:hAnsi="Verdana" w:cstheme="minorHAnsi"/>
                <w:bCs/>
                <w:sz w:val="18"/>
                <w:szCs w:val="18"/>
              </w:rPr>
              <w:t>], con sede in [</w:t>
            </w:r>
            <w:proofErr w:type="spellStart"/>
            <w:r w:rsidRPr="00C366B0">
              <w:rPr>
                <w:rFonts w:ascii="Verdana" w:hAnsi="Verdana" w:cstheme="minorHAnsi"/>
                <w:bCs/>
                <w:sz w:val="18"/>
                <w:szCs w:val="18"/>
              </w:rPr>
              <w:t>giuridica_indirizzo</w:t>
            </w:r>
            <w:proofErr w:type="spellEnd"/>
            <w:r w:rsidRPr="00C366B0">
              <w:rPr>
                <w:rFonts w:ascii="Verdana" w:hAnsi="Verdana" w:cstheme="minorHAnsi"/>
                <w:bCs/>
                <w:sz w:val="18"/>
                <w:szCs w:val="18"/>
              </w:rPr>
              <w:t>] [</w:t>
            </w:r>
            <w:proofErr w:type="spellStart"/>
            <w:r w:rsidRPr="00C366B0">
              <w:rPr>
                <w:rFonts w:ascii="Verdana" w:hAnsi="Verdana" w:cstheme="minorHAnsi"/>
                <w:bCs/>
                <w:sz w:val="18"/>
                <w:szCs w:val="18"/>
              </w:rPr>
              <w:t>giuridica_civico</w:t>
            </w:r>
            <w:proofErr w:type="spellEnd"/>
            <w:r w:rsidRPr="00C366B0">
              <w:rPr>
                <w:rFonts w:ascii="Verdana" w:hAnsi="Verdana" w:cstheme="minorHAnsi"/>
                <w:bCs/>
                <w:sz w:val="18"/>
                <w:szCs w:val="18"/>
              </w:rPr>
              <w:t>] – [</w:t>
            </w:r>
            <w:proofErr w:type="spellStart"/>
            <w:r w:rsidRPr="00C366B0">
              <w:rPr>
                <w:rFonts w:ascii="Verdana" w:hAnsi="Verdana" w:cstheme="minorHAnsi"/>
                <w:bCs/>
                <w:sz w:val="18"/>
                <w:szCs w:val="18"/>
              </w:rPr>
              <w:t>giuridica_cap</w:t>
            </w:r>
            <w:proofErr w:type="spellEnd"/>
            <w:r w:rsidRPr="00C366B0">
              <w:rPr>
                <w:rFonts w:ascii="Verdana" w:hAnsi="Verdana" w:cstheme="minorHAnsi"/>
                <w:bCs/>
                <w:sz w:val="18"/>
                <w:szCs w:val="18"/>
              </w:rPr>
              <w:t>] [</w:t>
            </w:r>
            <w:proofErr w:type="spellStart"/>
            <w:r w:rsidRPr="00C366B0">
              <w:rPr>
                <w:rFonts w:ascii="Verdana" w:hAnsi="Verdana" w:cstheme="minorHAnsi"/>
                <w:bCs/>
                <w:sz w:val="18"/>
                <w:szCs w:val="18"/>
              </w:rPr>
              <w:t>giuridica_comune</w:t>
            </w:r>
            <w:proofErr w:type="spellEnd"/>
            <w:r w:rsidRPr="00C366B0">
              <w:rPr>
                <w:rFonts w:ascii="Verdana" w:hAnsi="Verdana" w:cstheme="minorHAnsi"/>
                <w:bCs/>
                <w:sz w:val="18"/>
                <w:szCs w:val="18"/>
              </w:rPr>
              <w:t>] ([</w:t>
            </w:r>
            <w:proofErr w:type="spellStart"/>
            <w:r w:rsidRPr="00C366B0">
              <w:rPr>
                <w:rFonts w:ascii="Verdana" w:hAnsi="Verdana" w:cstheme="minorHAnsi"/>
                <w:bCs/>
                <w:sz w:val="18"/>
                <w:szCs w:val="18"/>
              </w:rPr>
              <w:t>giuridica_provincia</w:t>
            </w:r>
            <w:proofErr w:type="spellEnd"/>
            <w:r w:rsidRPr="00C366B0">
              <w:rPr>
                <w:rFonts w:ascii="Verdana" w:hAnsi="Verdana" w:cstheme="minorHAnsi"/>
                <w:bCs/>
                <w:sz w:val="18"/>
                <w:szCs w:val="18"/>
              </w:rPr>
              <w:t>])</w:t>
            </w:r>
          </w:p>
        </w:tc>
      </w:tr>
    </w:tbl>
    <w:p w14:paraId="704A1E6E" w14:textId="7801669F" w:rsidR="009873BC" w:rsidRPr="00DF0E7F" w:rsidRDefault="009873BC" w:rsidP="009A176C">
      <w:pPr>
        <w:contextualSpacing/>
        <w:rPr>
          <w:rFonts w:ascii="Calibri" w:hAnsi="Calibri"/>
          <w:sz w:val="22"/>
          <w:u w:color="FFFFFF"/>
        </w:rPr>
      </w:pPr>
      <w:r w:rsidRPr="00DF0E7F">
        <w:rPr>
          <w:rFonts w:ascii="Calibri" w:hAnsi="Calibri"/>
          <w:sz w:val="22"/>
          <w:u w:color="FFFFFF"/>
        </w:rPr>
        <w:t xml:space="preserve">, ai sensi e per gli effetti dell'Articolo 36 comma 2 del D.P.R. 380/01 e </w:t>
      </w:r>
      <w:proofErr w:type="spellStart"/>
      <w:r w:rsidRPr="00DF0E7F">
        <w:rPr>
          <w:rFonts w:ascii="Calibri" w:hAnsi="Calibri"/>
          <w:sz w:val="22"/>
          <w:u w:color="FFFFFF"/>
        </w:rPr>
        <w:t>ss.mm.ii</w:t>
      </w:r>
      <w:proofErr w:type="spellEnd"/>
      <w:r w:rsidRPr="00DF0E7F">
        <w:rPr>
          <w:rFonts w:ascii="Calibri" w:hAnsi="Calibri"/>
          <w:sz w:val="22"/>
          <w:u w:color="FFFFFF"/>
        </w:rPr>
        <w:t xml:space="preserve">., per le opere sopra descritte in Euro </w:t>
      </w:r>
      <w:r w:rsidR="009A176C" w:rsidRPr="009D2422">
        <w:rPr>
          <w:rFonts w:ascii="Calibri" w:hAnsi="Calibri"/>
          <w:sz w:val="22"/>
          <w:szCs w:val="22"/>
          <w:highlight w:val="yellow"/>
          <w:u w:color="FFFFFF"/>
        </w:rPr>
        <w:t>16.690,34 €</w:t>
      </w:r>
      <w:r w:rsidRPr="009D2422">
        <w:rPr>
          <w:rFonts w:ascii="Calibri" w:hAnsi="Calibri"/>
          <w:sz w:val="22"/>
          <w:highlight w:val="yellow"/>
          <w:u w:color="FFFFFF"/>
        </w:rPr>
        <w:t xml:space="preserve"> (euro </w:t>
      </w:r>
      <w:proofErr w:type="spellStart"/>
      <w:r w:rsidR="009A176C" w:rsidRPr="009D2422">
        <w:rPr>
          <w:rFonts w:ascii="Calibri" w:hAnsi="Calibri"/>
          <w:sz w:val="22"/>
          <w:highlight w:val="yellow"/>
          <w:u w:color="FFFFFF"/>
        </w:rPr>
        <w:t>sedicimilaseicentonovanta</w:t>
      </w:r>
      <w:proofErr w:type="spellEnd"/>
      <w:r w:rsidR="009A176C" w:rsidRPr="009D2422">
        <w:rPr>
          <w:rFonts w:ascii="Calibri" w:hAnsi="Calibri"/>
          <w:sz w:val="22"/>
          <w:highlight w:val="yellow"/>
          <w:u w:color="FFFFFF"/>
        </w:rPr>
        <w:t>/34</w:t>
      </w:r>
      <w:r w:rsidRPr="009D2422">
        <w:rPr>
          <w:rFonts w:ascii="Calibri" w:hAnsi="Calibri"/>
          <w:sz w:val="22"/>
          <w:highlight w:val="yellow"/>
          <w:u w:color="FFFFFF"/>
        </w:rPr>
        <w:t>).</w:t>
      </w:r>
    </w:p>
    <w:p w14:paraId="667E5FC3" w14:textId="77777777" w:rsidR="009873BC" w:rsidRPr="00DF0E7F" w:rsidRDefault="009873BC" w:rsidP="009873BC">
      <w:pPr>
        <w:jc w:val="both"/>
        <w:rPr>
          <w:rFonts w:ascii="Calibri" w:hAnsi="Calibri"/>
          <w:sz w:val="22"/>
          <w:u w:color="FFFFFF"/>
        </w:rPr>
      </w:pPr>
    </w:p>
    <w:p w14:paraId="192CBB25" w14:textId="77777777" w:rsidR="009873BC" w:rsidRPr="00DF0E7F" w:rsidRDefault="009873BC" w:rsidP="009873BC">
      <w:pPr>
        <w:pStyle w:val="Corpodeltesto3"/>
        <w:spacing w:after="0"/>
        <w:jc w:val="both"/>
        <w:rPr>
          <w:rFonts w:ascii="Calibri" w:hAnsi="Calibri"/>
          <w:sz w:val="22"/>
          <w:szCs w:val="22"/>
          <w:u w:color="FFFFFF"/>
        </w:rPr>
      </w:pPr>
    </w:p>
    <w:p w14:paraId="64144538" w14:textId="77777777" w:rsidR="009873BC" w:rsidRPr="00DF0E7F" w:rsidRDefault="009873BC" w:rsidP="009873BC">
      <w:pPr>
        <w:pStyle w:val="Corpodeltesto3"/>
        <w:spacing w:after="0"/>
        <w:jc w:val="both"/>
        <w:rPr>
          <w:rFonts w:ascii="Calibri" w:hAnsi="Calibri"/>
          <w:b/>
          <w:sz w:val="22"/>
          <w:szCs w:val="22"/>
          <w:u w:color="FFFFFF"/>
        </w:rPr>
      </w:pPr>
      <w:r w:rsidRPr="00DF0E7F">
        <w:rPr>
          <w:rFonts w:ascii="Calibri" w:hAnsi="Calibri"/>
          <w:sz w:val="22"/>
          <w:szCs w:val="22"/>
          <w:u w:color="FFFFFF"/>
        </w:rPr>
        <w:t xml:space="preserve">Il titolare, per ottenere il rilascio del richiesto Accertamento di Conformità edilizia è tenuto a versare la sanzione amministrativa pecuniaria pari ad </w:t>
      </w:r>
      <w:r w:rsidRPr="00DF0E7F">
        <w:rPr>
          <w:rFonts w:ascii="Calibri" w:hAnsi="Calibri"/>
          <w:b/>
          <w:bCs/>
          <w:sz w:val="22"/>
          <w:szCs w:val="22"/>
          <w:u w:color="FFFFFF"/>
        </w:rPr>
        <w:t xml:space="preserve">Euro </w:t>
      </w:r>
      <w:r w:rsidR="009A176C" w:rsidRPr="009D2422">
        <w:rPr>
          <w:rFonts w:ascii="Calibri" w:hAnsi="Calibri"/>
          <w:sz w:val="22"/>
          <w:szCs w:val="22"/>
          <w:highlight w:val="yellow"/>
          <w:u w:color="FFFFFF"/>
        </w:rPr>
        <w:t>16.690,34</w:t>
      </w:r>
      <w:r w:rsidRPr="00DF0E7F">
        <w:rPr>
          <w:rFonts w:ascii="Calibri" w:hAnsi="Calibri"/>
          <w:sz w:val="22"/>
          <w:szCs w:val="22"/>
          <w:u w:color="FFFFFF"/>
        </w:rPr>
        <w:t xml:space="preserve">, </w:t>
      </w:r>
      <w:r w:rsidR="009A176C">
        <w:rPr>
          <w:rFonts w:ascii="Calibri" w:hAnsi="Calibri"/>
          <w:sz w:val="22"/>
          <w:szCs w:val="22"/>
          <w:u w:color="FFFFFF"/>
        </w:rPr>
        <w:t xml:space="preserve">tramite </w:t>
      </w:r>
      <w:r w:rsidR="00310117">
        <w:rPr>
          <w:rFonts w:ascii="Calibri" w:hAnsi="Calibri"/>
          <w:sz w:val="22"/>
          <w:szCs w:val="22"/>
          <w:u w:color="FFFFFF"/>
        </w:rPr>
        <w:t>versamento in favore del Comune di Mo</w:t>
      </w:r>
      <w:r w:rsidR="002E3844">
        <w:rPr>
          <w:rFonts w:ascii="Calibri" w:hAnsi="Calibri"/>
          <w:sz w:val="22"/>
          <w:szCs w:val="22"/>
          <w:u w:color="FFFFFF"/>
        </w:rPr>
        <w:t>neglia con modalità da concordarsi con l’ufficio</w:t>
      </w:r>
      <w:r w:rsidRPr="00DF0E7F">
        <w:rPr>
          <w:rFonts w:ascii="Calibri" w:hAnsi="Calibri"/>
          <w:sz w:val="22"/>
          <w:szCs w:val="22"/>
          <w:u w:color="FFFFFF"/>
        </w:rPr>
        <w:t xml:space="preserve">, </w:t>
      </w:r>
      <w:r w:rsidRPr="00DF0E7F">
        <w:rPr>
          <w:rFonts w:ascii="Calibri" w:hAnsi="Calibri"/>
          <w:b/>
          <w:sz w:val="22"/>
          <w:szCs w:val="22"/>
          <w:u w:val="single" w:color="FFFFFF"/>
        </w:rPr>
        <w:t>entro 30 giorni dalla notifica della presente</w:t>
      </w:r>
      <w:r w:rsidRPr="00DF0E7F">
        <w:rPr>
          <w:rFonts w:ascii="Calibri" w:hAnsi="Calibri"/>
          <w:sz w:val="22"/>
          <w:szCs w:val="22"/>
          <w:u w:color="FFFFFF"/>
        </w:rPr>
        <w:t>.</w:t>
      </w:r>
    </w:p>
    <w:p w14:paraId="78B059D2" w14:textId="77777777" w:rsidR="009873BC" w:rsidRPr="00DF0E7F" w:rsidRDefault="009873BC" w:rsidP="009873BC">
      <w:pPr>
        <w:jc w:val="both"/>
        <w:rPr>
          <w:rFonts w:ascii="Calibri" w:hAnsi="Calibri"/>
          <w:sz w:val="22"/>
          <w:szCs w:val="22"/>
          <w:u w:color="FFFFFF"/>
        </w:rPr>
      </w:pPr>
    </w:p>
    <w:p w14:paraId="2072BD62" w14:textId="77777777" w:rsidR="009873BC" w:rsidRPr="00910711" w:rsidRDefault="009873BC" w:rsidP="009873BC">
      <w:pPr>
        <w:jc w:val="both"/>
        <w:rPr>
          <w:rFonts w:ascii="Calibri" w:hAnsi="Calibri"/>
          <w:b/>
          <w:sz w:val="22"/>
          <w:szCs w:val="22"/>
        </w:rPr>
      </w:pPr>
      <w:r w:rsidRPr="00DF0E7F">
        <w:rPr>
          <w:rFonts w:ascii="Calibri" w:hAnsi="Calibri"/>
          <w:b/>
          <w:sz w:val="22"/>
          <w:szCs w:val="22"/>
          <w:u w:color="FFFFFF"/>
        </w:rPr>
        <w:t>Entro il termine di cui sopra dovranno altresì essere prodotti a</w:t>
      </w:r>
      <w:r w:rsidRPr="00910711">
        <w:rPr>
          <w:rFonts w:ascii="Calibri" w:hAnsi="Calibri"/>
          <w:b/>
          <w:sz w:val="22"/>
          <w:szCs w:val="22"/>
        </w:rPr>
        <w:t xml:space="preserve"> questo Ufficio i seguenti documenti:</w:t>
      </w:r>
    </w:p>
    <w:p w14:paraId="6CD8283F" w14:textId="77777777" w:rsidR="009873BC" w:rsidRPr="00910711" w:rsidRDefault="009873BC" w:rsidP="009873BC">
      <w:pPr>
        <w:jc w:val="both"/>
        <w:rPr>
          <w:rFonts w:ascii="Calibri" w:hAnsi="Calibri"/>
          <w:b/>
          <w:sz w:val="22"/>
          <w:szCs w:val="22"/>
        </w:rPr>
      </w:pPr>
    </w:p>
    <w:p w14:paraId="3B8CFC50" w14:textId="77777777" w:rsidR="009873BC" w:rsidRPr="009D2422" w:rsidRDefault="009873BC" w:rsidP="009873BC">
      <w:pPr>
        <w:numPr>
          <w:ilvl w:val="0"/>
          <w:numId w:val="7"/>
        </w:numPr>
        <w:overflowPunct/>
        <w:autoSpaceDE/>
        <w:autoSpaceDN/>
        <w:adjustRightInd/>
        <w:jc w:val="both"/>
        <w:textAlignment w:val="auto"/>
        <w:rPr>
          <w:rFonts w:ascii="Calibri" w:hAnsi="Calibri"/>
          <w:snapToGrid w:val="0"/>
          <w:sz w:val="22"/>
          <w:szCs w:val="22"/>
          <w:highlight w:val="yellow"/>
        </w:rPr>
      </w:pPr>
      <w:r w:rsidRPr="009D2422">
        <w:rPr>
          <w:rFonts w:ascii="Calibri" w:hAnsi="Calibri"/>
          <w:snapToGrid w:val="0"/>
          <w:sz w:val="22"/>
          <w:szCs w:val="22"/>
          <w:highlight w:val="yellow"/>
        </w:rPr>
        <w:t>n. 1 marca da bollo da Euro 16,</w:t>
      </w:r>
      <w:proofErr w:type="gramStart"/>
      <w:r w:rsidRPr="009D2422">
        <w:rPr>
          <w:rFonts w:ascii="Calibri" w:hAnsi="Calibri"/>
          <w:snapToGrid w:val="0"/>
          <w:sz w:val="22"/>
          <w:szCs w:val="22"/>
          <w:highlight w:val="yellow"/>
        </w:rPr>
        <w:t>00 ;</w:t>
      </w:r>
      <w:proofErr w:type="gramEnd"/>
    </w:p>
    <w:p w14:paraId="7C6CA3F8" w14:textId="77777777" w:rsidR="009873BC" w:rsidRPr="009D2422" w:rsidRDefault="009A176C" w:rsidP="009A176C">
      <w:pPr>
        <w:pStyle w:val="Default"/>
        <w:numPr>
          <w:ilvl w:val="0"/>
          <w:numId w:val="7"/>
        </w:numPr>
        <w:rPr>
          <w:sz w:val="18"/>
          <w:szCs w:val="18"/>
          <w:highlight w:val="yellow"/>
        </w:rPr>
      </w:pPr>
      <w:r w:rsidRPr="009D2422">
        <w:rPr>
          <w:sz w:val="18"/>
          <w:szCs w:val="18"/>
          <w:highlight w:val="yellow"/>
        </w:rPr>
        <w:t xml:space="preserve">Relazione tecnico/descrittiva di regolarità ai sensi degli </w:t>
      </w:r>
      <w:proofErr w:type="spellStart"/>
      <w:r w:rsidRPr="009D2422">
        <w:rPr>
          <w:sz w:val="18"/>
          <w:szCs w:val="18"/>
          <w:highlight w:val="yellow"/>
        </w:rPr>
        <w:t>artt</w:t>
      </w:r>
      <w:proofErr w:type="spellEnd"/>
      <w:r w:rsidRPr="009D2422">
        <w:rPr>
          <w:sz w:val="18"/>
          <w:szCs w:val="18"/>
          <w:highlight w:val="yellow"/>
        </w:rPr>
        <w:t xml:space="preserve"> 65 e 93 del D.P.R. 380/01 e </w:t>
      </w:r>
      <w:proofErr w:type="spellStart"/>
      <w:r w:rsidRPr="009D2422">
        <w:rPr>
          <w:sz w:val="18"/>
          <w:szCs w:val="18"/>
          <w:highlight w:val="yellow"/>
        </w:rPr>
        <w:t>ss.mm.ii</w:t>
      </w:r>
      <w:proofErr w:type="spellEnd"/>
      <w:r w:rsidRPr="009D2422">
        <w:rPr>
          <w:sz w:val="18"/>
          <w:szCs w:val="18"/>
          <w:highlight w:val="yellow"/>
        </w:rPr>
        <w:t>. e certificato di idoneità statica</w:t>
      </w:r>
      <w:r w:rsidR="009873BC" w:rsidRPr="009D2422">
        <w:rPr>
          <w:rFonts w:ascii="Calibri" w:hAnsi="Calibri"/>
          <w:sz w:val="22"/>
          <w:szCs w:val="22"/>
          <w:highlight w:val="yellow"/>
        </w:rPr>
        <w:t>;</w:t>
      </w:r>
    </w:p>
    <w:p w14:paraId="6EDB5D8C" w14:textId="77777777" w:rsidR="009873BC" w:rsidRPr="00910711" w:rsidRDefault="009873BC" w:rsidP="009873BC">
      <w:pPr>
        <w:overflowPunct/>
        <w:autoSpaceDE/>
        <w:jc w:val="both"/>
        <w:textAlignment w:val="auto"/>
        <w:rPr>
          <w:rFonts w:ascii="Calibri" w:hAnsi="Calibri"/>
          <w:sz w:val="22"/>
          <w:szCs w:val="22"/>
        </w:rPr>
      </w:pPr>
    </w:p>
    <w:p w14:paraId="70A0B8D2" w14:textId="77777777" w:rsidR="009873BC" w:rsidRPr="00910711" w:rsidRDefault="009873BC" w:rsidP="009873BC">
      <w:pPr>
        <w:jc w:val="both"/>
        <w:rPr>
          <w:rFonts w:ascii="Calibri" w:hAnsi="Calibri"/>
          <w:b/>
          <w:sz w:val="22"/>
          <w:szCs w:val="22"/>
          <w:u w:val="single"/>
        </w:rPr>
      </w:pPr>
      <w:r w:rsidRPr="00910711">
        <w:rPr>
          <w:rFonts w:ascii="Calibri" w:hAnsi="Calibri"/>
          <w:b/>
          <w:sz w:val="22"/>
          <w:szCs w:val="22"/>
          <w:u w:val="single"/>
        </w:rPr>
        <w:t>Il titolo edilizio verrà rilasciato unicamente dopo la presentazione della sopraelencata documentazione e pertanto la presente non costituisce atto autorizzativo.</w:t>
      </w:r>
    </w:p>
    <w:p w14:paraId="60DF3EF5" w14:textId="77777777" w:rsidR="009873BC" w:rsidRDefault="009873BC" w:rsidP="009873BC">
      <w:pPr>
        <w:jc w:val="both"/>
        <w:rPr>
          <w:rFonts w:ascii="Calibri" w:hAnsi="Calibri"/>
          <w:b/>
          <w:sz w:val="22"/>
          <w:szCs w:val="22"/>
          <w:u w:val="single"/>
        </w:rPr>
      </w:pPr>
      <w:r w:rsidRPr="00910711">
        <w:rPr>
          <w:rFonts w:ascii="Calibri" w:hAnsi="Calibri"/>
          <w:b/>
          <w:sz w:val="22"/>
          <w:szCs w:val="22"/>
          <w:u w:val="single"/>
        </w:rPr>
        <w:t>In attesa della documentazione richiesta e, fermo restando le determinazioni che verranno assunte dagli organi competenti al rilascio del titolo abilitativo, i termini di cui all'art</w:t>
      </w:r>
      <w:r w:rsidRPr="00DF0E7F">
        <w:rPr>
          <w:rFonts w:ascii="Calibri" w:hAnsi="Calibri"/>
          <w:b/>
          <w:sz w:val="22"/>
          <w:szCs w:val="22"/>
          <w:u w:val="single"/>
        </w:rPr>
        <w:t>. 36, 3°</w:t>
      </w:r>
      <w:r w:rsidRPr="00910711">
        <w:rPr>
          <w:rFonts w:ascii="Calibri" w:hAnsi="Calibri"/>
          <w:b/>
          <w:sz w:val="22"/>
          <w:szCs w:val="22"/>
          <w:u w:val="single"/>
        </w:rPr>
        <w:t xml:space="preserve"> comma del D.P.R. 380/2001, restano sospesi.</w:t>
      </w:r>
    </w:p>
    <w:p w14:paraId="7B3FDB41" w14:textId="77777777" w:rsidR="009873BC" w:rsidRDefault="009873BC" w:rsidP="009873BC">
      <w:pPr>
        <w:jc w:val="both"/>
        <w:rPr>
          <w:rFonts w:ascii="Calibri" w:hAnsi="Calibri"/>
          <w:b/>
          <w:sz w:val="22"/>
          <w:szCs w:val="22"/>
          <w:u w:val="single"/>
        </w:rPr>
      </w:pPr>
    </w:p>
    <w:p w14:paraId="5BCB5881" w14:textId="235F1250" w:rsidR="009873BC" w:rsidRDefault="009873BC" w:rsidP="009873BC">
      <w:pPr>
        <w:jc w:val="both"/>
        <w:rPr>
          <w:rFonts w:ascii="Calibri" w:hAnsi="Calibri"/>
          <w:b/>
          <w:sz w:val="22"/>
          <w:szCs w:val="22"/>
          <w:u w:val="single"/>
        </w:rPr>
      </w:pPr>
      <w:r>
        <w:rPr>
          <w:rFonts w:ascii="Calibri" w:hAnsi="Calibri"/>
          <w:b/>
          <w:sz w:val="22"/>
          <w:szCs w:val="22"/>
          <w:u w:val="single"/>
        </w:rPr>
        <w:t xml:space="preserve">Il Responsabile del Servizio competente all'adozione di ogni provvedimento riguardo </w:t>
      </w:r>
      <w:r w:rsidR="0040067E">
        <w:rPr>
          <w:rFonts w:ascii="Calibri" w:hAnsi="Calibri"/>
          <w:b/>
          <w:sz w:val="22"/>
          <w:szCs w:val="22"/>
          <w:u w:val="single"/>
        </w:rPr>
        <w:t>l’istanza in</w:t>
      </w:r>
      <w:r>
        <w:rPr>
          <w:rFonts w:ascii="Calibri" w:hAnsi="Calibri"/>
          <w:b/>
          <w:sz w:val="22"/>
          <w:szCs w:val="22"/>
          <w:u w:val="single"/>
        </w:rPr>
        <w:t xml:space="preserve"> oggetto, nell'esercizio delle funzioni in materia edilizio-urbanistica in capo alla Civica Amministrazione, è lo scrivente Geom. Massimiliano Fadda, istruttore Direttivo Tecnico.</w:t>
      </w:r>
    </w:p>
    <w:p w14:paraId="230F2B80" w14:textId="77777777" w:rsidR="009873BC" w:rsidRDefault="009873BC" w:rsidP="009873BC">
      <w:pPr>
        <w:jc w:val="both"/>
        <w:rPr>
          <w:rFonts w:ascii="Calibri" w:hAnsi="Calibri"/>
          <w:b/>
          <w:sz w:val="22"/>
          <w:szCs w:val="22"/>
          <w:u w:val="single"/>
        </w:rPr>
      </w:pPr>
      <w:r>
        <w:rPr>
          <w:rFonts w:ascii="Calibri" w:hAnsi="Calibri"/>
          <w:b/>
          <w:sz w:val="22"/>
          <w:szCs w:val="22"/>
          <w:u w:val="single"/>
        </w:rPr>
        <w:t xml:space="preserve">Il Responsabile del Procedimento urbanistico edilizio, incaricato dell'espletamento delle funzioni di cui all'art.6 della legge 241/1990 </w:t>
      </w:r>
      <w:r w:rsidR="009A176C">
        <w:rPr>
          <w:rFonts w:ascii="Calibri" w:hAnsi="Calibri"/>
          <w:b/>
          <w:sz w:val="22"/>
          <w:szCs w:val="22"/>
          <w:u w:val="single"/>
        </w:rPr>
        <w:t xml:space="preserve">è lo scrivente Geom. Massimiliano Fadda </w:t>
      </w:r>
      <w:r>
        <w:rPr>
          <w:rFonts w:ascii="Calibri" w:hAnsi="Calibri"/>
          <w:b/>
          <w:sz w:val="22"/>
          <w:szCs w:val="22"/>
          <w:u w:val="single"/>
        </w:rPr>
        <w:t>e gli atti relativi al procedimento di cui trattasi possono essere visionati presso l'Ufficio, previo appuntamento.</w:t>
      </w:r>
    </w:p>
    <w:p w14:paraId="180490CA" w14:textId="77777777" w:rsidR="009873BC" w:rsidRDefault="009873BC" w:rsidP="009873BC">
      <w:pPr>
        <w:jc w:val="both"/>
        <w:rPr>
          <w:rFonts w:ascii="Calibri" w:hAnsi="Calibri"/>
          <w:b/>
          <w:sz w:val="22"/>
          <w:szCs w:val="22"/>
          <w:u w:val="single"/>
        </w:rPr>
      </w:pPr>
    </w:p>
    <w:p w14:paraId="02334D35" w14:textId="77777777" w:rsidR="009873BC" w:rsidRDefault="009873BC" w:rsidP="009873BC">
      <w:pPr>
        <w:jc w:val="both"/>
        <w:rPr>
          <w:rFonts w:ascii="Calibri" w:hAnsi="Calibri"/>
          <w:sz w:val="22"/>
          <w:szCs w:val="22"/>
        </w:rPr>
      </w:pPr>
      <w:r>
        <w:t>In attuazione dell'articolo 3, comma 4, della legge 7 agosto 1990, n. 241, si rende noto che ai sensi dell'articolo 4 del decreto legislativo 31 marzo 1998, n. 80, contro il presente provvedimento è ammesso il ricorso al Tribunale amministrativo regionale della Liguria (articolo 21, legge 6 dicembre 1971, n. 1034) previa notifica a questa amministrazione entro 60 giorni dalla data di ricevimento della presente, oppure, in alternativa, il ricorso straordinario al Capo dello Stato (d.P.R. 24 novembre 1971, n. 1199), rispettivamente entro 120 giorni dallo stesso termine</w:t>
      </w:r>
    </w:p>
    <w:p w14:paraId="0525AA19" w14:textId="77777777" w:rsidR="009873BC" w:rsidRDefault="009873BC" w:rsidP="009873BC">
      <w:pPr>
        <w:jc w:val="both"/>
        <w:rPr>
          <w:rFonts w:ascii="Calibri" w:hAnsi="Calibri"/>
          <w:sz w:val="22"/>
          <w:szCs w:val="22"/>
        </w:rPr>
      </w:pPr>
    </w:p>
    <w:p w14:paraId="10FB2B46" w14:textId="77777777" w:rsidR="009873BC" w:rsidRDefault="009873BC" w:rsidP="009873BC">
      <w:pPr>
        <w:jc w:val="both"/>
        <w:rPr>
          <w:rFonts w:ascii="Calibri" w:hAnsi="Calibri"/>
          <w:sz w:val="22"/>
          <w:szCs w:val="22"/>
        </w:rPr>
      </w:pPr>
      <w:r>
        <w:rPr>
          <w:rFonts w:ascii="Calibri" w:hAnsi="Calibri"/>
          <w:sz w:val="22"/>
          <w:szCs w:val="22"/>
        </w:rPr>
        <w:t>Distinti saluti</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0EB7CAA8" w14:textId="77777777" w:rsidR="009873BC" w:rsidRDefault="009873BC" w:rsidP="009873BC">
      <w:pPr>
        <w:jc w:val="both"/>
        <w:rPr>
          <w:rFonts w:ascii="Calibri" w:hAnsi="Calibri"/>
          <w:sz w:val="22"/>
          <w:szCs w:val="22"/>
        </w:rPr>
      </w:pPr>
    </w:p>
    <w:p w14:paraId="09B3AC6F" w14:textId="77777777" w:rsidR="009873BC" w:rsidRDefault="009873BC" w:rsidP="009873BC">
      <w:pPr>
        <w:jc w:val="both"/>
        <w:rPr>
          <w:rFonts w:ascii="Calibri" w:hAnsi="Calibri"/>
          <w:sz w:val="22"/>
          <w:szCs w:val="22"/>
        </w:rPr>
      </w:pPr>
    </w:p>
    <w:p w14:paraId="4CEAE01C" w14:textId="1C3340DF" w:rsidR="009873BC" w:rsidRDefault="009D2422" w:rsidP="009873BC">
      <w:pPr>
        <w:ind w:left="567"/>
        <w:jc w:val="center"/>
        <w:rPr>
          <w:rFonts w:ascii="Calibri" w:hAnsi="Calibri"/>
          <w:b/>
          <w:sz w:val="22"/>
          <w:szCs w:val="22"/>
          <w:u w:val="single"/>
        </w:rPr>
      </w:pPr>
      <w:r>
        <w:rPr>
          <w:rFonts w:ascii="Calibri" w:hAnsi="Calibri"/>
          <w:b/>
          <w:sz w:val="22"/>
          <w:szCs w:val="22"/>
          <w:u w:val="single"/>
        </w:rPr>
        <w:t>IL RESPONSABILE DEL SETTORE</w:t>
      </w:r>
    </w:p>
    <w:p w14:paraId="69A47E71" w14:textId="5FA50D7D" w:rsidR="009873BC" w:rsidRDefault="00950F0A" w:rsidP="009873BC">
      <w:pPr>
        <w:ind w:left="567"/>
        <w:jc w:val="center"/>
        <w:rPr>
          <w:rFonts w:ascii="Calibri" w:hAnsi="Calibri"/>
          <w:sz w:val="22"/>
          <w:szCs w:val="22"/>
        </w:rPr>
      </w:pPr>
      <w:r>
        <w:rPr>
          <w:rFonts w:ascii="Calibri" w:hAnsi="Calibri"/>
          <w:sz w:val="22"/>
          <w:szCs w:val="22"/>
        </w:rPr>
        <w:t xml:space="preserve"> </w:t>
      </w:r>
    </w:p>
    <w:p w14:paraId="6693A0F2" w14:textId="77777777" w:rsidR="009873BC" w:rsidRDefault="009873BC" w:rsidP="009873BC">
      <w:pPr>
        <w:ind w:left="567"/>
        <w:jc w:val="center"/>
        <w:rPr>
          <w:rFonts w:ascii="Calibri" w:hAnsi="Calibri"/>
          <w:sz w:val="18"/>
          <w:szCs w:val="22"/>
        </w:rPr>
      </w:pPr>
      <w:r>
        <w:rPr>
          <w:rFonts w:ascii="Calibri" w:hAnsi="Calibri"/>
          <w:sz w:val="18"/>
          <w:szCs w:val="22"/>
        </w:rPr>
        <w:t>Firmato digitalmente</w:t>
      </w:r>
    </w:p>
    <w:p w14:paraId="48925355" w14:textId="77777777" w:rsidR="009873BC" w:rsidRDefault="009873BC" w:rsidP="009873BC">
      <w:pPr>
        <w:ind w:left="567"/>
        <w:jc w:val="center"/>
        <w:rPr>
          <w:rFonts w:ascii="Calibri" w:hAnsi="Calibri"/>
          <w:sz w:val="22"/>
          <w:szCs w:val="22"/>
        </w:rPr>
      </w:pPr>
    </w:p>
    <w:p w14:paraId="3093C18A" w14:textId="77777777" w:rsidR="009873BC" w:rsidRDefault="009873BC" w:rsidP="005D2F3F">
      <w:pPr>
        <w:jc w:val="both"/>
        <w:rPr>
          <w:rFonts w:ascii="Calibri" w:hAnsi="Calibri"/>
          <w:b/>
          <w:sz w:val="22"/>
          <w:szCs w:val="22"/>
          <w:highlight w:val="yellow"/>
        </w:rPr>
      </w:pPr>
    </w:p>
    <w:p w14:paraId="35B9F894" w14:textId="77777777" w:rsidR="009873BC" w:rsidRDefault="009873BC" w:rsidP="005D2F3F">
      <w:pPr>
        <w:jc w:val="both"/>
        <w:rPr>
          <w:rFonts w:ascii="Calibri" w:hAnsi="Calibri"/>
          <w:b/>
          <w:sz w:val="22"/>
          <w:szCs w:val="22"/>
          <w:highlight w:val="yellow"/>
        </w:rPr>
      </w:pPr>
    </w:p>
    <w:sectPr w:rsidR="009873BC" w:rsidSect="007D2A9E">
      <w:headerReference w:type="even" r:id="rId7"/>
      <w:headerReference w:type="default" r:id="rId8"/>
      <w:footerReference w:type="even" r:id="rId9"/>
      <w:footerReference w:type="default" r:id="rId10"/>
      <w:headerReference w:type="first" r:id="rId11"/>
      <w:footerReference w:type="first" r:id="rId12"/>
      <w:pgSz w:w="11906" w:h="16838"/>
      <w:pgMar w:top="2694"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2698" w14:textId="77777777" w:rsidR="008C7044" w:rsidRDefault="008C7044" w:rsidP="00573EE7">
      <w:r>
        <w:separator/>
      </w:r>
    </w:p>
  </w:endnote>
  <w:endnote w:type="continuationSeparator" w:id="0">
    <w:p w14:paraId="42E3EEFC" w14:textId="77777777" w:rsidR="008C7044" w:rsidRDefault="008C7044"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E1A3" w14:textId="77777777" w:rsidR="00950F0A" w:rsidRDefault="00950F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DB8B" w14:textId="77777777" w:rsidR="00310117" w:rsidRDefault="00310117">
    <w:pPr>
      <w:pStyle w:val="Pidipagina"/>
      <w:jc w:val="right"/>
      <w:rPr>
        <w:rFonts w:ascii="Calibri" w:hAnsi="Calibri" w:cs="Calibri"/>
        <w:color w:val="000000" w:themeColor="text1"/>
      </w:rPr>
    </w:pPr>
    <w:r>
      <w:rPr>
        <w:rFonts w:ascii="Calibri" w:hAnsi="Calibri" w:cs="Calibri"/>
        <w:color w:val="000000" w:themeColor="text1"/>
      </w:rPr>
      <w:t xml:space="preserve">pag. </w:t>
    </w:r>
    <w:r>
      <w:rPr>
        <w:rFonts w:ascii="Calibri" w:hAnsi="Calibri" w:cs="Calibri"/>
        <w:color w:val="000000" w:themeColor="text1"/>
      </w:rPr>
      <w:fldChar w:fldCharType="begin"/>
    </w:r>
    <w:r>
      <w:rPr>
        <w:rFonts w:ascii="Calibri" w:hAnsi="Calibri" w:cs="Calibri"/>
        <w:color w:val="000000" w:themeColor="text1"/>
      </w:rPr>
      <w:instrText>PAGE  \* Arabic</w:instrText>
    </w:r>
    <w:r>
      <w:rPr>
        <w:rFonts w:ascii="Calibri" w:hAnsi="Calibri" w:cs="Calibri"/>
        <w:color w:val="000000" w:themeColor="text1"/>
      </w:rPr>
      <w:fldChar w:fldCharType="separate"/>
    </w:r>
    <w:r w:rsidR="002E3844">
      <w:rPr>
        <w:rFonts w:ascii="Calibri" w:hAnsi="Calibri" w:cs="Calibri"/>
        <w:noProof/>
        <w:color w:val="000000" w:themeColor="text1"/>
      </w:rPr>
      <w:t>3</w:t>
    </w:r>
    <w:r>
      <w:rPr>
        <w:rFonts w:ascii="Calibri" w:hAnsi="Calibri" w:cs="Calibri"/>
        <w:color w:val="000000" w:themeColor="text1"/>
      </w:rPr>
      <w:fldChar w:fldCharType="end"/>
    </w:r>
  </w:p>
  <w:p w14:paraId="0E424CEC" w14:textId="77777777" w:rsidR="00310117" w:rsidRDefault="0031011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EB85" w14:textId="77777777" w:rsidR="00950F0A" w:rsidRDefault="00950F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D501" w14:textId="77777777" w:rsidR="008C7044" w:rsidRDefault="008C7044" w:rsidP="00573EE7">
      <w:r>
        <w:separator/>
      </w:r>
    </w:p>
  </w:footnote>
  <w:footnote w:type="continuationSeparator" w:id="0">
    <w:p w14:paraId="010D6AA3" w14:textId="77777777" w:rsidR="008C7044" w:rsidRDefault="008C7044"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7FB3" w14:textId="77777777" w:rsidR="00950F0A" w:rsidRDefault="00950F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E83B" w14:textId="77777777" w:rsidR="00AB0CDA" w:rsidRPr="00371C3C" w:rsidRDefault="00AB0CDA" w:rsidP="00AB0CDA">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6006AE99" wp14:editId="7B651D56">
          <wp:simplePos x="0" y="0"/>
          <wp:positionH relativeFrom="margin">
            <wp:align>left</wp:align>
          </wp:positionH>
          <wp:positionV relativeFrom="paragraph">
            <wp:posOffset>-34925</wp:posOffset>
          </wp:positionV>
          <wp:extent cx="1044000" cy="1044000"/>
          <wp:effectExtent l="0" t="0" r="3810" b="381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712372D0" wp14:editId="77F87817">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76127095"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14:paraId="4031167F" w14:textId="77777777" w:rsidR="00AB0CDA" w:rsidRPr="00371C3C" w:rsidRDefault="00AB0CDA" w:rsidP="00AB0CDA">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14:paraId="3638D1AA" w14:textId="77777777" w:rsidR="00AB0CDA" w:rsidRPr="00371C3C" w:rsidRDefault="00AB0CDA" w:rsidP="00AB0CDA">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3CD04432" w14:textId="77777777" w:rsidR="00AB0CDA" w:rsidRPr="00371C3C" w:rsidRDefault="00AB0CDA" w:rsidP="00AB0CDA">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1CD4F90C" w14:textId="77777777" w:rsidR="00AB0CDA" w:rsidRPr="00371C3C" w:rsidRDefault="00AB0CDA" w:rsidP="00AB0CDA">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316314C1" w14:textId="77777777" w:rsidR="00AB0CDA" w:rsidRDefault="00AB0CDA" w:rsidP="00AB0CDA">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41201052" w14:textId="77777777" w:rsidR="00AB0CDA" w:rsidRDefault="00AB0CDA" w:rsidP="00AB0CDA">
    <w:pPr>
      <w:widowControl w:val="0"/>
      <w:jc w:val="center"/>
      <w:rPr>
        <w:rFonts w:ascii="Verdana" w:hAnsi="Verdana"/>
        <w:sz w:val="16"/>
        <w:szCs w:val="16"/>
        <w:lang w:val="en-US"/>
      </w:rPr>
    </w:pPr>
  </w:p>
  <w:p w14:paraId="061EFC53" w14:textId="77777777" w:rsidR="00AB0CDA" w:rsidRPr="00371C3C" w:rsidRDefault="00AB0CDA" w:rsidP="00AB0CDA">
    <w:pPr>
      <w:widowControl w:val="0"/>
      <w:jc w:val="center"/>
      <w:rPr>
        <w:rFonts w:ascii="Verdana" w:hAnsi="Verdana"/>
        <w:sz w:val="16"/>
        <w:szCs w:val="16"/>
        <w:lang w:val="en-US"/>
      </w:rPr>
    </w:pPr>
  </w:p>
  <w:p w14:paraId="6DC2AA28" w14:textId="77777777" w:rsidR="00AB0CDA" w:rsidRPr="006854FD" w:rsidRDefault="00AB0CDA" w:rsidP="00AB0CDA">
    <w:pPr>
      <w:pStyle w:val="Intestazione"/>
    </w:pPr>
  </w:p>
  <w:p w14:paraId="2C41697B" w14:textId="77777777" w:rsidR="00310117" w:rsidRPr="00AB0CDA" w:rsidRDefault="00310117" w:rsidP="00AB0CDA">
    <w:pPr>
      <w:pStyle w:val="Intestazion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948E" w14:textId="77777777" w:rsidR="00950F0A" w:rsidRDefault="00950F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2786149"/>
    <w:multiLevelType w:val="hybridMultilevel"/>
    <w:tmpl w:val="A992F14C"/>
    <w:lvl w:ilvl="0" w:tplc="04100011">
      <w:start w:val="1"/>
      <w:numFmt w:val="decimal"/>
      <w:lvlText w:val="%1)"/>
      <w:lvlJc w:val="left"/>
      <w:pPr>
        <w:ind w:left="720" w:hanging="360"/>
      </w:pPr>
    </w:lvl>
    <w:lvl w:ilvl="1" w:tplc="81FC42BA">
      <w:numFmt w:val="bullet"/>
      <w:lvlText w:val="-"/>
      <w:lvlJc w:val="left"/>
      <w:pPr>
        <w:ind w:left="1440" w:hanging="360"/>
      </w:pPr>
      <w:rPr>
        <w:rFonts w:ascii="Calibri" w:eastAsia="Times New Roman" w:hAnsi="Calibri" w:cs="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6D66EEE"/>
    <w:multiLevelType w:val="hybridMultilevel"/>
    <w:tmpl w:val="F60CDD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CCF5C0F"/>
    <w:multiLevelType w:val="hybridMultilevel"/>
    <w:tmpl w:val="96C75F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0994647"/>
    <w:multiLevelType w:val="hybridMultilevel"/>
    <w:tmpl w:val="B86A58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56013"/>
    <w:multiLevelType w:val="hybridMultilevel"/>
    <w:tmpl w:val="9B4A0B26"/>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240AC"/>
    <w:rsid w:val="00027EB4"/>
    <w:rsid w:val="00080D2F"/>
    <w:rsid w:val="00090FB7"/>
    <w:rsid w:val="00102AA9"/>
    <w:rsid w:val="00181B60"/>
    <w:rsid w:val="001E5B80"/>
    <w:rsid w:val="002C13CA"/>
    <w:rsid w:val="002D2890"/>
    <w:rsid w:val="002E3844"/>
    <w:rsid w:val="00310117"/>
    <w:rsid w:val="003914C7"/>
    <w:rsid w:val="003A5458"/>
    <w:rsid w:val="003C30F5"/>
    <w:rsid w:val="003C7694"/>
    <w:rsid w:val="003E79C8"/>
    <w:rsid w:val="0040067E"/>
    <w:rsid w:val="00424BB9"/>
    <w:rsid w:val="00480561"/>
    <w:rsid w:val="0048474B"/>
    <w:rsid w:val="004A1E3A"/>
    <w:rsid w:val="004C7073"/>
    <w:rsid w:val="004E2893"/>
    <w:rsid w:val="004F60D5"/>
    <w:rsid w:val="005114A2"/>
    <w:rsid w:val="00535B5B"/>
    <w:rsid w:val="00573EE7"/>
    <w:rsid w:val="005A38DF"/>
    <w:rsid w:val="005A557A"/>
    <w:rsid w:val="005B40E2"/>
    <w:rsid w:val="005C0727"/>
    <w:rsid w:val="005D2F3F"/>
    <w:rsid w:val="00601504"/>
    <w:rsid w:val="00627F4B"/>
    <w:rsid w:val="006456E1"/>
    <w:rsid w:val="00666F07"/>
    <w:rsid w:val="00694263"/>
    <w:rsid w:val="006A1366"/>
    <w:rsid w:val="006B4C4A"/>
    <w:rsid w:val="006B5457"/>
    <w:rsid w:val="006C19C8"/>
    <w:rsid w:val="00707DB7"/>
    <w:rsid w:val="0071587C"/>
    <w:rsid w:val="00777BC3"/>
    <w:rsid w:val="0078562E"/>
    <w:rsid w:val="007D2A9E"/>
    <w:rsid w:val="007E0C18"/>
    <w:rsid w:val="00812F37"/>
    <w:rsid w:val="00845A88"/>
    <w:rsid w:val="00851ED2"/>
    <w:rsid w:val="00852166"/>
    <w:rsid w:val="008C7044"/>
    <w:rsid w:val="008F39F3"/>
    <w:rsid w:val="00917176"/>
    <w:rsid w:val="00950F0A"/>
    <w:rsid w:val="00955E81"/>
    <w:rsid w:val="00964109"/>
    <w:rsid w:val="009873BC"/>
    <w:rsid w:val="009923C5"/>
    <w:rsid w:val="009A176C"/>
    <w:rsid w:val="009C3994"/>
    <w:rsid w:val="009D2422"/>
    <w:rsid w:val="00A76A64"/>
    <w:rsid w:val="00AB0CDA"/>
    <w:rsid w:val="00B25EC0"/>
    <w:rsid w:val="00B45FE0"/>
    <w:rsid w:val="00B50BB4"/>
    <w:rsid w:val="00B544E6"/>
    <w:rsid w:val="00B80619"/>
    <w:rsid w:val="00B8225A"/>
    <w:rsid w:val="00BA0F52"/>
    <w:rsid w:val="00C44769"/>
    <w:rsid w:val="00C83307"/>
    <w:rsid w:val="00CD4BA0"/>
    <w:rsid w:val="00CE36A2"/>
    <w:rsid w:val="00D1571B"/>
    <w:rsid w:val="00D63F75"/>
    <w:rsid w:val="00D722C5"/>
    <w:rsid w:val="00DA5AE1"/>
    <w:rsid w:val="00DA64D7"/>
    <w:rsid w:val="00DA7C0C"/>
    <w:rsid w:val="00DC3DA4"/>
    <w:rsid w:val="00DC551B"/>
    <w:rsid w:val="00E06510"/>
    <w:rsid w:val="00E13364"/>
    <w:rsid w:val="00F01F86"/>
    <w:rsid w:val="00F61F56"/>
    <w:rsid w:val="00FC4BE4"/>
    <w:rsid w:val="00FF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521E7"/>
  <w15:docId w15:val="{BC7CC357-E986-440A-A5B7-C5CA1BD4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3EE7"/>
    <w:pPr>
      <w:tabs>
        <w:tab w:val="center" w:pos="4513"/>
        <w:tab w:val="right" w:pos="9026"/>
      </w:tabs>
    </w:pPr>
  </w:style>
  <w:style w:type="character" w:customStyle="1" w:styleId="IntestazioneCarattere">
    <w:name w:val="Intestazione Carattere"/>
    <w:basedOn w:val="Carpredefinitoparagrafo"/>
    <w:link w:val="Intestazione"/>
    <w:uiPriority w:val="99"/>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qFormat/>
    <w:rsid w:val="00B50BB4"/>
    <w:pPr>
      <w:ind w:left="708"/>
    </w:pPr>
  </w:style>
  <w:style w:type="paragraph" w:customStyle="1" w:styleId="Puntoelenco1">
    <w:name w:val="Punto elenco1"/>
    <w:basedOn w:val="Normale"/>
    <w:rsid w:val="0048474B"/>
    <w:pPr>
      <w:suppressAutoHyphens/>
      <w:overflowPunct/>
      <w:autoSpaceDE/>
      <w:autoSpaceDN/>
      <w:adjustRightInd/>
      <w:textAlignment w:val="auto"/>
    </w:pPr>
    <w:rPr>
      <w:rFonts w:ascii="Verdana" w:hAnsi="Verdana" w:cs="Arial"/>
      <w:i/>
      <w:lang w:eastAsia="ar-SA"/>
    </w:rPr>
  </w:style>
  <w:style w:type="paragraph" w:customStyle="1" w:styleId="Corpodeltesto31">
    <w:name w:val="Corpo del testo 31"/>
    <w:basedOn w:val="Normale"/>
    <w:rsid w:val="00C83307"/>
    <w:pPr>
      <w:suppressAutoHyphens/>
      <w:autoSpaceDN/>
      <w:adjustRightInd/>
      <w:spacing w:after="120"/>
    </w:pPr>
    <w:rPr>
      <w:rFonts w:cs="Arial"/>
      <w:sz w:val="16"/>
      <w:szCs w:val="16"/>
      <w:lang w:eastAsia="ar-SA"/>
    </w:rPr>
  </w:style>
  <w:style w:type="paragraph" w:customStyle="1" w:styleId="a">
    <w:basedOn w:val="Normale"/>
    <w:next w:val="Corpotesto"/>
    <w:rsid w:val="005D2F3F"/>
    <w:pPr>
      <w:suppressAutoHyphens/>
      <w:autoSpaceDN/>
      <w:adjustRightInd/>
      <w:spacing w:after="120"/>
    </w:pPr>
    <w:rPr>
      <w:rFonts w:cs="Arial"/>
      <w:lang w:eastAsia="ar-SA"/>
    </w:rPr>
  </w:style>
  <w:style w:type="paragraph" w:styleId="Corpodeltesto3">
    <w:name w:val="Body Text 3"/>
    <w:basedOn w:val="Normale"/>
    <w:link w:val="Corpodeltesto3Carattere1"/>
    <w:uiPriority w:val="99"/>
    <w:unhideWhenUsed/>
    <w:rsid w:val="005D2F3F"/>
    <w:pPr>
      <w:suppressAutoHyphens/>
      <w:autoSpaceDN/>
      <w:adjustRightInd/>
      <w:spacing w:after="120"/>
    </w:pPr>
    <w:rPr>
      <w:rFonts w:cs="Arial"/>
      <w:sz w:val="16"/>
      <w:szCs w:val="16"/>
      <w:lang w:eastAsia="ar-SA"/>
    </w:rPr>
  </w:style>
  <w:style w:type="character" w:customStyle="1" w:styleId="Corpodeltesto3Carattere">
    <w:name w:val="Corpo del testo 3 Carattere"/>
    <w:basedOn w:val="Carpredefinitoparagrafo"/>
    <w:uiPriority w:val="99"/>
    <w:semiHidden/>
    <w:rsid w:val="005D2F3F"/>
    <w:rPr>
      <w:rFonts w:ascii="Arial" w:eastAsia="Times New Roman" w:hAnsi="Arial" w:cs="Times New Roman"/>
      <w:sz w:val="16"/>
      <w:szCs w:val="16"/>
      <w:lang w:val="it-IT" w:eastAsia="it-IT"/>
    </w:rPr>
  </w:style>
  <w:style w:type="character" w:customStyle="1" w:styleId="Corpodeltesto3Carattere1">
    <w:name w:val="Corpo del testo 3 Carattere1"/>
    <w:basedOn w:val="Carpredefinitoparagrafo"/>
    <w:link w:val="Corpodeltesto3"/>
    <w:uiPriority w:val="99"/>
    <w:rsid w:val="005D2F3F"/>
    <w:rPr>
      <w:rFonts w:ascii="Arial" w:eastAsia="Times New Roman" w:hAnsi="Arial" w:cs="Arial"/>
      <w:sz w:val="16"/>
      <w:szCs w:val="16"/>
      <w:lang w:val="it-IT" w:eastAsia="ar-SA"/>
    </w:rPr>
  </w:style>
  <w:style w:type="paragraph" w:styleId="Corpotesto">
    <w:name w:val="Body Text"/>
    <w:basedOn w:val="Normale"/>
    <w:link w:val="CorpotestoCarattere1"/>
    <w:uiPriority w:val="99"/>
    <w:semiHidden/>
    <w:unhideWhenUsed/>
    <w:rsid w:val="005D2F3F"/>
    <w:pPr>
      <w:spacing w:after="120"/>
    </w:pPr>
  </w:style>
  <w:style w:type="character" w:customStyle="1" w:styleId="CorpotestoCarattere1">
    <w:name w:val="Corpo testo Carattere1"/>
    <w:basedOn w:val="Carpredefinitoparagrafo"/>
    <w:link w:val="Corpotesto"/>
    <w:uiPriority w:val="99"/>
    <w:semiHidden/>
    <w:rsid w:val="005D2F3F"/>
    <w:rPr>
      <w:rFonts w:ascii="Arial" w:eastAsia="Times New Roman" w:hAnsi="Arial" w:cs="Times New Roman"/>
      <w:sz w:val="20"/>
      <w:szCs w:val="20"/>
      <w:lang w:val="it-IT" w:eastAsia="it-IT"/>
    </w:rPr>
  </w:style>
  <w:style w:type="paragraph" w:customStyle="1" w:styleId="Rientronormale1">
    <w:name w:val="Rientro normale1"/>
    <w:basedOn w:val="Normale"/>
    <w:rsid w:val="00535B5B"/>
    <w:pPr>
      <w:suppressAutoHyphens/>
      <w:overflowPunct/>
      <w:autoSpaceDE/>
      <w:autoSpaceDN/>
      <w:adjustRightInd/>
      <w:ind w:left="708"/>
      <w:textAlignment w:val="auto"/>
    </w:pPr>
    <w:rPr>
      <w:rFonts w:ascii="Times New Roman" w:hAnsi="Times New Roman" w:cs="Arial"/>
      <w:lang w:eastAsia="ar-SA"/>
    </w:rPr>
  </w:style>
  <w:style w:type="paragraph" w:customStyle="1" w:styleId="a0">
    <w:basedOn w:val="Normale"/>
    <w:next w:val="Corpotesto"/>
    <w:link w:val="CorpotestoCarattere"/>
    <w:uiPriority w:val="99"/>
    <w:unhideWhenUsed/>
    <w:rsid w:val="009873BC"/>
    <w:pPr>
      <w:spacing w:after="120"/>
    </w:pPr>
  </w:style>
  <w:style w:type="character" w:customStyle="1" w:styleId="CorpotestoCarattere">
    <w:name w:val="Corpo testo Carattere"/>
    <w:link w:val="a0"/>
    <w:uiPriority w:val="99"/>
    <w:semiHidden/>
    <w:rsid w:val="009873BC"/>
    <w:rPr>
      <w:rFonts w:ascii="Arial" w:eastAsia="Times New Roman" w:hAnsi="Arial" w:cs="Times New Roman"/>
      <w:sz w:val="20"/>
      <w:szCs w:val="20"/>
      <w:lang w:val="it-IT" w:eastAsia="it-IT"/>
    </w:rPr>
  </w:style>
  <w:style w:type="paragraph" w:customStyle="1" w:styleId="Default">
    <w:name w:val="Default"/>
    <w:rsid w:val="009A176C"/>
    <w:pPr>
      <w:autoSpaceDE w:val="0"/>
      <w:autoSpaceDN w:val="0"/>
      <w:adjustRightInd w:val="0"/>
      <w:spacing w:after="0" w:line="240" w:lineRule="auto"/>
    </w:pPr>
    <w:rPr>
      <w:rFonts w:ascii="Verdana" w:hAnsi="Verdana" w:cs="Verdana"/>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85801">
      <w:bodyDiv w:val="1"/>
      <w:marLeft w:val="0"/>
      <w:marRight w:val="0"/>
      <w:marTop w:val="0"/>
      <w:marBottom w:val="0"/>
      <w:divBdr>
        <w:top w:val="none" w:sz="0" w:space="0" w:color="auto"/>
        <w:left w:val="none" w:sz="0" w:space="0" w:color="auto"/>
        <w:bottom w:val="none" w:sz="0" w:space="0" w:color="auto"/>
        <w:right w:val="none" w:sz="0" w:space="0" w:color="auto"/>
      </w:divBdr>
    </w:div>
    <w:div w:id="1283464739">
      <w:bodyDiv w:val="1"/>
      <w:marLeft w:val="0"/>
      <w:marRight w:val="0"/>
      <w:marTop w:val="0"/>
      <w:marBottom w:val="0"/>
      <w:divBdr>
        <w:top w:val="none" w:sz="0" w:space="0" w:color="auto"/>
        <w:left w:val="none" w:sz="0" w:space="0" w:color="auto"/>
        <w:bottom w:val="none" w:sz="0" w:space="0" w:color="auto"/>
        <w:right w:val="none" w:sz="0" w:space="0" w:color="auto"/>
      </w:divBdr>
    </w:div>
    <w:div w:id="1451168510">
      <w:bodyDiv w:val="1"/>
      <w:marLeft w:val="0"/>
      <w:marRight w:val="0"/>
      <w:marTop w:val="0"/>
      <w:marBottom w:val="0"/>
      <w:divBdr>
        <w:top w:val="none" w:sz="0" w:space="0" w:color="auto"/>
        <w:left w:val="none" w:sz="0" w:space="0" w:color="auto"/>
        <w:bottom w:val="none" w:sz="0" w:space="0" w:color="auto"/>
        <w:right w:val="none" w:sz="0" w:space="0" w:color="auto"/>
      </w:divBdr>
    </w:div>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 w:id="20345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1101</Words>
  <Characters>6279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Silvia;OpenTBS 1.9.12</dc:creator>
  <cp:lastModifiedBy>_</cp:lastModifiedBy>
  <cp:revision>6</cp:revision>
  <dcterms:created xsi:type="dcterms:W3CDTF">2022-05-10T10:20:00Z</dcterms:created>
  <dcterms:modified xsi:type="dcterms:W3CDTF">2022-05-18T14:30:00Z</dcterms:modified>
</cp:coreProperties>
</file>