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A6988" w14:textId="3E5BC44B" w:rsidR="00573EE7" w:rsidRPr="00777BC3" w:rsidRDefault="00573EE7" w:rsidP="00573EE7">
      <w:pPr>
        <w:jc w:val="center"/>
        <w:rPr>
          <w:rFonts w:ascii="Verdana" w:hAnsi="Verdana"/>
          <w:b/>
          <w:sz w:val="22"/>
          <w:szCs w:val="22"/>
        </w:rPr>
      </w:pPr>
      <w:r w:rsidRPr="00777BC3">
        <w:rPr>
          <w:rFonts w:ascii="Verdana" w:hAnsi="Verdana"/>
          <w:b/>
          <w:sz w:val="22"/>
          <w:szCs w:val="22"/>
        </w:rPr>
        <w:t xml:space="preserve">SETTORE EDILIZIA – LAVORI PUBBLICI – </w:t>
      </w:r>
      <w:r w:rsidR="00627F4B">
        <w:rPr>
          <w:rFonts w:ascii="Verdana" w:hAnsi="Verdana"/>
          <w:b/>
          <w:sz w:val="22"/>
          <w:szCs w:val="22"/>
        </w:rPr>
        <w:t>DEMANIO</w:t>
      </w:r>
    </w:p>
    <w:p w14:paraId="548F4DBD" w14:textId="4A3220E4" w:rsidR="00573EE7" w:rsidRDefault="00573EE7" w:rsidP="00573EE7">
      <w:pPr>
        <w:jc w:val="center"/>
        <w:rPr>
          <w:rFonts w:ascii="Verdana" w:hAnsi="Verdana"/>
          <w:sz w:val="22"/>
          <w:szCs w:val="22"/>
        </w:rPr>
      </w:pPr>
      <w:r w:rsidRPr="00777BC3">
        <w:rPr>
          <w:rFonts w:ascii="Verdana" w:hAnsi="Verdana"/>
          <w:sz w:val="22"/>
          <w:szCs w:val="22"/>
        </w:rPr>
        <w:t xml:space="preserve">UFFICIO </w:t>
      </w:r>
      <w:r w:rsidR="00B80619" w:rsidRPr="00777BC3">
        <w:rPr>
          <w:rFonts w:ascii="Verdana" w:hAnsi="Verdana"/>
          <w:sz w:val="22"/>
          <w:szCs w:val="22"/>
        </w:rPr>
        <w:t>EDILIZIA PRIVATA</w:t>
      </w:r>
      <w:r w:rsidRPr="00777BC3">
        <w:rPr>
          <w:rFonts w:ascii="Verdana" w:hAnsi="Verdana"/>
          <w:sz w:val="22"/>
          <w:szCs w:val="22"/>
        </w:rPr>
        <w:t xml:space="preserve"> </w:t>
      </w:r>
      <w:r w:rsidR="00777BC3">
        <w:rPr>
          <w:rFonts w:ascii="Verdana" w:hAnsi="Verdana"/>
          <w:sz w:val="22"/>
          <w:szCs w:val="22"/>
        </w:rPr>
        <w:t>–</w:t>
      </w:r>
      <w:r w:rsidRPr="00777BC3">
        <w:rPr>
          <w:rFonts w:ascii="Verdana" w:hAnsi="Verdana"/>
          <w:sz w:val="22"/>
          <w:szCs w:val="22"/>
        </w:rPr>
        <w:t xml:space="preserve"> URBANISTICA</w:t>
      </w:r>
    </w:p>
    <w:p w14:paraId="33EB5944" w14:textId="77777777" w:rsidR="00777BC3" w:rsidRPr="00777BC3" w:rsidRDefault="00777BC3" w:rsidP="00573EE7">
      <w:pPr>
        <w:jc w:val="center"/>
        <w:rPr>
          <w:rFonts w:ascii="Verdana" w:hAnsi="Verdana"/>
          <w:sz w:val="22"/>
          <w:szCs w:val="22"/>
        </w:rPr>
      </w:pPr>
    </w:p>
    <w:p w14:paraId="18A62281" w14:textId="77777777" w:rsidR="00573EE7" w:rsidRPr="00777BC3" w:rsidRDefault="00573EE7">
      <w:pPr>
        <w:rPr>
          <w:rFonts w:ascii="Verdana" w:hAnsi="Verdana" w:cstheme="minorHAnsi"/>
          <w:sz w:val="18"/>
          <w:szCs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350"/>
      </w:tblGrid>
      <w:tr w:rsidR="00777BC3" w:rsidRPr="00777BC3" w14:paraId="5DA5B1E1" w14:textId="77777777" w:rsidTr="001E0FE4">
        <w:tc>
          <w:tcPr>
            <w:tcW w:w="4503" w:type="dxa"/>
          </w:tcPr>
          <w:p w14:paraId="2957D951" w14:textId="7AB1ECDD" w:rsidR="00777BC3" w:rsidRPr="00777BC3" w:rsidRDefault="00090FB7" w:rsidP="00627F4B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Moneglia</w:t>
            </w:r>
            <w:r w:rsidRPr="00777BC3">
              <w:rPr>
                <w:rFonts w:ascii="Verdana" w:hAnsi="Verdana" w:cstheme="minorHAnsi"/>
                <w:sz w:val="18"/>
                <w:szCs w:val="18"/>
              </w:rPr>
              <w:t xml:space="preserve">, </w:t>
            </w:r>
            <w:r>
              <w:rPr>
                <w:rFonts w:ascii="Verdana" w:hAnsi="Verdana" w:cstheme="minorHAnsi"/>
                <w:sz w:val="18"/>
                <w:szCs w:val="18"/>
              </w:rPr>
              <w:t>_____________</w:t>
            </w:r>
          </w:p>
        </w:tc>
        <w:tc>
          <w:tcPr>
            <w:tcW w:w="5350" w:type="dxa"/>
          </w:tcPr>
          <w:p w14:paraId="2A38BC8A" w14:textId="4F11D8AB" w:rsidR="00777BC3" w:rsidRPr="00777BC3" w:rsidRDefault="00777BC3" w:rsidP="00102AA9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77BC3" w:rsidRPr="00777BC3" w14:paraId="3D9D5B35" w14:textId="77777777" w:rsidTr="001E0FE4">
        <w:tc>
          <w:tcPr>
            <w:tcW w:w="4503" w:type="dxa"/>
          </w:tcPr>
          <w:p w14:paraId="38A5E3F9" w14:textId="77777777" w:rsidR="00777BC3" w:rsidRPr="00777BC3" w:rsidRDefault="00777BC3" w:rsidP="001E0FE4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5350" w:type="dxa"/>
          </w:tcPr>
          <w:p w14:paraId="4F279C20" w14:textId="77777777" w:rsidR="00777BC3" w:rsidRPr="00777BC3" w:rsidRDefault="00777BC3" w:rsidP="001E0FE4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777BC3" w:rsidRPr="00777BC3" w14:paraId="49A97DC0" w14:textId="77777777" w:rsidTr="001E0FE4">
        <w:tc>
          <w:tcPr>
            <w:tcW w:w="4503" w:type="dxa"/>
          </w:tcPr>
          <w:p w14:paraId="58C0C317" w14:textId="77777777" w:rsidR="00777BC3" w:rsidRPr="00777BC3" w:rsidRDefault="00777BC3" w:rsidP="001E0FE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777BC3">
              <w:rPr>
                <w:rFonts w:ascii="Verdana" w:hAnsi="Verdana" w:cs="Arial"/>
                <w:sz w:val="18"/>
                <w:szCs w:val="18"/>
              </w:rPr>
              <w:t>Alla c.a.</w:t>
            </w:r>
          </w:p>
          <w:p w14:paraId="76092417" w14:textId="77777777" w:rsidR="00777BC3" w:rsidRPr="00777BC3" w:rsidRDefault="00777BC3" w:rsidP="001E0FE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350" w:type="dxa"/>
          </w:tcPr>
          <w:p w14:paraId="57BA8548" w14:textId="77777777" w:rsidR="00777BC3" w:rsidRPr="00777BC3" w:rsidRDefault="00777BC3" w:rsidP="001E0FE4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777BC3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fisica_cognome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fisica_nome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 xml:space="preserve">] </w:t>
            </w:r>
          </w:p>
          <w:p w14:paraId="29980FF9" w14:textId="77777777" w:rsidR="00777BC3" w:rsidRPr="00777BC3" w:rsidRDefault="00777BC3" w:rsidP="001E0FE4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777BC3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fisica_indirizzo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fisica_civico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fisica_cap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fisica_comune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fisica_provincia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])</w:t>
            </w:r>
          </w:p>
        </w:tc>
      </w:tr>
      <w:tr w:rsidR="00777BC3" w:rsidRPr="00777BC3" w14:paraId="0B151F67" w14:textId="77777777" w:rsidTr="001E0FE4">
        <w:tc>
          <w:tcPr>
            <w:tcW w:w="4503" w:type="dxa"/>
          </w:tcPr>
          <w:p w14:paraId="064A14BB" w14:textId="77777777" w:rsidR="00777BC3" w:rsidRPr="00777BC3" w:rsidRDefault="00777BC3" w:rsidP="001E0FE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350" w:type="dxa"/>
          </w:tcPr>
          <w:p w14:paraId="630A0593" w14:textId="77777777" w:rsidR="00777BC3" w:rsidRPr="00777BC3" w:rsidRDefault="00777BC3" w:rsidP="001E0FE4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777BC3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proofErr w:type="gramStart"/>
            <w:r w:rsidRPr="00777BC3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777BC3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delegato_opt_value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]='1'][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delegato_cognome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delegato_nome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1284C8B9" w14:textId="77777777" w:rsidR="00777BC3" w:rsidRPr="00777BC3" w:rsidRDefault="00777BC3" w:rsidP="001E0FE4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777BC3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delegato_indirizzo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delegato_civico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-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delegato_cap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delegato_comune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delegato_provincia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])</w:t>
            </w:r>
          </w:p>
        </w:tc>
      </w:tr>
      <w:tr w:rsidR="00777BC3" w:rsidRPr="00777BC3" w14:paraId="3114E856" w14:textId="77777777" w:rsidTr="001E0FE4">
        <w:tc>
          <w:tcPr>
            <w:tcW w:w="4503" w:type="dxa"/>
          </w:tcPr>
          <w:p w14:paraId="44625CC1" w14:textId="77777777" w:rsidR="00777BC3" w:rsidRPr="00777BC3" w:rsidRDefault="00777BC3" w:rsidP="001E0FE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350" w:type="dxa"/>
          </w:tcPr>
          <w:p w14:paraId="0C8D23A5" w14:textId="77777777" w:rsidR="00777BC3" w:rsidRPr="00777BC3" w:rsidRDefault="00777BC3" w:rsidP="001E0FE4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777BC3">
              <w:rPr>
                <w:rFonts w:ascii="Verdana" w:hAnsi="Verdana" w:cs="Arial"/>
                <w:sz w:val="18"/>
                <w:szCs w:val="18"/>
              </w:rPr>
              <w:t>[anagrafica_</w:t>
            </w:r>
            <w:proofErr w:type="gramStart"/>
            <w:r w:rsidRPr="00777BC3">
              <w:rPr>
                <w:rFonts w:ascii="Verdana" w:hAnsi="Verdana" w:cs="Arial"/>
                <w:sz w:val="18"/>
                <w:szCs w:val="18"/>
              </w:rPr>
              <w:t>soggetti.fisica</w:t>
            </w:r>
            <w:proofErr w:type="gramEnd"/>
            <w:r w:rsidRPr="00777BC3">
              <w:rPr>
                <w:rFonts w:ascii="Verdana" w:hAnsi="Verdana" w:cs="Arial"/>
                <w:sz w:val="18"/>
                <w:szCs w:val="18"/>
              </w:rPr>
              <w:t>_cognome;block=tbs:row][anagrafica_soggetti.fisica_nome]</w:t>
            </w:r>
          </w:p>
          <w:p w14:paraId="1D9D2804" w14:textId="77777777" w:rsidR="00777BC3" w:rsidRPr="00777BC3" w:rsidRDefault="00777BC3" w:rsidP="001E0FE4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777BC3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anagrafica_</w:t>
            </w:r>
            <w:proofErr w:type="gramStart"/>
            <w:r w:rsidRPr="00777BC3">
              <w:rPr>
                <w:rFonts w:ascii="Verdana" w:hAnsi="Verdana" w:cs="Arial"/>
                <w:sz w:val="18"/>
                <w:szCs w:val="18"/>
              </w:rPr>
              <w:t>soggetti.fisica</w:t>
            </w:r>
            <w:proofErr w:type="gramEnd"/>
            <w:r w:rsidRPr="00777BC3">
              <w:rPr>
                <w:rFonts w:ascii="Verdana" w:hAnsi="Verdana" w:cs="Arial"/>
                <w:sz w:val="18"/>
                <w:szCs w:val="18"/>
              </w:rPr>
              <w:t>_indirizzo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anagrafica_soggetti.fisica_civico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fisica_cap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anagrafica_soggetti.fisica_comune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anagrafica_soggetti.fisica_provincia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])</w:t>
            </w:r>
          </w:p>
        </w:tc>
      </w:tr>
      <w:tr w:rsidR="00777BC3" w:rsidRPr="00777BC3" w14:paraId="013D8E1D" w14:textId="77777777" w:rsidTr="001E0FE4">
        <w:tc>
          <w:tcPr>
            <w:tcW w:w="4503" w:type="dxa"/>
          </w:tcPr>
          <w:p w14:paraId="0A21FEA4" w14:textId="77777777" w:rsidR="00777BC3" w:rsidRPr="00777BC3" w:rsidRDefault="00777BC3" w:rsidP="001E0FE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777BC3">
              <w:rPr>
                <w:rFonts w:ascii="Verdana" w:hAnsi="Verdana" w:cs="Arial"/>
                <w:sz w:val="18"/>
                <w:szCs w:val="18"/>
              </w:rPr>
              <w:t>c/o</w:t>
            </w:r>
          </w:p>
        </w:tc>
        <w:tc>
          <w:tcPr>
            <w:tcW w:w="5350" w:type="dxa"/>
          </w:tcPr>
          <w:p w14:paraId="5532936C" w14:textId="77777777" w:rsidR="00777BC3" w:rsidRPr="00777BC3" w:rsidRDefault="00777BC3" w:rsidP="001E0FE4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777BC3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progettista_cognome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progettista_nome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104E78C5" w14:textId="77777777" w:rsidR="00777BC3" w:rsidRPr="00777BC3" w:rsidRDefault="00777BC3" w:rsidP="001E0FE4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777BC3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progettista_indirizzo_residenza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progettista_civico_residenza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progettista_cap_residenza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progettista_comune_residenza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progettista_provincia_residenza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])</w:t>
            </w:r>
          </w:p>
          <w:p w14:paraId="2D7BCB93" w14:textId="77777777" w:rsidR="00777BC3" w:rsidRPr="00777BC3" w:rsidRDefault="00777BC3" w:rsidP="001E0FE4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777BC3">
              <w:rPr>
                <w:rFonts w:ascii="Verdana" w:hAnsi="Verdana" w:cs="Arial"/>
                <w:sz w:val="18"/>
                <w:szCs w:val="18"/>
              </w:rPr>
              <w:t>PEC: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progettista_pec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2939675B" w14:textId="77777777" w:rsidR="00573EE7" w:rsidRPr="00777BC3" w:rsidRDefault="00573EE7">
      <w:pPr>
        <w:rPr>
          <w:rFonts w:ascii="Verdana" w:hAnsi="Verdana"/>
          <w:sz w:val="18"/>
          <w:szCs w:val="18"/>
        </w:rPr>
      </w:pPr>
    </w:p>
    <w:p w14:paraId="1A3EE56D" w14:textId="77777777" w:rsidR="00573EE7" w:rsidRPr="00777BC3" w:rsidRDefault="00573EE7" w:rsidP="00777BC3">
      <w:pPr>
        <w:rPr>
          <w:rFonts w:ascii="Verdana" w:hAnsi="Verdana"/>
          <w:sz w:val="18"/>
          <w:szCs w:val="18"/>
        </w:rPr>
      </w:pPr>
    </w:p>
    <w:p w14:paraId="43AA9B9F" w14:textId="77777777" w:rsidR="00535B5B" w:rsidRPr="00630003" w:rsidRDefault="00535B5B" w:rsidP="00535B5B">
      <w:pPr>
        <w:ind w:left="720"/>
        <w:rPr>
          <w:rFonts w:ascii="Verdana" w:hAnsi="Verdana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08"/>
      </w:tblGrid>
      <w:tr w:rsidR="00535B5B" w:rsidRPr="00630003" w14:paraId="157859B5" w14:textId="77777777" w:rsidTr="00F62936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F9AF" w14:textId="643593DC" w:rsidR="00535B5B" w:rsidRPr="00630003" w:rsidRDefault="00535B5B" w:rsidP="00F62936">
            <w:pPr>
              <w:overflowPunct/>
              <w:autoSpaceDE/>
              <w:textAlignment w:val="auto"/>
              <w:rPr>
                <w:rFonts w:ascii="Verdana" w:hAnsi="Verdana" w:cs="Calibri"/>
                <w:sz w:val="18"/>
                <w:szCs w:val="18"/>
              </w:rPr>
            </w:pPr>
            <w:r w:rsidRPr="00630003">
              <w:rPr>
                <w:rFonts w:ascii="Verdana" w:hAnsi="Verdana" w:cs="Calibri"/>
                <w:b/>
                <w:bCs/>
                <w:sz w:val="18"/>
                <w:szCs w:val="18"/>
              </w:rPr>
              <w:t>OGGETTO</w:t>
            </w:r>
            <w:r w:rsidRPr="00630003">
              <w:rPr>
                <w:rFonts w:ascii="Verdana" w:hAnsi="Verdana" w:cs="Calibri"/>
                <w:b/>
                <w:sz w:val="18"/>
                <w:szCs w:val="18"/>
              </w:rPr>
              <w:t xml:space="preserve"> Richiesta di </w:t>
            </w:r>
            <w:r w:rsidRPr="00535B5B">
              <w:rPr>
                <w:rFonts w:ascii="Verdana" w:hAnsi="Verdana" w:cs="Calibri"/>
                <w:b/>
                <w:sz w:val="18"/>
                <w:szCs w:val="18"/>
              </w:rPr>
              <w:t xml:space="preserve">ACCERTAMENTO DI COMPATIBILITA’ PAESAGGISTICA ex art. 167 del DLGS 22.1.2004 N. 42 e </w:t>
            </w:r>
            <w:proofErr w:type="spellStart"/>
            <w:r w:rsidRPr="00535B5B">
              <w:rPr>
                <w:rFonts w:ascii="Verdana" w:hAnsi="Verdana" w:cs="Calibri"/>
                <w:b/>
                <w:sz w:val="18"/>
                <w:szCs w:val="18"/>
              </w:rPr>
              <w:t>smi</w:t>
            </w:r>
            <w:proofErr w:type="spellEnd"/>
            <w:r w:rsidRPr="00535B5B">
              <w:rPr>
                <w:rFonts w:ascii="Verdana" w:hAnsi="Verdana" w:cs="Calibri"/>
                <w:b/>
                <w:sz w:val="18"/>
                <w:szCs w:val="18"/>
              </w:rPr>
              <w:t xml:space="preserve"> </w:t>
            </w:r>
            <w:r w:rsidRPr="00630003">
              <w:rPr>
                <w:rFonts w:ascii="Verdana" w:hAnsi="Verdana" w:cs="Calibri"/>
                <w:sz w:val="18"/>
                <w:szCs w:val="18"/>
              </w:rPr>
              <w:t>per opere di:</w:t>
            </w:r>
          </w:p>
          <w:p w14:paraId="231756AA" w14:textId="77777777" w:rsidR="00535B5B" w:rsidRPr="00630003" w:rsidRDefault="00535B5B" w:rsidP="00F62936">
            <w:pPr>
              <w:overflowPunct/>
              <w:autoSpaceDE/>
              <w:contextualSpacing/>
              <w:textAlignment w:val="auto"/>
              <w:rPr>
                <w:rFonts w:ascii="Verdana" w:hAnsi="Verdana" w:cs="Calibri"/>
                <w:sz w:val="18"/>
                <w:szCs w:val="18"/>
              </w:rPr>
            </w:pPr>
            <w:r w:rsidRPr="00630003">
              <w:rPr>
                <w:rFonts w:ascii="Verdana" w:hAnsi="Verdana" w:cs="Calibri"/>
                <w:sz w:val="18"/>
                <w:szCs w:val="18"/>
              </w:rPr>
              <w:t>[</w:t>
            </w:r>
            <w:proofErr w:type="spellStart"/>
            <w:r w:rsidRPr="00630003">
              <w:rPr>
                <w:rFonts w:ascii="Verdana" w:hAnsi="Verdana" w:cs="Calibri"/>
                <w:sz w:val="18"/>
                <w:szCs w:val="18"/>
              </w:rPr>
              <w:t>descrizione_</w:t>
            </w:r>
            <w:proofErr w:type="gramStart"/>
            <w:r w:rsidRPr="00630003">
              <w:rPr>
                <w:rFonts w:ascii="Verdana" w:hAnsi="Verdana" w:cs="Calibri"/>
                <w:sz w:val="18"/>
                <w:szCs w:val="18"/>
              </w:rPr>
              <w:t>intervento;strconv</w:t>
            </w:r>
            <w:proofErr w:type="spellEnd"/>
            <w:proofErr w:type="gramEnd"/>
            <w:r w:rsidRPr="00630003">
              <w:rPr>
                <w:rFonts w:ascii="Verdana" w:hAnsi="Verdana" w:cs="Calibri"/>
                <w:sz w:val="18"/>
                <w:szCs w:val="18"/>
              </w:rPr>
              <w:t>=no]</w:t>
            </w:r>
          </w:p>
          <w:p w14:paraId="5164720E" w14:textId="77777777" w:rsidR="00535B5B" w:rsidRPr="00630003" w:rsidRDefault="00535B5B" w:rsidP="00F6293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630003">
              <w:rPr>
                <w:rFonts w:ascii="Verdana" w:hAnsi="Verdana" w:cs="Calibri"/>
                <w:sz w:val="18"/>
                <w:szCs w:val="18"/>
              </w:rPr>
              <w:t>presso l’immobile sito in [</w:t>
            </w:r>
            <w:proofErr w:type="spellStart"/>
            <w:r w:rsidRPr="00630003">
              <w:rPr>
                <w:rFonts w:ascii="Verdana" w:hAnsi="Verdana" w:cs="Calibri"/>
                <w:sz w:val="18"/>
                <w:szCs w:val="18"/>
              </w:rPr>
              <w:t>ubicazioni_indirizzo</w:t>
            </w:r>
            <w:proofErr w:type="spellEnd"/>
            <w:r w:rsidRPr="00630003">
              <w:rPr>
                <w:rFonts w:ascii="Verdana" w:hAnsi="Verdana" w:cs="Calibri"/>
                <w:sz w:val="18"/>
                <w:szCs w:val="18"/>
              </w:rPr>
              <w:t>]</w:t>
            </w:r>
          </w:p>
        </w:tc>
      </w:tr>
      <w:tr w:rsidR="00535B5B" w:rsidRPr="00630003" w14:paraId="7DEFB2A7" w14:textId="77777777" w:rsidTr="00F62936"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162755" w14:textId="77777777" w:rsidR="00535B5B" w:rsidRPr="00630003" w:rsidRDefault="00535B5B" w:rsidP="00F62936">
            <w:pPr>
              <w:pStyle w:val="Corpotesto"/>
              <w:spacing w:line="276" w:lineRule="auto"/>
              <w:ind w:left="1418" w:hanging="1418"/>
              <w:rPr>
                <w:rFonts w:ascii="Verdana" w:hAnsi="Verdana"/>
                <w:bCs/>
                <w:sz w:val="18"/>
                <w:szCs w:val="18"/>
              </w:rPr>
            </w:pPr>
            <w:r w:rsidRPr="00630003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535B5B" w:rsidRPr="00630003" w14:paraId="5DB24A35" w14:textId="77777777" w:rsidTr="00F62936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BB82" w14:textId="77777777" w:rsidR="00535B5B" w:rsidRPr="00630003" w:rsidRDefault="00535B5B" w:rsidP="00F62936">
            <w:pPr>
              <w:overflowPunct/>
              <w:autoSpaceDE/>
              <w:contextualSpacing/>
              <w:jc w:val="both"/>
              <w:textAlignment w:val="auto"/>
              <w:rPr>
                <w:rFonts w:ascii="Verdana" w:hAnsi="Verdana" w:cs="Calibri"/>
                <w:sz w:val="18"/>
                <w:szCs w:val="18"/>
              </w:rPr>
            </w:pPr>
            <w:r w:rsidRPr="00630003">
              <w:rPr>
                <w:rFonts w:ascii="Verdana" w:hAnsi="Verdana"/>
                <w:b/>
                <w:sz w:val="18"/>
                <w:szCs w:val="18"/>
              </w:rPr>
              <w:t>RICHIEDENTE</w:t>
            </w:r>
            <w:r w:rsidRPr="00630003">
              <w:rPr>
                <w:rFonts w:ascii="Verdana" w:hAnsi="Verdana" w:cs="Calibri"/>
                <w:b/>
                <w:sz w:val="18"/>
                <w:szCs w:val="18"/>
              </w:rPr>
              <w:t>:</w:t>
            </w:r>
            <w:r w:rsidRPr="00630003">
              <w:rPr>
                <w:rFonts w:ascii="Verdana" w:hAnsi="Verdana" w:cs="Calibri"/>
                <w:sz w:val="18"/>
                <w:szCs w:val="18"/>
              </w:rPr>
              <w:t xml:space="preserve"> [</w:t>
            </w:r>
            <w:proofErr w:type="spellStart"/>
            <w:r w:rsidRPr="00630003">
              <w:rPr>
                <w:rFonts w:ascii="Verdana" w:hAnsi="Verdana" w:cs="Calibri"/>
                <w:sz w:val="18"/>
                <w:szCs w:val="18"/>
              </w:rPr>
              <w:t>fisica_cognome</w:t>
            </w:r>
            <w:proofErr w:type="spellEnd"/>
            <w:r w:rsidRPr="00630003">
              <w:rPr>
                <w:rFonts w:ascii="Verdana" w:hAnsi="Verdana" w:cs="Calibri"/>
                <w:sz w:val="18"/>
                <w:szCs w:val="18"/>
              </w:rPr>
              <w:t>] [</w:t>
            </w:r>
            <w:proofErr w:type="spellStart"/>
            <w:r w:rsidRPr="00630003">
              <w:rPr>
                <w:rFonts w:ascii="Verdana" w:hAnsi="Verdana" w:cs="Calibri"/>
                <w:sz w:val="18"/>
                <w:szCs w:val="18"/>
              </w:rPr>
              <w:t>fisica_nome</w:t>
            </w:r>
            <w:proofErr w:type="spellEnd"/>
            <w:r w:rsidRPr="00630003">
              <w:rPr>
                <w:rFonts w:ascii="Verdana" w:hAnsi="Verdana" w:cs="Calibri"/>
                <w:sz w:val="18"/>
                <w:szCs w:val="18"/>
              </w:rPr>
              <w:t>], C.F. [</w:t>
            </w:r>
            <w:proofErr w:type="spellStart"/>
            <w:r w:rsidRPr="00630003">
              <w:rPr>
                <w:rFonts w:ascii="Verdana" w:hAnsi="Verdana" w:cs="Calibri"/>
                <w:sz w:val="18"/>
                <w:szCs w:val="18"/>
              </w:rPr>
              <w:t>fisica_cf</w:t>
            </w:r>
            <w:proofErr w:type="spellEnd"/>
            <w:r w:rsidRPr="00630003">
              <w:rPr>
                <w:rFonts w:ascii="Verdana" w:hAnsi="Verdana" w:cs="Calibri"/>
                <w:sz w:val="18"/>
                <w:szCs w:val="18"/>
              </w:rPr>
              <w:t>]</w:t>
            </w:r>
          </w:p>
          <w:p w14:paraId="44175A65" w14:textId="77777777" w:rsidR="00535B5B" w:rsidRPr="00630003" w:rsidRDefault="00535B5B" w:rsidP="00F62936">
            <w:pPr>
              <w:overflowPunct/>
              <w:autoSpaceDE/>
              <w:contextualSpacing/>
              <w:jc w:val="both"/>
              <w:textAlignment w:val="auto"/>
              <w:rPr>
                <w:rFonts w:ascii="Verdana" w:hAnsi="Verdana" w:cs="Calibri"/>
                <w:sz w:val="18"/>
                <w:szCs w:val="18"/>
              </w:rPr>
            </w:pPr>
            <w:r w:rsidRPr="00630003">
              <w:rPr>
                <w:rFonts w:ascii="Verdana" w:hAnsi="Verdana" w:cs="Calibri"/>
                <w:sz w:val="18"/>
                <w:szCs w:val="18"/>
              </w:rPr>
              <w:t>nato a [</w:t>
            </w:r>
            <w:proofErr w:type="spellStart"/>
            <w:r w:rsidRPr="00630003">
              <w:rPr>
                <w:rFonts w:ascii="Verdana" w:hAnsi="Verdana" w:cs="Calibri"/>
                <w:sz w:val="18"/>
                <w:szCs w:val="18"/>
              </w:rPr>
              <w:t>fisica_comune_nato</w:t>
            </w:r>
            <w:proofErr w:type="spellEnd"/>
            <w:r w:rsidRPr="00630003">
              <w:rPr>
                <w:rFonts w:ascii="Verdana" w:hAnsi="Verdana" w:cs="Calibri"/>
                <w:sz w:val="18"/>
                <w:szCs w:val="18"/>
              </w:rPr>
              <w:t>] ([</w:t>
            </w:r>
            <w:proofErr w:type="spellStart"/>
            <w:r w:rsidRPr="00630003">
              <w:rPr>
                <w:rFonts w:ascii="Verdana" w:hAnsi="Verdana" w:cs="Calibri"/>
                <w:sz w:val="18"/>
                <w:szCs w:val="18"/>
              </w:rPr>
              <w:t>fisica_provincia_nato</w:t>
            </w:r>
            <w:proofErr w:type="spellEnd"/>
            <w:r w:rsidRPr="00630003">
              <w:rPr>
                <w:rFonts w:ascii="Verdana" w:hAnsi="Verdana" w:cs="Calibri"/>
                <w:sz w:val="18"/>
                <w:szCs w:val="18"/>
              </w:rPr>
              <w:t>]) il [</w:t>
            </w:r>
            <w:proofErr w:type="spellStart"/>
            <w:r w:rsidRPr="00630003">
              <w:rPr>
                <w:rFonts w:ascii="Verdana" w:hAnsi="Verdana" w:cs="Calibri"/>
                <w:sz w:val="18"/>
                <w:szCs w:val="18"/>
              </w:rPr>
              <w:t>fisica_data_nato</w:t>
            </w:r>
            <w:proofErr w:type="spellEnd"/>
            <w:r w:rsidRPr="00630003">
              <w:rPr>
                <w:rFonts w:ascii="Verdana" w:hAnsi="Verdana" w:cs="Calibri"/>
                <w:sz w:val="18"/>
                <w:szCs w:val="18"/>
              </w:rPr>
              <w:t>]</w:t>
            </w:r>
          </w:p>
          <w:p w14:paraId="4EF3AB62" w14:textId="77777777" w:rsidR="00535B5B" w:rsidRPr="00630003" w:rsidRDefault="00535B5B" w:rsidP="00F62936">
            <w:pPr>
              <w:overflowPunct/>
              <w:autoSpaceDE/>
              <w:contextualSpacing/>
              <w:jc w:val="both"/>
              <w:textAlignment w:val="auto"/>
              <w:rPr>
                <w:rFonts w:ascii="Verdana" w:hAnsi="Verdana" w:cs="Calibri"/>
                <w:sz w:val="18"/>
                <w:szCs w:val="18"/>
              </w:rPr>
            </w:pPr>
            <w:r w:rsidRPr="00630003">
              <w:rPr>
                <w:rFonts w:ascii="Verdana" w:hAnsi="Verdana" w:cs="Calibri"/>
                <w:sz w:val="18"/>
                <w:szCs w:val="18"/>
              </w:rPr>
              <w:t>residente in [</w:t>
            </w:r>
            <w:proofErr w:type="spellStart"/>
            <w:r w:rsidRPr="00630003">
              <w:rPr>
                <w:rFonts w:ascii="Verdana" w:hAnsi="Verdana" w:cs="Calibri"/>
                <w:sz w:val="18"/>
                <w:szCs w:val="18"/>
              </w:rPr>
              <w:t>fisica_indirizzo</w:t>
            </w:r>
            <w:proofErr w:type="spellEnd"/>
            <w:r w:rsidRPr="00630003">
              <w:rPr>
                <w:rFonts w:ascii="Verdana" w:hAnsi="Verdana" w:cs="Calibri"/>
                <w:sz w:val="18"/>
                <w:szCs w:val="18"/>
              </w:rPr>
              <w:t>] [</w:t>
            </w:r>
            <w:proofErr w:type="spellStart"/>
            <w:r w:rsidRPr="00630003">
              <w:rPr>
                <w:rFonts w:ascii="Verdana" w:hAnsi="Verdana" w:cs="Calibri"/>
                <w:sz w:val="18"/>
                <w:szCs w:val="18"/>
              </w:rPr>
              <w:t>fisica_civico</w:t>
            </w:r>
            <w:proofErr w:type="spellEnd"/>
            <w:r w:rsidRPr="00630003">
              <w:rPr>
                <w:rFonts w:ascii="Verdana" w:hAnsi="Verdana" w:cs="Calibri"/>
                <w:sz w:val="18"/>
                <w:szCs w:val="18"/>
              </w:rPr>
              <w:t>] - [</w:t>
            </w:r>
            <w:proofErr w:type="spellStart"/>
            <w:r w:rsidRPr="00630003">
              <w:rPr>
                <w:rFonts w:ascii="Verdana" w:hAnsi="Verdana" w:cs="Calibri"/>
                <w:sz w:val="18"/>
                <w:szCs w:val="18"/>
              </w:rPr>
              <w:t>fisica_cap</w:t>
            </w:r>
            <w:proofErr w:type="spellEnd"/>
            <w:r w:rsidRPr="00630003">
              <w:rPr>
                <w:rFonts w:ascii="Verdana" w:hAnsi="Verdana" w:cs="Calibri"/>
                <w:sz w:val="18"/>
                <w:szCs w:val="18"/>
              </w:rPr>
              <w:t>] [</w:t>
            </w:r>
            <w:proofErr w:type="spellStart"/>
            <w:r w:rsidRPr="00630003">
              <w:rPr>
                <w:rFonts w:ascii="Verdana" w:hAnsi="Verdana" w:cs="Calibri"/>
                <w:sz w:val="18"/>
                <w:szCs w:val="18"/>
              </w:rPr>
              <w:t>fisica_comune</w:t>
            </w:r>
            <w:proofErr w:type="spellEnd"/>
            <w:r w:rsidRPr="00630003">
              <w:rPr>
                <w:rFonts w:ascii="Verdana" w:hAnsi="Verdana" w:cs="Calibri"/>
                <w:sz w:val="18"/>
                <w:szCs w:val="18"/>
              </w:rPr>
              <w:t>] ([</w:t>
            </w:r>
            <w:proofErr w:type="spellStart"/>
            <w:r w:rsidRPr="00630003">
              <w:rPr>
                <w:rFonts w:ascii="Verdana" w:hAnsi="Verdana" w:cs="Calibri"/>
                <w:sz w:val="18"/>
                <w:szCs w:val="18"/>
              </w:rPr>
              <w:t>fisica_provincia</w:t>
            </w:r>
            <w:proofErr w:type="spellEnd"/>
            <w:r w:rsidRPr="00630003">
              <w:rPr>
                <w:rFonts w:ascii="Verdana" w:hAnsi="Verdana" w:cs="Calibri"/>
                <w:sz w:val="18"/>
                <w:szCs w:val="18"/>
              </w:rPr>
              <w:t>])</w:t>
            </w:r>
          </w:p>
          <w:p w14:paraId="7502AE82" w14:textId="77777777" w:rsidR="00535B5B" w:rsidRPr="00630003" w:rsidRDefault="00535B5B" w:rsidP="00F62936">
            <w:pPr>
              <w:overflowPunct/>
              <w:autoSpaceDE/>
              <w:contextualSpacing/>
              <w:jc w:val="both"/>
              <w:textAlignment w:val="auto"/>
              <w:rPr>
                <w:rFonts w:ascii="Verdana" w:hAnsi="Verdana" w:cs="Calibri"/>
                <w:sz w:val="18"/>
                <w:szCs w:val="18"/>
              </w:rPr>
            </w:pPr>
            <w:r w:rsidRPr="00630003">
              <w:rPr>
                <w:rFonts w:ascii="Verdana" w:hAnsi="Verdana" w:cs="Calibri"/>
                <w:sz w:val="18"/>
                <w:szCs w:val="18"/>
              </w:rPr>
              <w:t>[</w:t>
            </w:r>
            <w:proofErr w:type="spellStart"/>
            <w:r w:rsidRPr="00630003">
              <w:rPr>
                <w:rFonts w:ascii="Verdana" w:hAnsi="Verdana" w:cs="Calibri"/>
                <w:sz w:val="18"/>
                <w:szCs w:val="18"/>
              </w:rPr>
              <w:t>fisica_email</w:t>
            </w:r>
            <w:proofErr w:type="spellEnd"/>
            <w:r w:rsidRPr="00630003">
              <w:rPr>
                <w:rFonts w:ascii="Verdana" w:hAnsi="Verdana" w:cs="Calibri"/>
                <w:sz w:val="18"/>
                <w:szCs w:val="18"/>
              </w:rPr>
              <w:t>] [</w:t>
            </w:r>
            <w:proofErr w:type="spellStart"/>
            <w:r w:rsidRPr="00630003">
              <w:rPr>
                <w:rFonts w:ascii="Verdana" w:hAnsi="Verdana" w:cs="Calibri"/>
                <w:sz w:val="18"/>
                <w:szCs w:val="18"/>
              </w:rPr>
              <w:t>fisica_pec</w:t>
            </w:r>
            <w:proofErr w:type="spellEnd"/>
            <w:r w:rsidRPr="00630003">
              <w:rPr>
                <w:rFonts w:ascii="Verdana" w:hAnsi="Verdana" w:cs="Calibri"/>
                <w:sz w:val="18"/>
                <w:szCs w:val="18"/>
              </w:rPr>
              <w:t>] [</w:t>
            </w:r>
            <w:proofErr w:type="spellStart"/>
            <w:r w:rsidRPr="00630003">
              <w:rPr>
                <w:rFonts w:ascii="Verdana" w:hAnsi="Verdana" w:cs="Calibri"/>
                <w:sz w:val="18"/>
                <w:szCs w:val="18"/>
              </w:rPr>
              <w:t>fisica_telefono</w:t>
            </w:r>
            <w:proofErr w:type="spellEnd"/>
            <w:r w:rsidRPr="00630003">
              <w:rPr>
                <w:rFonts w:ascii="Verdana" w:hAnsi="Verdana" w:cs="Calibri"/>
                <w:sz w:val="18"/>
                <w:szCs w:val="18"/>
              </w:rPr>
              <w:t>] [</w:t>
            </w:r>
            <w:proofErr w:type="spellStart"/>
            <w:r w:rsidRPr="00630003">
              <w:rPr>
                <w:rFonts w:ascii="Verdana" w:hAnsi="Verdana" w:cs="Calibri"/>
                <w:sz w:val="18"/>
                <w:szCs w:val="18"/>
              </w:rPr>
              <w:t>fisica_cellulare</w:t>
            </w:r>
            <w:proofErr w:type="spellEnd"/>
            <w:r w:rsidRPr="00630003">
              <w:rPr>
                <w:rFonts w:ascii="Verdana" w:hAnsi="Verdana" w:cs="Calibri"/>
                <w:sz w:val="18"/>
                <w:szCs w:val="18"/>
              </w:rPr>
              <w:t>]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692"/>
            </w:tblGrid>
            <w:tr w:rsidR="00535B5B" w:rsidRPr="00630003" w14:paraId="5F1E0E1A" w14:textId="77777777" w:rsidTr="00F62936">
              <w:tc>
                <w:tcPr>
                  <w:tcW w:w="9778" w:type="dxa"/>
                  <w:shd w:val="clear" w:color="auto" w:fill="auto"/>
                </w:tcPr>
                <w:p w14:paraId="02ED9E40" w14:textId="77777777" w:rsidR="00535B5B" w:rsidRPr="00630003" w:rsidRDefault="00535B5B" w:rsidP="00F62936">
                  <w:pPr>
                    <w:overflowPunct/>
                    <w:autoSpaceDE/>
                    <w:contextualSpacing/>
                    <w:textAlignment w:val="auto"/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</w:pPr>
                  <w:r w:rsidRPr="00630003"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  <w:t>[</w:t>
                  </w:r>
                  <w:proofErr w:type="spellStart"/>
                  <w:proofErr w:type="gramStart"/>
                  <w:r w:rsidRPr="00630003"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  <w:t>onshow;block</w:t>
                  </w:r>
                  <w:proofErr w:type="spellEnd"/>
                  <w:proofErr w:type="gramEnd"/>
                  <w:r w:rsidRPr="00630003"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  <w:t>=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  <w:t>tbs:row;when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  <w:t xml:space="preserve"> [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  <w:t>domicilio_opt_value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  <w:t>]='1']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  <w:t>Domiciliato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  <w:t xml:space="preserve"> in:</w:t>
                  </w:r>
                </w:p>
                <w:p w14:paraId="70DCBBD0" w14:textId="77777777" w:rsidR="00535B5B" w:rsidRPr="00630003" w:rsidRDefault="00535B5B" w:rsidP="00F62936">
                  <w:pPr>
                    <w:overflowPunct/>
                    <w:autoSpaceDE/>
                    <w:contextualSpacing/>
                    <w:textAlignment w:val="auto"/>
                    <w:rPr>
                      <w:rFonts w:ascii="Verdana" w:hAnsi="Verdana" w:cs="Calibri"/>
                      <w:sz w:val="18"/>
                      <w:szCs w:val="18"/>
                    </w:rPr>
                  </w:pPr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[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fisica_domicilio_indirizzo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] [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fisica_domicilio_civico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] - [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fisica_domicilio_cap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] [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fisica_domicilio_comune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] ([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fisica_domicilio_provincia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])</w:t>
                  </w:r>
                </w:p>
              </w:tc>
            </w:tr>
            <w:tr w:rsidR="00535B5B" w:rsidRPr="005C0727" w14:paraId="416FB569" w14:textId="77777777" w:rsidTr="00F62936">
              <w:tc>
                <w:tcPr>
                  <w:tcW w:w="9778" w:type="dxa"/>
                  <w:shd w:val="clear" w:color="auto" w:fill="auto"/>
                </w:tcPr>
                <w:p w14:paraId="1F0FEFD0" w14:textId="77777777" w:rsidR="00535B5B" w:rsidRPr="00630003" w:rsidRDefault="00535B5B" w:rsidP="00F62936">
                  <w:pPr>
                    <w:overflowPunct/>
                    <w:autoSpaceDE/>
                    <w:contextualSpacing/>
                    <w:textAlignment w:val="auto"/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</w:pPr>
                  <w:r w:rsidRPr="00630003"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  <w:t>[</w:t>
                  </w:r>
                  <w:proofErr w:type="spellStart"/>
                  <w:proofErr w:type="gramStart"/>
                  <w:r w:rsidRPr="00630003"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  <w:t>onshow;block</w:t>
                  </w:r>
                  <w:proofErr w:type="spellEnd"/>
                  <w:proofErr w:type="gramEnd"/>
                  <w:r w:rsidRPr="00630003"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  <w:t>=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  <w:t>tbs:row;when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  <w:t xml:space="preserve"> [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  <w:t>giuridica_opt_key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  <w:t>]='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  <w:t>piva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  <w:t>']P.IVA [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  <w:t>giuridica_fisica_piva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  <w:lang w:val="en-GB"/>
                    </w:rPr>
                    <w:t>]</w:t>
                  </w:r>
                </w:p>
              </w:tc>
            </w:tr>
            <w:tr w:rsidR="00535B5B" w:rsidRPr="00630003" w14:paraId="16CF55CF" w14:textId="77777777" w:rsidTr="00F62936">
              <w:tc>
                <w:tcPr>
                  <w:tcW w:w="9778" w:type="dxa"/>
                  <w:shd w:val="clear" w:color="auto" w:fill="auto"/>
                </w:tcPr>
                <w:p w14:paraId="758F557B" w14:textId="77777777" w:rsidR="00535B5B" w:rsidRPr="00630003" w:rsidRDefault="00535B5B" w:rsidP="00F62936">
                  <w:pPr>
                    <w:overflowPunct/>
                    <w:autoSpaceDE/>
                    <w:contextualSpacing/>
                    <w:textAlignment w:val="auto"/>
                    <w:rPr>
                      <w:rFonts w:ascii="Verdana" w:hAnsi="Verdana" w:cs="Calibri"/>
                      <w:sz w:val="18"/>
                      <w:szCs w:val="18"/>
                    </w:rPr>
                  </w:pPr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=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tbs:row;when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giuridica_opt_key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]='giuridica']In qualità di [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giuridica_qualita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] della ditta/società [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giuridica_denominazione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], P.IVA [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giuridica_piva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], C.F. [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giuridica_cf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], con sede in [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giuridica_indirizzo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] [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giuridica_civico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] – [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giuridica_cap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] [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giuridica_comune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] ([</w:t>
                  </w:r>
                  <w:proofErr w:type="spellStart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giuridica_provincia</w:t>
                  </w:r>
                  <w:proofErr w:type="spellEnd"/>
                  <w:r w:rsidRPr="00630003">
                    <w:rPr>
                      <w:rFonts w:ascii="Verdana" w:hAnsi="Verdana" w:cs="Calibri"/>
                      <w:sz w:val="18"/>
                      <w:szCs w:val="18"/>
                    </w:rPr>
                    <w:t>])</w:t>
                  </w:r>
                </w:p>
              </w:tc>
            </w:tr>
          </w:tbl>
          <w:p w14:paraId="2B1B9F12" w14:textId="77777777" w:rsidR="00535B5B" w:rsidRPr="00630003" w:rsidRDefault="00535B5B" w:rsidP="00F62936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535B5B" w:rsidRPr="00630003" w14:paraId="70D3F293" w14:textId="77777777" w:rsidTr="00F62936"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D5B6D6" w14:textId="77777777" w:rsidR="00535B5B" w:rsidRPr="00630003" w:rsidRDefault="00535B5B" w:rsidP="00F62936">
            <w:pPr>
              <w:pStyle w:val="Rientronormale1"/>
              <w:spacing w:line="276" w:lineRule="auto"/>
              <w:ind w:left="1418" w:hanging="1418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535B5B" w:rsidRPr="00630003" w14:paraId="481D1781" w14:textId="77777777" w:rsidTr="00F62936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F282" w14:textId="77777777" w:rsidR="00535B5B" w:rsidRPr="00630003" w:rsidRDefault="00535B5B" w:rsidP="00F62936">
            <w:pPr>
              <w:pStyle w:val="Corpotesto"/>
              <w:spacing w:after="0"/>
              <w:ind w:left="1168" w:hanging="1168"/>
              <w:contextualSpacing/>
              <w:rPr>
                <w:rFonts w:ascii="Verdana" w:hAnsi="Verdana"/>
                <w:sz w:val="18"/>
                <w:szCs w:val="18"/>
              </w:rPr>
            </w:pPr>
            <w:r w:rsidRPr="00630003">
              <w:rPr>
                <w:rFonts w:ascii="Verdana" w:hAnsi="Verdana"/>
                <w:b/>
                <w:sz w:val="18"/>
                <w:szCs w:val="18"/>
              </w:rPr>
              <w:t>PRATICA EDILIZIA N. [</w:t>
            </w:r>
            <w:proofErr w:type="spellStart"/>
            <w:r w:rsidRPr="00630003">
              <w:rPr>
                <w:rFonts w:ascii="Verdana" w:hAnsi="Verdana"/>
                <w:b/>
                <w:sz w:val="18"/>
                <w:szCs w:val="18"/>
              </w:rPr>
              <w:t>numero_pratica</w:t>
            </w:r>
            <w:proofErr w:type="spellEnd"/>
            <w:r w:rsidRPr="00630003">
              <w:rPr>
                <w:rFonts w:ascii="Verdana" w:hAnsi="Verdana"/>
                <w:b/>
                <w:sz w:val="18"/>
                <w:szCs w:val="18"/>
              </w:rPr>
              <w:t>]</w:t>
            </w:r>
          </w:p>
        </w:tc>
      </w:tr>
    </w:tbl>
    <w:p w14:paraId="6094F48E" w14:textId="77777777" w:rsidR="00B50BB4" w:rsidRPr="00777BC3" w:rsidRDefault="00B50BB4" w:rsidP="00B50BB4">
      <w:pPr>
        <w:widowControl w:val="0"/>
        <w:contextualSpacing/>
        <w:jc w:val="both"/>
        <w:rPr>
          <w:rFonts w:ascii="Verdana" w:hAnsi="Verdana"/>
          <w:b/>
          <w:sz w:val="18"/>
          <w:szCs w:val="18"/>
          <w:u w:val="single"/>
        </w:rPr>
      </w:pPr>
    </w:p>
    <w:p w14:paraId="4D76DCBA" w14:textId="77777777" w:rsidR="00C83307" w:rsidRPr="00777BC3" w:rsidRDefault="00C83307" w:rsidP="00181B60">
      <w:pPr>
        <w:widowControl w:val="0"/>
        <w:contextualSpacing/>
        <w:jc w:val="both"/>
        <w:rPr>
          <w:rFonts w:ascii="Verdana" w:hAnsi="Verdana"/>
          <w:b/>
          <w:sz w:val="18"/>
          <w:szCs w:val="18"/>
          <w:u w:val="single"/>
        </w:rPr>
      </w:pPr>
    </w:p>
    <w:p w14:paraId="3CB4AC74" w14:textId="3CE2CE03" w:rsidR="00181B60" w:rsidRDefault="005D2F3F" w:rsidP="005D2F3F">
      <w:pPr>
        <w:widowControl w:val="0"/>
        <w:contextualSpacing/>
        <w:jc w:val="center"/>
        <w:rPr>
          <w:rFonts w:ascii="Calibri" w:hAnsi="Calibri"/>
          <w:b/>
          <w:sz w:val="22"/>
          <w:szCs w:val="22"/>
        </w:rPr>
      </w:pPr>
      <w:r w:rsidRPr="005923B2">
        <w:rPr>
          <w:rFonts w:ascii="Calibri" w:hAnsi="Calibri"/>
          <w:b/>
          <w:sz w:val="22"/>
          <w:szCs w:val="22"/>
        </w:rPr>
        <w:t xml:space="preserve">Rilascio </w:t>
      </w:r>
      <w:r>
        <w:rPr>
          <w:rFonts w:ascii="Calibri" w:hAnsi="Calibri"/>
          <w:b/>
          <w:sz w:val="22"/>
          <w:szCs w:val="22"/>
        </w:rPr>
        <w:t xml:space="preserve">Accertamento di Compatibilità Paesaggistica – </w:t>
      </w:r>
      <w:r w:rsidRPr="005923B2">
        <w:rPr>
          <w:rFonts w:ascii="Calibri" w:hAnsi="Calibri"/>
          <w:b/>
          <w:sz w:val="22"/>
          <w:szCs w:val="22"/>
        </w:rPr>
        <w:t>Irrogazione della sanzione pecuniaria</w:t>
      </w:r>
    </w:p>
    <w:p w14:paraId="640621E1" w14:textId="77777777" w:rsidR="005D2F3F" w:rsidRPr="00777BC3" w:rsidRDefault="005D2F3F" w:rsidP="00181B60">
      <w:pPr>
        <w:widowControl w:val="0"/>
        <w:contextualSpacing/>
        <w:jc w:val="both"/>
        <w:rPr>
          <w:rFonts w:ascii="Verdana" w:hAnsi="Verdana" w:cs="Arial"/>
          <w:sz w:val="18"/>
          <w:szCs w:val="18"/>
        </w:rPr>
      </w:pPr>
    </w:p>
    <w:p w14:paraId="01ADF6A2" w14:textId="55E4FCA1" w:rsidR="005114A2" w:rsidRPr="00C366B0" w:rsidRDefault="005114A2" w:rsidP="002D2890">
      <w:pPr>
        <w:jc w:val="both"/>
        <w:rPr>
          <w:rFonts w:ascii="Verdana" w:hAnsi="Verdana" w:cstheme="minorHAnsi"/>
          <w:sz w:val="18"/>
          <w:szCs w:val="18"/>
        </w:rPr>
      </w:pPr>
      <w:r w:rsidRPr="00C366B0">
        <w:rPr>
          <w:rFonts w:ascii="Verdana" w:hAnsi="Verdana" w:cstheme="minorHAnsi"/>
          <w:b/>
          <w:bCs/>
          <w:sz w:val="18"/>
          <w:szCs w:val="18"/>
        </w:rPr>
        <w:lastRenderedPageBreak/>
        <w:t>VISTA</w:t>
      </w:r>
      <w:r w:rsidRPr="00C366B0">
        <w:rPr>
          <w:rFonts w:ascii="Verdana" w:hAnsi="Verdana" w:cstheme="minorHAnsi"/>
          <w:sz w:val="18"/>
          <w:szCs w:val="18"/>
        </w:rPr>
        <w:t xml:space="preserve"> la domanda pervenuta prot. [</w:t>
      </w:r>
      <w:proofErr w:type="spellStart"/>
      <w:r w:rsidRPr="00C366B0">
        <w:rPr>
          <w:rFonts w:ascii="Verdana" w:hAnsi="Verdana" w:cstheme="minorHAnsi"/>
          <w:sz w:val="18"/>
          <w:szCs w:val="18"/>
        </w:rPr>
        <w:t>numero_protocollo</w:t>
      </w:r>
      <w:proofErr w:type="spellEnd"/>
      <w:r w:rsidRPr="00C366B0">
        <w:rPr>
          <w:rFonts w:ascii="Verdana" w:hAnsi="Verdana" w:cstheme="minorHAnsi"/>
          <w:sz w:val="18"/>
          <w:szCs w:val="18"/>
        </w:rPr>
        <w:t>] del [</w:t>
      </w:r>
      <w:proofErr w:type="spellStart"/>
      <w:r w:rsidRPr="00C366B0">
        <w:rPr>
          <w:rFonts w:ascii="Verdana" w:hAnsi="Verdana" w:cstheme="minorHAnsi"/>
          <w:sz w:val="18"/>
          <w:szCs w:val="18"/>
        </w:rPr>
        <w:t>data_protocollo</w:t>
      </w:r>
      <w:proofErr w:type="spellEnd"/>
      <w:r w:rsidRPr="00C366B0">
        <w:rPr>
          <w:rFonts w:ascii="Verdana" w:hAnsi="Verdana" w:cstheme="minorHAnsi"/>
          <w:sz w:val="18"/>
          <w:szCs w:val="18"/>
        </w:rPr>
        <w:t>] e succ.ve integrazioni, da parte del suddetto richiedente, corredata dei necessari elaborati tecnico-progettuali a firma di [</w:t>
      </w:r>
      <w:proofErr w:type="spellStart"/>
      <w:r w:rsidRPr="00C366B0">
        <w:rPr>
          <w:rFonts w:ascii="Verdana" w:hAnsi="Verdana" w:cstheme="minorHAnsi"/>
          <w:sz w:val="18"/>
          <w:szCs w:val="18"/>
        </w:rPr>
        <w:t>progettista_app</w:t>
      </w:r>
      <w:proofErr w:type="spellEnd"/>
      <w:r w:rsidRPr="00C366B0">
        <w:rPr>
          <w:rFonts w:ascii="Verdana" w:hAnsi="Verdana" w:cstheme="minorHAnsi"/>
          <w:sz w:val="18"/>
          <w:szCs w:val="18"/>
        </w:rPr>
        <w:t>] [</w:t>
      </w:r>
      <w:proofErr w:type="spellStart"/>
      <w:r w:rsidRPr="00C366B0">
        <w:rPr>
          <w:rFonts w:ascii="Verdana" w:hAnsi="Verdana" w:cstheme="minorHAnsi"/>
          <w:sz w:val="18"/>
          <w:szCs w:val="18"/>
        </w:rPr>
        <w:t>progettista_nome</w:t>
      </w:r>
      <w:proofErr w:type="spellEnd"/>
      <w:r w:rsidRPr="00C366B0">
        <w:rPr>
          <w:rFonts w:ascii="Verdana" w:hAnsi="Verdana" w:cstheme="minorHAnsi"/>
          <w:sz w:val="18"/>
          <w:szCs w:val="18"/>
        </w:rPr>
        <w:t>] [</w:t>
      </w:r>
      <w:proofErr w:type="spellStart"/>
      <w:r w:rsidRPr="00C366B0">
        <w:rPr>
          <w:rFonts w:ascii="Verdana" w:hAnsi="Verdana" w:cstheme="minorHAnsi"/>
          <w:sz w:val="18"/>
          <w:szCs w:val="18"/>
        </w:rPr>
        <w:t>progettista_cognome</w:t>
      </w:r>
      <w:proofErr w:type="spellEnd"/>
      <w:r w:rsidRPr="00C366B0">
        <w:rPr>
          <w:rFonts w:ascii="Verdana" w:hAnsi="Verdana" w:cstheme="minorHAnsi"/>
          <w:sz w:val="18"/>
          <w:szCs w:val="18"/>
        </w:rPr>
        <w:t>] avente studio professionale in [</w:t>
      </w:r>
      <w:proofErr w:type="spellStart"/>
      <w:r w:rsidRPr="00C366B0">
        <w:rPr>
          <w:rFonts w:ascii="Verdana" w:hAnsi="Verdana" w:cstheme="minorHAnsi"/>
          <w:sz w:val="18"/>
          <w:szCs w:val="18"/>
        </w:rPr>
        <w:t>progettista_comune</w:t>
      </w:r>
      <w:proofErr w:type="spellEnd"/>
      <w:r w:rsidRPr="00C366B0">
        <w:rPr>
          <w:rFonts w:ascii="Verdana" w:hAnsi="Verdana" w:cstheme="minorHAnsi"/>
          <w:sz w:val="18"/>
          <w:szCs w:val="18"/>
        </w:rPr>
        <w:t>], [</w:t>
      </w:r>
      <w:proofErr w:type="spellStart"/>
      <w:r w:rsidRPr="00C366B0">
        <w:rPr>
          <w:rFonts w:ascii="Verdana" w:hAnsi="Verdana" w:cstheme="minorHAnsi"/>
          <w:sz w:val="18"/>
          <w:szCs w:val="18"/>
        </w:rPr>
        <w:t>progettista_indirizzo</w:t>
      </w:r>
      <w:proofErr w:type="spellEnd"/>
      <w:r w:rsidRPr="00C366B0">
        <w:rPr>
          <w:rFonts w:ascii="Verdana" w:hAnsi="Verdana" w:cstheme="minorHAnsi"/>
          <w:sz w:val="18"/>
          <w:szCs w:val="18"/>
        </w:rPr>
        <w:t>] [</w:t>
      </w:r>
      <w:proofErr w:type="spellStart"/>
      <w:r w:rsidRPr="00C366B0">
        <w:rPr>
          <w:rFonts w:ascii="Verdana" w:hAnsi="Verdana" w:cstheme="minorHAnsi"/>
          <w:sz w:val="18"/>
          <w:szCs w:val="18"/>
        </w:rPr>
        <w:t>progettista_civico</w:t>
      </w:r>
      <w:proofErr w:type="spellEnd"/>
      <w:r w:rsidRPr="00C366B0">
        <w:rPr>
          <w:rFonts w:ascii="Verdana" w:hAnsi="Verdana" w:cstheme="minorHAnsi"/>
          <w:sz w:val="18"/>
          <w:szCs w:val="18"/>
        </w:rPr>
        <w:t>] - con la quale è stat</w:t>
      </w:r>
      <w:r>
        <w:rPr>
          <w:rFonts w:ascii="Verdana" w:hAnsi="Verdana" w:cstheme="minorHAnsi"/>
          <w:sz w:val="18"/>
          <w:szCs w:val="18"/>
        </w:rPr>
        <w:t>o richiesto Accertamento di Compatibilità Paesaggistica</w:t>
      </w:r>
      <w:r w:rsidRPr="00C366B0">
        <w:rPr>
          <w:rFonts w:ascii="Verdana" w:hAnsi="Verdana" w:cstheme="minorHAnsi"/>
          <w:sz w:val="18"/>
          <w:szCs w:val="18"/>
        </w:rPr>
        <w:t xml:space="preserve"> per opere di:</w:t>
      </w:r>
    </w:p>
    <w:p w14:paraId="09DB59FB" w14:textId="77777777" w:rsidR="005114A2" w:rsidRPr="00C366B0" w:rsidRDefault="005114A2" w:rsidP="002D2890">
      <w:pPr>
        <w:overflowPunct/>
        <w:autoSpaceDE/>
        <w:jc w:val="both"/>
        <w:textAlignment w:val="auto"/>
        <w:rPr>
          <w:rFonts w:ascii="Verdana" w:hAnsi="Verdana" w:cstheme="minorHAnsi"/>
          <w:sz w:val="18"/>
          <w:szCs w:val="18"/>
        </w:rPr>
      </w:pPr>
      <w:r w:rsidRPr="00C366B0">
        <w:rPr>
          <w:rFonts w:ascii="Verdana" w:hAnsi="Verdana" w:cstheme="minorHAnsi"/>
          <w:sz w:val="18"/>
          <w:szCs w:val="18"/>
        </w:rPr>
        <w:t>[</w:t>
      </w:r>
      <w:proofErr w:type="spellStart"/>
      <w:r w:rsidRPr="00C366B0">
        <w:rPr>
          <w:rFonts w:ascii="Verdana" w:hAnsi="Verdana" w:cstheme="minorHAnsi"/>
          <w:sz w:val="18"/>
          <w:szCs w:val="18"/>
        </w:rPr>
        <w:t>descrizione_</w:t>
      </w:r>
      <w:proofErr w:type="gramStart"/>
      <w:r w:rsidRPr="00C366B0">
        <w:rPr>
          <w:rFonts w:ascii="Verdana" w:hAnsi="Verdana" w:cstheme="minorHAnsi"/>
          <w:sz w:val="18"/>
          <w:szCs w:val="18"/>
        </w:rPr>
        <w:t>intervento;strconv</w:t>
      </w:r>
      <w:proofErr w:type="spellEnd"/>
      <w:proofErr w:type="gramEnd"/>
      <w:r w:rsidRPr="00C366B0">
        <w:rPr>
          <w:rFonts w:ascii="Verdana" w:hAnsi="Verdana" w:cstheme="minorHAnsi"/>
          <w:sz w:val="18"/>
          <w:szCs w:val="18"/>
        </w:rPr>
        <w:t>=no]</w:t>
      </w:r>
    </w:p>
    <w:p w14:paraId="3F179D58" w14:textId="77777777" w:rsidR="005114A2" w:rsidRDefault="005114A2" w:rsidP="002D2890">
      <w:pPr>
        <w:overflowPunct/>
        <w:autoSpaceDE/>
        <w:contextualSpacing/>
        <w:jc w:val="both"/>
        <w:textAlignment w:val="auto"/>
        <w:rPr>
          <w:rFonts w:ascii="Verdana" w:hAnsi="Verdana" w:cstheme="minorHAnsi"/>
          <w:sz w:val="18"/>
          <w:szCs w:val="18"/>
        </w:rPr>
      </w:pPr>
      <w:r w:rsidRPr="00C366B0">
        <w:rPr>
          <w:rFonts w:ascii="Verdana" w:hAnsi="Verdana" w:cstheme="minorHAnsi"/>
          <w:sz w:val="18"/>
          <w:szCs w:val="18"/>
        </w:rPr>
        <w:t>presso il fabbricato sito in [</w:t>
      </w:r>
      <w:proofErr w:type="spellStart"/>
      <w:r w:rsidRPr="00C366B0">
        <w:rPr>
          <w:rFonts w:ascii="Verdana" w:hAnsi="Verdana" w:cstheme="minorHAnsi"/>
          <w:sz w:val="18"/>
          <w:szCs w:val="18"/>
        </w:rPr>
        <w:t>ubicazioni_indirizzo</w:t>
      </w:r>
      <w:proofErr w:type="spellEnd"/>
      <w:r w:rsidRPr="00C366B0">
        <w:rPr>
          <w:rFonts w:ascii="Verdana" w:hAnsi="Verdana" w:cstheme="minorHAnsi"/>
          <w:sz w:val="18"/>
          <w:szCs w:val="18"/>
        </w:rPr>
        <w:t>]</w:t>
      </w:r>
    </w:p>
    <w:p w14:paraId="73E19D57" w14:textId="77777777" w:rsidR="005D2F3F" w:rsidRPr="00C366B0" w:rsidRDefault="005D2F3F" w:rsidP="005D2F3F">
      <w:pPr>
        <w:overflowPunct/>
        <w:autoSpaceDE/>
        <w:contextualSpacing/>
        <w:jc w:val="both"/>
        <w:textAlignment w:val="auto"/>
        <w:rPr>
          <w:rFonts w:ascii="Verdana" w:hAnsi="Verdana" w:cstheme="minorHAnsi"/>
          <w:sz w:val="18"/>
          <w:szCs w:val="18"/>
        </w:rPr>
      </w:pPr>
    </w:p>
    <w:p w14:paraId="315E0373" w14:textId="1E2DB637" w:rsidR="005D2F3F" w:rsidRPr="00C366B0" w:rsidRDefault="005D2F3F" w:rsidP="005D2F3F">
      <w:pPr>
        <w:overflowPunct/>
        <w:autoSpaceDE/>
        <w:contextualSpacing/>
        <w:jc w:val="both"/>
        <w:textAlignment w:val="auto"/>
        <w:rPr>
          <w:rFonts w:ascii="Verdana" w:hAnsi="Verdana" w:cstheme="minorHAnsi"/>
          <w:sz w:val="18"/>
          <w:szCs w:val="18"/>
        </w:rPr>
      </w:pPr>
      <w:r w:rsidRPr="00C366B0">
        <w:rPr>
          <w:rFonts w:ascii="Verdana" w:hAnsi="Verdana" w:cstheme="minorHAnsi"/>
          <w:sz w:val="18"/>
          <w:szCs w:val="18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880"/>
        <w:gridCol w:w="2508"/>
        <w:gridCol w:w="2638"/>
      </w:tblGrid>
      <w:tr w:rsidR="005D2F3F" w:rsidRPr="00C366B0" w14:paraId="28E4DC33" w14:textId="77777777" w:rsidTr="00F62936">
        <w:tc>
          <w:tcPr>
            <w:tcW w:w="1777" w:type="pct"/>
            <w:shd w:val="clear" w:color="auto" w:fill="D9D9D9" w:themeFill="background1" w:themeFillShade="D9"/>
          </w:tcPr>
          <w:p w14:paraId="7EB71B87" w14:textId="77777777" w:rsidR="005D2F3F" w:rsidRPr="00C366B0" w:rsidRDefault="005D2F3F" w:rsidP="00F62936">
            <w:pPr>
              <w:spacing w:line="276" w:lineRule="auto"/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C366B0">
              <w:rPr>
                <w:rFonts w:ascii="Verdana" w:hAnsi="Verdana" w:cstheme="minorHAnsi"/>
                <w:b/>
                <w:sz w:val="18"/>
                <w:szCs w:val="18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51A8188E" w14:textId="77777777" w:rsidR="005D2F3F" w:rsidRPr="00C366B0" w:rsidRDefault="005D2F3F" w:rsidP="00F62936">
            <w:pPr>
              <w:spacing w:line="276" w:lineRule="auto"/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C366B0">
              <w:rPr>
                <w:rFonts w:ascii="Verdana" w:hAnsi="Verdana" w:cstheme="minorHAnsi"/>
                <w:b/>
                <w:sz w:val="18"/>
                <w:szCs w:val="18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38C2EC02" w14:textId="77777777" w:rsidR="005D2F3F" w:rsidRPr="00C366B0" w:rsidRDefault="005D2F3F" w:rsidP="00F62936">
            <w:pPr>
              <w:spacing w:line="276" w:lineRule="auto"/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C366B0">
              <w:rPr>
                <w:rFonts w:ascii="Verdana" w:hAnsi="Verdana" w:cstheme="minorHAnsi"/>
                <w:b/>
                <w:sz w:val="18"/>
                <w:szCs w:val="18"/>
              </w:rPr>
              <w:t>MAPPALE</w:t>
            </w:r>
          </w:p>
        </w:tc>
      </w:tr>
      <w:tr w:rsidR="005D2F3F" w:rsidRPr="00C366B0" w14:paraId="19921BB7" w14:textId="77777777" w:rsidTr="00F62936">
        <w:tc>
          <w:tcPr>
            <w:tcW w:w="1777" w:type="pct"/>
            <w:shd w:val="clear" w:color="auto" w:fill="D9D9D9" w:themeFill="background1" w:themeFillShade="D9"/>
          </w:tcPr>
          <w:p w14:paraId="6EE05156" w14:textId="77777777" w:rsidR="005D2F3F" w:rsidRPr="00C366B0" w:rsidRDefault="005D2F3F" w:rsidP="00F62936">
            <w:pPr>
              <w:spacing w:line="276" w:lineRule="auto"/>
              <w:contextualSpacing/>
              <w:rPr>
                <w:rFonts w:ascii="Verdana" w:hAnsi="Verdana" w:cstheme="minorHAnsi"/>
                <w:sz w:val="18"/>
                <w:szCs w:val="18"/>
                <w:lang w:val="en-US"/>
              </w:rPr>
            </w:pPr>
            <w:r w:rsidRPr="00C366B0">
              <w:rPr>
                <w:rFonts w:ascii="Verdana" w:hAnsi="Verdana" w:cstheme="minorHAnsi"/>
                <w:sz w:val="18"/>
                <w:szCs w:val="18"/>
                <w:lang w:val="en-US"/>
              </w:rPr>
              <w:t>[</w:t>
            </w:r>
            <w:proofErr w:type="spellStart"/>
            <w:r w:rsidRPr="00C366B0">
              <w:rPr>
                <w:rFonts w:ascii="Verdana" w:hAnsi="Verdana" w:cstheme="minorHAnsi"/>
                <w:sz w:val="18"/>
                <w:szCs w:val="18"/>
                <w:lang w:val="en-US"/>
              </w:rPr>
              <w:t>elenco_nct.nct_</w:t>
            </w:r>
            <w:proofErr w:type="gramStart"/>
            <w:r w:rsidRPr="00C366B0">
              <w:rPr>
                <w:rFonts w:ascii="Verdana" w:hAnsi="Verdana" w:cstheme="minorHAnsi"/>
                <w:sz w:val="18"/>
                <w:szCs w:val="18"/>
                <w:lang w:val="en-US"/>
              </w:rPr>
              <w:t>sezione;block</w:t>
            </w:r>
            <w:proofErr w:type="spellEnd"/>
            <w:proofErr w:type="gramEnd"/>
            <w:r w:rsidRPr="00C366B0">
              <w:rPr>
                <w:rFonts w:ascii="Verdana" w:hAnsi="Verdana" w:cstheme="minorHAnsi"/>
                <w:sz w:val="18"/>
                <w:szCs w:val="18"/>
                <w:lang w:val="en-US"/>
              </w:rPr>
              <w:t>=</w:t>
            </w:r>
            <w:proofErr w:type="spellStart"/>
            <w:r w:rsidRPr="00C366B0">
              <w:rPr>
                <w:rFonts w:ascii="Verdana" w:hAnsi="Verdana" w:cstheme="minorHAnsi"/>
                <w:sz w:val="18"/>
                <w:szCs w:val="18"/>
                <w:lang w:val="en-US"/>
              </w:rPr>
              <w:t>tbs:row</w:t>
            </w:r>
            <w:proofErr w:type="spellEnd"/>
            <w:r w:rsidRPr="00C366B0">
              <w:rPr>
                <w:rFonts w:ascii="Verdana" w:hAnsi="Verdana" w:cstheme="minorHAnsi"/>
                <w:sz w:val="18"/>
                <w:szCs w:val="18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2E9D5504" w14:textId="77777777" w:rsidR="005D2F3F" w:rsidRPr="00C366B0" w:rsidRDefault="005D2F3F" w:rsidP="00F62936">
            <w:pPr>
              <w:spacing w:line="276" w:lineRule="auto"/>
              <w:contextualSpacing/>
              <w:rPr>
                <w:rFonts w:ascii="Verdana" w:hAnsi="Verdana" w:cstheme="minorHAnsi"/>
                <w:sz w:val="18"/>
                <w:szCs w:val="18"/>
                <w:lang w:val="en-US"/>
              </w:rPr>
            </w:pPr>
            <w:r w:rsidRPr="00C366B0">
              <w:rPr>
                <w:rFonts w:ascii="Verdana" w:hAnsi="Verdana" w:cstheme="minorHAnsi"/>
                <w:sz w:val="18"/>
                <w:szCs w:val="18"/>
                <w:lang w:val="en-US"/>
              </w:rPr>
              <w:t>[</w:t>
            </w:r>
            <w:proofErr w:type="spellStart"/>
            <w:r w:rsidRPr="00C366B0">
              <w:rPr>
                <w:rFonts w:ascii="Verdana" w:hAnsi="Verdana" w:cstheme="minorHAnsi"/>
                <w:sz w:val="18"/>
                <w:szCs w:val="18"/>
                <w:lang w:val="en-US"/>
              </w:rPr>
              <w:t>elenco_nct.nct_foglio</w:t>
            </w:r>
            <w:proofErr w:type="spellEnd"/>
            <w:r w:rsidRPr="00C366B0">
              <w:rPr>
                <w:rFonts w:ascii="Verdana" w:hAnsi="Verdana" w:cstheme="minorHAnsi"/>
                <w:sz w:val="18"/>
                <w:szCs w:val="18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64D34F32" w14:textId="77777777" w:rsidR="005D2F3F" w:rsidRPr="00C366B0" w:rsidRDefault="005D2F3F" w:rsidP="00F62936">
            <w:pPr>
              <w:spacing w:line="276" w:lineRule="auto"/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C366B0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C366B0">
              <w:rPr>
                <w:rFonts w:ascii="Verdana" w:hAnsi="Verdana" w:cstheme="minorHAnsi"/>
                <w:sz w:val="18"/>
                <w:szCs w:val="18"/>
              </w:rPr>
              <w:t>elenco_nct.nct_particella</w:t>
            </w:r>
            <w:proofErr w:type="spellEnd"/>
            <w:r w:rsidRPr="00C366B0">
              <w:rPr>
                <w:rFonts w:ascii="Verdana" w:hAnsi="Verdana" w:cstheme="minorHAnsi"/>
                <w:sz w:val="18"/>
                <w:szCs w:val="18"/>
              </w:rPr>
              <w:t>]</w:t>
            </w:r>
          </w:p>
        </w:tc>
      </w:tr>
    </w:tbl>
    <w:p w14:paraId="153DFA33" w14:textId="14912EF7" w:rsidR="005D2F3F" w:rsidRPr="00C366B0" w:rsidRDefault="005D2F3F" w:rsidP="005D2F3F">
      <w:pPr>
        <w:overflowPunct/>
        <w:autoSpaceDE/>
        <w:contextualSpacing/>
        <w:jc w:val="both"/>
        <w:textAlignment w:val="auto"/>
        <w:rPr>
          <w:rFonts w:ascii="Verdana" w:hAnsi="Verdana" w:cstheme="minorHAnsi"/>
          <w:sz w:val="18"/>
          <w:szCs w:val="18"/>
        </w:rPr>
      </w:pPr>
      <w:r w:rsidRPr="00C366B0">
        <w:rPr>
          <w:rFonts w:ascii="Verdana" w:hAnsi="Verdana" w:cstheme="minorHAnsi"/>
          <w:sz w:val="18"/>
          <w:szCs w:val="18"/>
        </w:rPr>
        <w:t xml:space="preserve">Censito al catasto </w:t>
      </w:r>
      <w:r w:rsidR="00027EB4">
        <w:rPr>
          <w:rFonts w:ascii="Verdana" w:hAnsi="Verdana" w:cstheme="minorHAnsi"/>
          <w:sz w:val="18"/>
          <w:szCs w:val="18"/>
        </w:rPr>
        <w:t>CF</w:t>
      </w:r>
      <w:r w:rsidRPr="00C366B0">
        <w:rPr>
          <w:rFonts w:ascii="Verdana" w:hAnsi="Verdana" w:cstheme="minorHAnsi"/>
          <w:sz w:val="18"/>
          <w:szCs w:val="18"/>
        </w:rPr>
        <w:t>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956"/>
        <w:gridCol w:w="2140"/>
        <w:gridCol w:w="1923"/>
        <w:gridCol w:w="2007"/>
      </w:tblGrid>
      <w:tr w:rsidR="005D2F3F" w:rsidRPr="00C366B0" w14:paraId="0EA50D89" w14:textId="77777777" w:rsidTr="00F62936">
        <w:tc>
          <w:tcPr>
            <w:tcW w:w="1637" w:type="pct"/>
            <w:shd w:val="clear" w:color="auto" w:fill="D9D9D9" w:themeFill="background1" w:themeFillShade="D9"/>
          </w:tcPr>
          <w:p w14:paraId="05B42B48" w14:textId="77777777" w:rsidR="005D2F3F" w:rsidRPr="00C366B0" w:rsidRDefault="005D2F3F" w:rsidP="00F62936">
            <w:pPr>
              <w:spacing w:line="276" w:lineRule="auto"/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C366B0">
              <w:rPr>
                <w:rFonts w:ascii="Verdana" w:hAnsi="Verdana" w:cstheme="minorHAnsi"/>
                <w:b/>
                <w:sz w:val="18"/>
                <w:szCs w:val="18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6BED17D6" w14:textId="77777777" w:rsidR="005D2F3F" w:rsidRPr="00C366B0" w:rsidRDefault="005D2F3F" w:rsidP="00F62936">
            <w:pPr>
              <w:spacing w:line="276" w:lineRule="auto"/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C366B0">
              <w:rPr>
                <w:rFonts w:ascii="Verdana" w:hAnsi="Verdana" w:cstheme="minorHAnsi"/>
                <w:b/>
                <w:sz w:val="18"/>
                <w:szCs w:val="18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01B84CCE" w14:textId="77777777" w:rsidR="005D2F3F" w:rsidRPr="00C366B0" w:rsidRDefault="005D2F3F" w:rsidP="00F62936">
            <w:pPr>
              <w:spacing w:line="276" w:lineRule="auto"/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C366B0">
              <w:rPr>
                <w:rFonts w:ascii="Verdana" w:hAnsi="Verdana" w:cstheme="minorHAnsi"/>
                <w:b/>
                <w:sz w:val="18"/>
                <w:szCs w:val="18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16672938" w14:textId="77777777" w:rsidR="005D2F3F" w:rsidRPr="00C366B0" w:rsidRDefault="005D2F3F" w:rsidP="00F62936">
            <w:pPr>
              <w:spacing w:line="276" w:lineRule="auto"/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C366B0">
              <w:rPr>
                <w:rFonts w:ascii="Verdana" w:hAnsi="Verdana" w:cstheme="minorHAnsi"/>
                <w:b/>
                <w:sz w:val="18"/>
                <w:szCs w:val="18"/>
              </w:rPr>
              <w:t>SUBALTERNO</w:t>
            </w:r>
          </w:p>
        </w:tc>
      </w:tr>
      <w:tr w:rsidR="005D2F3F" w:rsidRPr="00C366B0" w14:paraId="30C01399" w14:textId="77777777" w:rsidTr="00F62936">
        <w:tc>
          <w:tcPr>
            <w:tcW w:w="1637" w:type="pct"/>
            <w:shd w:val="clear" w:color="auto" w:fill="D9D9D9" w:themeFill="background1" w:themeFillShade="D9"/>
          </w:tcPr>
          <w:p w14:paraId="6D04F01F" w14:textId="77777777" w:rsidR="005D2F3F" w:rsidRPr="00C366B0" w:rsidRDefault="005D2F3F" w:rsidP="00F62936">
            <w:pPr>
              <w:spacing w:line="276" w:lineRule="auto"/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C366B0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C366B0">
              <w:rPr>
                <w:rFonts w:ascii="Verdana" w:hAnsi="Verdana" w:cstheme="minorHAnsi"/>
                <w:sz w:val="18"/>
                <w:szCs w:val="18"/>
              </w:rPr>
              <w:t>elenco_nceu.nceu_</w:t>
            </w:r>
            <w:proofErr w:type="gramStart"/>
            <w:r w:rsidRPr="00C366B0">
              <w:rPr>
                <w:rFonts w:ascii="Verdana" w:hAnsi="Verdana" w:cstheme="minorHAnsi"/>
                <w:sz w:val="18"/>
                <w:szCs w:val="18"/>
              </w:rPr>
              <w:t>sezione;block</w:t>
            </w:r>
            <w:proofErr w:type="spellEnd"/>
            <w:proofErr w:type="gramEnd"/>
            <w:r w:rsidRPr="00C366B0">
              <w:rPr>
                <w:rFonts w:ascii="Verdana" w:hAnsi="Verdana" w:cstheme="minorHAnsi"/>
                <w:sz w:val="18"/>
                <w:szCs w:val="18"/>
              </w:rPr>
              <w:t>=</w:t>
            </w:r>
            <w:proofErr w:type="spellStart"/>
            <w:r w:rsidRPr="00C366B0">
              <w:rPr>
                <w:rFonts w:ascii="Verdana" w:hAnsi="Verdana" w:cstheme="minorHAnsi"/>
                <w:sz w:val="18"/>
                <w:szCs w:val="18"/>
              </w:rPr>
              <w:t>tbs:row</w:t>
            </w:r>
            <w:proofErr w:type="spellEnd"/>
            <w:r w:rsidRPr="00C366B0">
              <w:rPr>
                <w:rFonts w:ascii="Verdana" w:hAnsi="Verdana" w:cstheme="minorHAnsi"/>
                <w:sz w:val="18"/>
                <w:szCs w:val="18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717CCDAB" w14:textId="77777777" w:rsidR="005D2F3F" w:rsidRPr="00C366B0" w:rsidRDefault="005D2F3F" w:rsidP="00F62936">
            <w:pPr>
              <w:spacing w:line="276" w:lineRule="auto"/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C366B0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C366B0">
              <w:rPr>
                <w:rFonts w:ascii="Verdana" w:hAnsi="Verdana" w:cstheme="minorHAnsi"/>
                <w:sz w:val="18"/>
                <w:szCs w:val="18"/>
              </w:rPr>
              <w:t>elenco_nceu.nceu_foglio</w:t>
            </w:r>
            <w:proofErr w:type="spellEnd"/>
            <w:r w:rsidRPr="00C366B0">
              <w:rPr>
                <w:rFonts w:ascii="Verdana" w:hAnsi="Verdana" w:cstheme="minorHAnsi"/>
                <w:sz w:val="18"/>
                <w:szCs w:val="18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5BEB156D" w14:textId="77777777" w:rsidR="005D2F3F" w:rsidRPr="00C366B0" w:rsidRDefault="005D2F3F" w:rsidP="00F62936">
            <w:pPr>
              <w:spacing w:line="276" w:lineRule="auto"/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C366B0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C366B0">
              <w:rPr>
                <w:rFonts w:ascii="Verdana" w:hAnsi="Verdana" w:cstheme="minorHAnsi"/>
                <w:sz w:val="18"/>
                <w:szCs w:val="18"/>
              </w:rPr>
              <w:t>elenco_nceu.nceu_particella</w:t>
            </w:r>
            <w:proofErr w:type="spellEnd"/>
            <w:r w:rsidRPr="00C366B0">
              <w:rPr>
                <w:rFonts w:ascii="Verdana" w:hAnsi="Verdana" w:cstheme="minorHAnsi"/>
                <w:sz w:val="18"/>
                <w:szCs w:val="18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64A1DD9F" w14:textId="77777777" w:rsidR="005D2F3F" w:rsidRPr="00C366B0" w:rsidRDefault="005D2F3F" w:rsidP="00F62936">
            <w:pPr>
              <w:spacing w:line="276" w:lineRule="auto"/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C366B0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C366B0">
              <w:rPr>
                <w:rFonts w:ascii="Verdana" w:hAnsi="Verdana" w:cstheme="minorHAnsi"/>
                <w:sz w:val="18"/>
                <w:szCs w:val="18"/>
              </w:rPr>
              <w:t>elenco_nceu.nceu_subalterno</w:t>
            </w:r>
            <w:proofErr w:type="spellEnd"/>
            <w:r w:rsidRPr="00C366B0">
              <w:rPr>
                <w:rFonts w:ascii="Verdana" w:hAnsi="Verdana" w:cstheme="minorHAnsi"/>
                <w:sz w:val="18"/>
                <w:szCs w:val="18"/>
              </w:rPr>
              <w:t>]</w:t>
            </w:r>
          </w:p>
        </w:tc>
      </w:tr>
    </w:tbl>
    <w:p w14:paraId="2D12F1CD" w14:textId="77777777" w:rsidR="005D2F3F" w:rsidRDefault="005D2F3F" w:rsidP="00C83307">
      <w:pPr>
        <w:widowControl w:val="0"/>
        <w:ind w:firstLine="720"/>
        <w:jc w:val="both"/>
        <w:rPr>
          <w:rFonts w:ascii="Verdana" w:hAnsi="Verdana" w:cstheme="minorHAnsi"/>
          <w:sz w:val="18"/>
          <w:szCs w:val="18"/>
        </w:rPr>
      </w:pPr>
    </w:p>
    <w:p w14:paraId="4AD32169" w14:textId="77777777" w:rsidR="005D2F3F" w:rsidRDefault="005D2F3F" w:rsidP="00C83307">
      <w:pPr>
        <w:widowControl w:val="0"/>
        <w:ind w:firstLine="720"/>
        <w:jc w:val="both"/>
        <w:rPr>
          <w:rFonts w:ascii="Verdana" w:hAnsi="Verdana" w:cstheme="minorHAnsi"/>
          <w:sz w:val="18"/>
          <w:szCs w:val="18"/>
        </w:rPr>
      </w:pPr>
    </w:p>
    <w:p w14:paraId="0DA94BED" w14:textId="0F71B174" w:rsidR="005D2F3F" w:rsidRDefault="005D2F3F" w:rsidP="005D2F3F">
      <w:pPr>
        <w:jc w:val="both"/>
        <w:rPr>
          <w:rFonts w:ascii="Calibri" w:hAnsi="Calibri"/>
          <w:sz w:val="22"/>
          <w:szCs w:val="22"/>
        </w:rPr>
      </w:pPr>
      <w:r w:rsidRPr="00EC0FDF">
        <w:rPr>
          <w:rFonts w:ascii="Calibri" w:hAnsi="Calibri"/>
          <w:b/>
          <w:sz w:val="22"/>
          <w:szCs w:val="22"/>
        </w:rPr>
        <w:t>Richiamata</w:t>
      </w:r>
      <w:r>
        <w:rPr>
          <w:rFonts w:ascii="Calibri" w:hAnsi="Calibri"/>
          <w:sz w:val="22"/>
          <w:szCs w:val="22"/>
        </w:rPr>
        <w:t xml:space="preserve"> la comunicazione avvio del procedimento dello scrivente </w:t>
      </w:r>
      <w:r w:rsidRPr="00694263">
        <w:rPr>
          <w:rFonts w:ascii="Calibri" w:hAnsi="Calibri"/>
          <w:sz w:val="22"/>
          <w:szCs w:val="22"/>
        </w:rPr>
        <w:t xml:space="preserve">ufficio datata </w:t>
      </w:r>
      <w:r w:rsidR="00694263" w:rsidRPr="00694263">
        <w:rPr>
          <w:rFonts w:ascii="Calibri" w:hAnsi="Calibri"/>
          <w:sz w:val="22"/>
          <w:szCs w:val="22"/>
        </w:rPr>
        <w:t>[</w:t>
      </w:r>
      <w:proofErr w:type="spellStart"/>
      <w:r w:rsidR="00694263" w:rsidRPr="00694263">
        <w:rPr>
          <w:rFonts w:ascii="Calibri" w:hAnsi="Calibri"/>
          <w:sz w:val="22"/>
          <w:szCs w:val="22"/>
        </w:rPr>
        <w:t>data_comunicazione_avvio_procedimento</w:t>
      </w:r>
      <w:proofErr w:type="spellEnd"/>
      <w:r w:rsidR="00694263" w:rsidRPr="00694263">
        <w:rPr>
          <w:rFonts w:ascii="Calibri" w:hAnsi="Calibri"/>
          <w:sz w:val="22"/>
          <w:szCs w:val="22"/>
        </w:rPr>
        <w:t>] prot. [</w:t>
      </w:r>
      <w:proofErr w:type="spellStart"/>
      <w:r w:rsidR="00694263" w:rsidRPr="00694263">
        <w:rPr>
          <w:rFonts w:ascii="Calibri" w:hAnsi="Calibri"/>
          <w:sz w:val="22"/>
          <w:szCs w:val="22"/>
        </w:rPr>
        <w:t>numero_protocollo_avvio_procedimento</w:t>
      </w:r>
      <w:proofErr w:type="spellEnd"/>
      <w:r w:rsidR="00694263" w:rsidRPr="00694263">
        <w:rPr>
          <w:rFonts w:ascii="Calibri" w:hAnsi="Calibri"/>
          <w:sz w:val="22"/>
          <w:szCs w:val="22"/>
        </w:rPr>
        <w:t>] del [</w:t>
      </w:r>
      <w:proofErr w:type="spellStart"/>
      <w:r w:rsidR="00694263" w:rsidRPr="00694263">
        <w:rPr>
          <w:rFonts w:ascii="Calibri" w:hAnsi="Calibri"/>
          <w:sz w:val="22"/>
          <w:szCs w:val="22"/>
        </w:rPr>
        <w:t>data_protocollo_avvio_procedimento</w:t>
      </w:r>
      <w:proofErr w:type="spellEnd"/>
      <w:r w:rsidR="00694263" w:rsidRPr="00694263">
        <w:rPr>
          <w:rFonts w:ascii="Calibri" w:hAnsi="Calibri"/>
          <w:sz w:val="22"/>
          <w:szCs w:val="22"/>
        </w:rPr>
        <w:t>];</w:t>
      </w:r>
    </w:p>
    <w:p w14:paraId="32D2706E" w14:textId="77777777" w:rsidR="005D2F3F" w:rsidRDefault="005D2F3F" w:rsidP="005D2F3F">
      <w:pPr>
        <w:jc w:val="both"/>
        <w:rPr>
          <w:rFonts w:ascii="Calibri" w:hAnsi="Calibri"/>
          <w:sz w:val="22"/>
          <w:szCs w:val="22"/>
        </w:rPr>
      </w:pPr>
    </w:p>
    <w:p w14:paraId="6B84C7D1" w14:textId="4C59ED6C" w:rsidR="005114A2" w:rsidRDefault="005D2F3F" w:rsidP="00694263">
      <w:pPr>
        <w:jc w:val="both"/>
        <w:rPr>
          <w:rFonts w:ascii="Calibri" w:hAnsi="Calibri"/>
          <w:sz w:val="22"/>
          <w:szCs w:val="22"/>
        </w:rPr>
      </w:pPr>
      <w:r w:rsidRPr="005E1A1A">
        <w:rPr>
          <w:rFonts w:ascii="Calibri" w:hAnsi="Calibri"/>
          <w:b/>
          <w:sz w:val="22"/>
          <w:szCs w:val="22"/>
        </w:rPr>
        <w:t>VISTO</w:t>
      </w:r>
      <w:r w:rsidRPr="005E1A1A">
        <w:rPr>
          <w:rFonts w:ascii="Calibri" w:hAnsi="Calibri"/>
          <w:sz w:val="22"/>
          <w:szCs w:val="22"/>
        </w:rPr>
        <w:t xml:space="preserve"> il parere espresso dall</w:t>
      </w:r>
      <w:r>
        <w:rPr>
          <w:rFonts w:ascii="Calibri" w:hAnsi="Calibri"/>
          <w:sz w:val="22"/>
          <w:szCs w:val="22"/>
        </w:rPr>
        <w:t xml:space="preserve">a Commissione Locale per il Paesaggio, nella </w:t>
      </w:r>
      <w:r w:rsidRPr="00694263">
        <w:rPr>
          <w:rFonts w:ascii="Calibri" w:hAnsi="Calibri"/>
          <w:sz w:val="22"/>
          <w:szCs w:val="22"/>
        </w:rPr>
        <w:t xml:space="preserve">seduta del </w:t>
      </w:r>
      <w:r w:rsidR="00694263" w:rsidRPr="00694263">
        <w:rPr>
          <w:rFonts w:ascii="Calibri" w:hAnsi="Calibri"/>
          <w:sz w:val="22"/>
          <w:szCs w:val="22"/>
        </w:rPr>
        <w:t>[</w:t>
      </w:r>
      <w:proofErr w:type="spellStart"/>
      <w:r w:rsidR="00694263" w:rsidRPr="00694263">
        <w:rPr>
          <w:rFonts w:ascii="Calibri" w:hAnsi="Calibri"/>
          <w:sz w:val="22"/>
          <w:szCs w:val="22"/>
        </w:rPr>
        <w:t>clp_data_verbale</w:t>
      </w:r>
      <w:proofErr w:type="spellEnd"/>
      <w:r w:rsidR="00694263" w:rsidRPr="00694263">
        <w:rPr>
          <w:rFonts w:ascii="Calibri" w:hAnsi="Calibri"/>
          <w:sz w:val="22"/>
          <w:szCs w:val="22"/>
        </w:rPr>
        <w:t>]: [</w:t>
      </w:r>
      <w:proofErr w:type="spellStart"/>
      <w:r w:rsidR="00694263" w:rsidRPr="00694263">
        <w:rPr>
          <w:rFonts w:ascii="Calibri" w:hAnsi="Calibri"/>
          <w:sz w:val="22"/>
          <w:szCs w:val="22"/>
        </w:rPr>
        <w:t>clp_parere</w:t>
      </w:r>
      <w:proofErr w:type="spellEnd"/>
      <w:r w:rsidR="00694263" w:rsidRPr="00694263">
        <w:rPr>
          <w:rFonts w:ascii="Calibri" w:hAnsi="Calibri"/>
          <w:sz w:val="22"/>
          <w:szCs w:val="22"/>
        </w:rPr>
        <w:t>]</w:t>
      </w:r>
      <w:r w:rsidR="00694263">
        <w:rPr>
          <w:rFonts w:ascii="Calibri" w:hAnsi="Calibri"/>
          <w:sz w:val="22"/>
          <w:szCs w:val="22"/>
        </w:rPr>
        <w:t xml:space="preserve"> </w:t>
      </w:r>
      <w:r w:rsidR="00694263" w:rsidRPr="00694263">
        <w:rPr>
          <w:rFonts w:ascii="Calibri" w:hAnsi="Calibri"/>
          <w:sz w:val="22"/>
          <w:szCs w:val="22"/>
        </w:rPr>
        <w:t>“[</w:t>
      </w:r>
      <w:proofErr w:type="spellStart"/>
      <w:r w:rsidR="00694263" w:rsidRPr="00694263">
        <w:rPr>
          <w:rFonts w:ascii="Calibri" w:hAnsi="Calibri"/>
          <w:sz w:val="22"/>
          <w:szCs w:val="22"/>
        </w:rPr>
        <w:t>clp_testo</w:t>
      </w:r>
      <w:proofErr w:type="spellEnd"/>
      <w:r w:rsidR="00694263" w:rsidRPr="00694263">
        <w:rPr>
          <w:rFonts w:ascii="Calibri" w:hAnsi="Calibri"/>
          <w:sz w:val="22"/>
          <w:szCs w:val="22"/>
        </w:rPr>
        <w:t>]”</w:t>
      </w:r>
    </w:p>
    <w:p w14:paraId="18ABBA86" w14:textId="34640C85" w:rsidR="00694263" w:rsidRDefault="00694263" w:rsidP="00694263">
      <w:pPr>
        <w:jc w:val="both"/>
        <w:rPr>
          <w:rFonts w:ascii="Calibri" w:hAnsi="Calibri" w:cs="Tahoma"/>
          <w:b/>
          <w:i/>
        </w:rPr>
      </w:pPr>
    </w:p>
    <w:p w14:paraId="61890058" w14:textId="77777777" w:rsidR="00694263" w:rsidRPr="00BA31FB" w:rsidRDefault="00694263" w:rsidP="00694263">
      <w:pPr>
        <w:rPr>
          <w:rFonts w:ascii="Verdana" w:hAnsi="Verdana" w:cstheme="minorHAnsi"/>
          <w:sz w:val="18"/>
          <w:szCs w:val="18"/>
        </w:rPr>
      </w:pPr>
      <w:r w:rsidRPr="00694263">
        <w:rPr>
          <w:rFonts w:ascii="Verdana" w:hAnsi="Verdana" w:cstheme="minorHAnsi"/>
          <w:b/>
          <w:bCs/>
          <w:sz w:val="18"/>
          <w:szCs w:val="18"/>
        </w:rPr>
        <w:t>VISTO</w:t>
      </w:r>
      <w:r w:rsidRPr="00694263">
        <w:rPr>
          <w:rFonts w:ascii="Verdana" w:hAnsi="Verdana" w:cstheme="minorHAnsi"/>
          <w:sz w:val="18"/>
          <w:szCs w:val="18"/>
        </w:rPr>
        <w:t xml:space="preserve"> il parere espresso dalla Commissione Edilizia:</w:t>
      </w:r>
    </w:p>
    <w:p w14:paraId="5FDF0CCE" w14:textId="77777777" w:rsidR="00694263" w:rsidRPr="00BA31FB" w:rsidRDefault="00694263" w:rsidP="00694263">
      <w:pPr>
        <w:rPr>
          <w:rFonts w:ascii="Verdana" w:hAnsi="Verdana" w:cstheme="minorHAnsi"/>
          <w:sz w:val="18"/>
          <w:szCs w:val="18"/>
        </w:rPr>
      </w:pPr>
      <w:r w:rsidRPr="00BA31FB">
        <w:rPr>
          <w:rFonts w:ascii="Verdana" w:hAnsi="Verdana" w:cstheme="minorHAnsi"/>
          <w:sz w:val="18"/>
          <w:szCs w:val="18"/>
        </w:rPr>
        <w:t>Data di convocazione: [</w:t>
      </w:r>
      <w:proofErr w:type="spellStart"/>
      <w:r w:rsidRPr="00BA31FB">
        <w:rPr>
          <w:rFonts w:ascii="Verdana" w:hAnsi="Verdana" w:cstheme="minorHAnsi"/>
          <w:sz w:val="18"/>
          <w:szCs w:val="18"/>
        </w:rPr>
        <w:t>ce_data_convocazione</w:t>
      </w:r>
      <w:proofErr w:type="spellEnd"/>
      <w:r w:rsidRPr="00BA31FB">
        <w:rPr>
          <w:rFonts w:ascii="Verdana" w:hAnsi="Verdana" w:cstheme="minorHAnsi"/>
          <w:sz w:val="18"/>
          <w:szCs w:val="18"/>
        </w:rPr>
        <w:t>]</w:t>
      </w:r>
    </w:p>
    <w:p w14:paraId="0AFB16B4" w14:textId="77777777" w:rsidR="00694263" w:rsidRPr="00BA31FB" w:rsidRDefault="00694263" w:rsidP="00694263">
      <w:pPr>
        <w:rPr>
          <w:rFonts w:ascii="Verdana" w:hAnsi="Verdana" w:cstheme="minorHAnsi"/>
          <w:sz w:val="18"/>
          <w:szCs w:val="18"/>
        </w:rPr>
      </w:pPr>
      <w:r w:rsidRPr="00BA31FB">
        <w:rPr>
          <w:rFonts w:ascii="Verdana" w:hAnsi="Verdana" w:cstheme="minorHAnsi"/>
          <w:sz w:val="18"/>
          <w:szCs w:val="18"/>
        </w:rPr>
        <w:t>Verbale: N. [</w:t>
      </w:r>
      <w:proofErr w:type="spellStart"/>
      <w:r w:rsidRPr="00BA31FB">
        <w:rPr>
          <w:rFonts w:ascii="Verdana" w:hAnsi="Verdana" w:cstheme="minorHAnsi"/>
          <w:sz w:val="18"/>
          <w:szCs w:val="18"/>
        </w:rPr>
        <w:t>ce_numero_verbale</w:t>
      </w:r>
      <w:proofErr w:type="spellEnd"/>
      <w:r w:rsidRPr="00BA31FB">
        <w:rPr>
          <w:rFonts w:ascii="Verdana" w:hAnsi="Verdana" w:cstheme="minorHAnsi"/>
          <w:sz w:val="18"/>
          <w:szCs w:val="18"/>
        </w:rPr>
        <w:t>] del [</w:t>
      </w:r>
      <w:proofErr w:type="spellStart"/>
      <w:r w:rsidRPr="00BA31FB">
        <w:rPr>
          <w:rFonts w:ascii="Verdana" w:hAnsi="Verdana" w:cstheme="minorHAnsi"/>
          <w:sz w:val="18"/>
          <w:szCs w:val="18"/>
        </w:rPr>
        <w:t>ce_data_verbale</w:t>
      </w:r>
      <w:proofErr w:type="spellEnd"/>
      <w:r w:rsidRPr="00BA31FB">
        <w:rPr>
          <w:rFonts w:ascii="Verdana" w:hAnsi="Verdana" w:cstheme="minorHAnsi"/>
          <w:sz w:val="18"/>
          <w:szCs w:val="18"/>
        </w:rPr>
        <w:t>]</w:t>
      </w:r>
    </w:p>
    <w:p w14:paraId="5DA29F07" w14:textId="77777777" w:rsidR="00694263" w:rsidRPr="00BA31FB" w:rsidRDefault="00694263" w:rsidP="00694263">
      <w:pPr>
        <w:rPr>
          <w:rFonts w:ascii="Verdana" w:hAnsi="Verdana" w:cstheme="minorHAnsi"/>
          <w:sz w:val="18"/>
          <w:szCs w:val="18"/>
        </w:rPr>
      </w:pPr>
      <w:r w:rsidRPr="00BA31FB">
        <w:rPr>
          <w:rFonts w:ascii="Verdana" w:hAnsi="Verdana" w:cstheme="minorHAnsi"/>
          <w:sz w:val="18"/>
          <w:szCs w:val="18"/>
        </w:rPr>
        <w:t>Parere espresso: [</w:t>
      </w:r>
      <w:proofErr w:type="spellStart"/>
      <w:r w:rsidRPr="00BA31FB">
        <w:rPr>
          <w:rFonts w:ascii="Verdana" w:hAnsi="Verdana" w:cstheme="minorHAnsi"/>
          <w:sz w:val="18"/>
          <w:szCs w:val="18"/>
        </w:rPr>
        <w:t>ce_parere</w:t>
      </w:r>
      <w:proofErr w:type="spellEnd"/>
      <w:r w:rsidRPr="00BA31FB">
        <w:rPr>
          <w:rFonts w:ascii="Verdana" w:hAnsi="Verdana" w:cstheme="minorHAnsi"/>
          <w:sz w:val="18"/>
          <w:szCs w:val="18"/>
        </w:rPr>
        <w:t>]</w:t>
      </w:r>
    </w:p>
    <w:p w14:paraId="42BBACC1" w14:textId="77777777" w:rsidR="00694263" w:rsidRPr="00BA31FB" w:rsidRDefault="00694263" w:rsidP="00694263">
      <w:pPr>
        <w:rPr>
          <w:rFonts w:ascii="Verdana" w:hAnsi="Verdana" w:cstheme="minorHAnsi"/>
          <w:sz w:val="18"/>
          <w:szCs w:val="18"/>
        </w:rPr>
      </w:pPr>
      <w:r w:rsidRPr="00BA31FB">
        <w:rPr>
          <w:rFonts w:ascii="Verdana" w:hAnsi="Verdana" w:cstheme="minorHAnsi"/>
          <w:sz w:val="18"/>
          <w:szCs w:val="18"/>
        </w:rPr>
        <w:t>Testo parere: [</w:t>
      </w:r>
      <w:proofErr w:type="spellStart"/>
      <w:r>
        <w:rPr>
          <w:rFonts w:ascii="Verdana" w:hAnsi="Verdana" w:cstheme="minorHAnsi"/>
          <w:sz w:val="18"/>
          <w:szCs w:val="18"/>
        </w:rPr>
        <w:t>ce_</w:t>
      </w:r>
      <w:proofErr w:type="gramStart"/>
      <w:r w:rsidRPr="00BA31FB">
        <w:rPr>
          <w:rFonts w:ascii="Verdana" w:hAnsi="Verdana" w:cstheme="minorHAnsi"/>
          <w:sz w:val="18"/>
          <w:szCs w:val="18"/>
        </w:rPr>
        <w:t>testo;strconv</w:t>
      </w:r>
      <w:proofErr w:type="spellEnd"/>
      <w:proofErr w:type="gramEnd"/>
      <w:r w:rsidRPr="00BA31FB">
        <w:rPr>
          <w:rFonts w:ascii="Verdana" w:hAnsi="Verdana" w:cstheme="minorHAnsi"/>
          <w:sz w:val="18"/>
          <w:szCs w:val="18"/>
        </w:rPr>
        <w:t>=no]</w:t>
      </w:r>
    </w:p>
    <w:p w14:paraId="34DF4074" w14:textId="77777777" w:rsidR="00694263" w:rsidRPr="00BA31FB" w:rsidRDefault="00694263" w:rsidP="00694263">
      <w:pPr>
        <w:rPr>
          <w:rFonts w:ascii="Verdana" w:hAnsi="Verdana" w:cstheme="minorHAnsi"/>
          <w:sz w:val="18"/>
          <w:szCs w:val="18"/>
        </w:rPr>
      </w:pPr>
      <w:r w:rsidRPr="00BA31FB">
        <w:rPr>
          <w:rFonts w:ascii="Verdana" w:hAnsi="Verdana" w:cstheme="minorHAnsi"/>
          <w:sz w:val="18"/>
          <w:szCs w:val="18"/>
        </w:rPr>
        <w:t>[</w:t>
      </w:r>
      <w:proofErr w:type="spellStart"/>
      <w:r>
        <w:rPr>
          <w:rFonts w:ascii="Verdana" w:hAnsi="Verdana" w:cstheme="minorHAnsi"/>
          <w:sz w:val="18"/>
          <w:szCs w:val="18"/>
        </w:rPr>
        <w:t>ce_</w:t>
      </w:r>
      <w:proofErr w:type="gramStart"/>
      <w:r w:rsidRPr="00BA31FB">
        <w:rPr>
          <w:rFonts w:ascii="Verdana" w:hAnsi="Verdana" w:cstheme="minorHAnsi"/>
          <w:sz w:val="18"/>
          <w:szCs w:val="18"/>
        </w:rPr>
        <w:t>prescrizioni;strconv</w:t>
      </w:r>
      <w:proofErr w:type="spellEnd"/>
      <w:proofErr w:type="gramEnd"/>
      <w:r w:rsidRPr="00BA31FB">
        <w:rPr>
          <w:rFonts w:ascii="Verdana" w:hAnsi="Verdana" w:cstheme="minorHAnsi"/>
          <w:sz w:val="18"/>
          <w:szCs w:val="18"/>
        </w:rPr>
        <w:t>=no]</w:t>
      </w:r>
    </w:p>
    <w:p w14:paraId="51A3B3D8" w14:textId="77777777" w:rsidR="005D2F3F" w:rsidRDefault="005D2F3F" w:rsidP="005D2F3F">
      <w:pPr>
        <w:jc w:val="both"/>
        <w:rPr>
          <w:rFonts w:ascii="Calibri" w:hAnsi="Calibri"/>
          <w:sz w:val="22"/>
          <w:szCs w:val="22"/>
          <w:highlight w:val="yellow"/>
        </w:rPr>
      </w:pPr>
    </w:p>
    <w:p w14:paraId="10374575" w14:textId="73FC850A" w:rsidR="005D2F3F" w:rsidRDefault="005D2F3F" w:rsidP="005D2F3F">
      <w:pPr>
        <w:pStyle w:val="a"/>
        <w:jc w:val="both"/>
        <w:rPr>
          <w:rFonts w:ascii="Calibri" w:hAnsi="Calibri"/>
          <w:sz w:val="22"/>
          <w:szCs w:val="22"/>
        </w:rPr>
      </w:pPr>
      <w:r w:rsidRPr="008B709D">
        <w:rPr>
          <w:rFonts w:ascii="Calibri" w:hAnsi="Calibri"/>
          <w:b/>
          <w:sz w:val="22"/>
          <w:szCs w:val="22"/>
        </w:rPr>
        <w:t>PRESO ATTO</w:t>
      </w:r>
      <w:r>
        <w:rPr>
          <w:rFonts w:ascii="Calibri" w:hAnsi="Calibri"/>
          <w:sz w:val="22"/>
          <w:szCs w:val="22"/>
        </w:rPr>
        <w:t xml:space="preserve"> che ai sensi dell’art. 167</w:t>
      </w:r>
      <w:r w:rsidRPr="008B709D">
        <w:rPr>
          <w:rFonts w:ascii="Calibri" w:hAnsi="Calibri"/>
          <w:sz w:val="22"/>
          <w:szCs w:val="22"/>
        </w:rPr>
        <w:t xml:space="preserve"> del </w:t>
      </w:r>
      <w:proofErr w:type="spellStart"/>
      <w:r w:rsidRPr="008B709D">
        <w:rPr>
          <w:rFonts w:ascii="Calibri" w:hAnsi="Calibri"/>
          <w:sz w:val="22"/>
          <w:szCs w:val="22"/>
        </w:rPr>
        <w:t>D.Lgs</w:t>
      </w:r>
      <w:proofErr w:type="spellEnd"/>
      <w:r w:rsidRPr="008B709D">
        <w:rPr>
          <w:rFonts w:ascii="Calibri" w:hAnsi="Calibri"/>
          <w:sz w:val="22"/>
          <w:szCs w:val="22"/>
        </w:rPr>
        <w:t xml:space="preserve"> 42/2004</w:t>
      </w:r>
      <w:r>
        <w:rPr>
          <w:rFonts w:ascii="Calibri" w:hAnsi="Calibri"/>
          <w:sz w:val="22"/>
          <w:szCs w:val="22"/>
        </w:rPr>
        <w:t>,</w:t>
      </w:r>
      <w:r w:rsidRPr="008B709D">
        <w:rPr>
          <w:rFonts w:ascii="Calibri" w:hAnsi="Calibri"/>
          <w:sz w:val="22"/>
          <w:szCs w:val="22"/>
        </w:rPr>
        <w:t xml:space="preserve"> è stata trasmessa la documentazione iner</w:t>
      </w:r>
      <w:r>
        <w:rPr>
          <w:rFonts w:ascii="Calibri" w:hAnsi="Calibri"/>
          <w:sz w:val="22"/>
          <w:szCs w:val="22"/>
        </w:rPr>
        <w:t xml:space="preserve">ente </w:t>
      </w:r>
      <w:r w:rsidR="00694263">
        <w:rPr>
          <w:rFonts w:ascii="Calibri" w:hAnsi="Calibri"/>
          <w:sz w:val="22"/>
          <w:szCs w:val="22"/>
        </w:rPr>
        <w:t>al</w:t>
      </w:r>
      <w:r>
        <w:rPr>
          <w:rFonts w:ascii="Calibri" w:hAnsi="Calibri"/>
          <w:sz w:val="22"/>
          <w:szCs w:val="22"/>
        </w:rPr>
        <w:t xml:space="preserve"> procedimento in oggetto</w:t>
      </w:r>
      <w:r w:rsidRPr="008B709D">
        <w:rPr>
          <w:rFonts w:ascii="Calibri" w:hAnsi="Calibri"/>
          <w:sz w:val="22"/>
          <w:szCs w:val="22"/>
        </w:rPr>
        <w:t xml:space="preserve"> alla Soprintendenza per i Beni Architettonici e Paesaggistici della </w:t>
      </w:r>
      <w:r w:rsidRPr="00D749D9">
        <w:rPr>
          <w:rFonts w:ascii="Calibri" w:hAnsi="Calibri"/>
          <w:sz w:val="22"/>
          <w:szCs w:val="22"/>
        </w:rPr>
        <w:t xml:space="preserve">Liguria con nota </w:t>
      </w:r>
      <w:r w:rsidRPr="00131D0B">
        <w:rPr>
          <w:rFonts w:ascii="Calibri" w:hAnsi="Calibri"/>
          <w:sz w:val="22"/>
          <w:szCs w:val="22"/>
          <w:highlight w:val="yellow"/>
        </w:rPr>
        <w:t xml:space="preserve">prot. </w:t>
      </w:r>
      <w:r w:rsidR="00694263">
        <w:rPr>
          <w:rFonts w:ascii="Calibri" w:hAnsi="Calibri"/>
          <w:sz w:val="22"/>
          <w:szCs w:val="22"/>
          <w:highlight w:val="yellow"/>
        </w:rPr>
        <w:t>__________</w:t>
      </w:r>
      <w:r w:rsidRPr="00131D0B">
        <w:rPr>
          <w:rFonts w:ascii="Calibri" w:hAnsi="Calibri"/>
          <w:sz w:val="22"/>
          <w:szCs w:val="22"/>
          <w:highlight w:val="yellow"/>
        </w:rPr>
        <w:t xml:space="preserve"> del </w:t>
      </w:r>
      <w:r w:rsidR="00694263">
        <w:rPr>
          <w:rFonts w:ascii="Calibri" w:hAnsi="Calibri"/>
          <w:sz w:val="22"/>
          <w:szCs w:val="22"/>
          <w:highlight w:val="yellow"/>
        </w:rPr>
        <w:t>______________</w:t>
      </w:r>
      <w:r w:rsidRPr="00131D0B">
        <w:rPr>
          <w:rFonts w:ascii="Calibri" w:hAnsi="Calibri"/>
          <w:sz w:val="22"/>
          <w:szCs w:val="22"/>
          <w:highlight w:val="yellow"/>
        </w:rPr>
        <w:t xml:space="preserve"> (tramite PEC</w:t>
      </w:r>
      <w:proofErr w:type="gramStart"/>
      <w:r w:rsidRPr="00131D0B">
        <w:rPr>
          <w:rFonts w:ascii="Calibri" w:hAnsi="Calibri"/>
          <w:sz w:val="22"/>
          <w:szCs w:val="22"/>
          <w:highlight w:val="yellow"/>
        </w:rPr>
        <w:t>) .</w:t>
      </w:r>
      <w:proofErr w:type="gramEnd"/>
    </w:p>
    <w:p w14:paraId="0D6A5EC2" w14:textId="77777777" w:rsidR="005D2F3F" w:rsidRPr="005D2F3F" w:rsidRDefault="005D2F3F" w:rsidP="005D2F3F">
      <w:pPr>
        <w:pStyle w:val="Corpotesto"/>
        <w:rPr>
          <w:lang w:eastAsia="ar-SA"/>
        </w:rPr>
      </w:pPr>
    </w:p>
    <w:p w14:paraId="337040C4" w14:textId="77777777" w:rsidR="005D2F3F" w:rsidRDefault="005D2F3F" w:rsidP="005D2F3F">
      <w:pPr>
        <w:pStyle w:val="a"/>
        <w:jc w:val="both"/>
        <w:rPr>
          <w:rFonts w:ascii="Calibri" w:hAnsi="Calibri"/>
          <w:sz w:val="22"/>
          <w:szCs w:val="22"/>
          <w:u w:val="single"/>
        </w:rPr>
      </w:pPr>
      <w:r w:rsidRPr="00955470">
        <w:rPr>
          <w:rFonts w:ascii="Calibri" w:hAnsi="Calibri"/>
          <w:b/>
          <w:sz w:val="22"/>
          <w:szCs w:val="22"/>
        </w:rPr>
        <w:t>PRESO ATTO</w:t>
      </w:r>
      <w:r w:rsidRPr="00955470">
        <w:rPr>
          <w:rFonts w:ascii="Calibri" w:hAnsi="Calibri"/>
          <w:sz w:val="22"/>
          <w:szCs w:val="22"/>
        </w:rPr>
        <w:t xml:space="preserve"> del parere dello studio legale Gerbi-Massa consulente legale dell’Amministrazione Comunale, richiesto dal competente uffi</w:t>
      </w:r>
      <w:r>
        <w:rPr>
          <w:rFonts w:ascii="Calibri" w:hAnsi="Calibri"/>
          <w:sz w:val="22"/>
          <w:szCs w:val="22"/>
        </w:rPr>
        <w:t>cio e pervenuto via e-mail il 15 ottobre</w:t>
      </w:r>
      <w:r w:rsidRPr="00955470">
        <w:rPr>
          <w:rFonts w:ascii="Calibri" w:hAnsi="Calibri"/>
          <w:sz w:val="22"/>
          <w:szCs w:val="22"/>
        </w:rPr>
        <w:t xml:space="preserve"> 2019, </w:t>
      </w:r>
      <w:r w:rsidRPr="00955470">
        <w:rPr>
          <w:rFonts w:ascii="Calibri" w:hAnsi="Calibri"/>
          <w:sz w:val="22"/>
          <w:szCs w:val="22"/>
          <w:u w:val="single"/>
        </w:rPr>
        <w:t xml:space="preserve">nel quale viene </w:t>
      </w:r>
      <w:r>
        <w:rPr>
          <w:rFonts w:ascii="Calibri" w:hAnsi="Calibri"/>
          <w:sz w:val="22"/>
          <w:szCs w:val="22"/>
          <w:u w:val="single"/>
        </w:rPr>
        <w:t>affermato che il Comune debba ritenere acquisito per silenzio assenso il parere vincolante della Soprintendenza qualora esso non sia stato reso nel termine di 90 giorni dalla richiesta;</w:t>
      </w:r>
    </w:p>
    <w:p w14:paraId="74717FEF" w14:textId="77777777" w:rsidR="005D2F3F" w:rsidRDefault="005D2F3F" w:rsidP="005D2F3F">
      <w:pPr>
        <w:pStyle w:val="a"/>
        <w:jc w:val="both"/>
        <w:rPr>
          <w:rFonts w:ascii="Calibri" w:hAnsi="Calibri"/>
          <w:sz w:val="22"/>
          <w:szCs w:val="22"/>
        </w:rPr>
      </w:pPr>
      <w:r w:rsidRPr="00955470">
        <w:rPr>
          <w:rFonts w:ascii="Calibri" w:hAnsi="Calibri"/>
          <w:b/>
          <w:sz w:val="22"/>
          <w:szCs w:val="22"/>
        </w:rPr>
        <w:t>CONDIVISI</w:t>
      </w:r>
      <w:r w:rsidRPr="00955470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 contenuti del parere legale 15 ottobre</w:t>
      </w:r>
      <w:r w:rsidRPr="00955470">
        <w:rPr>
          <w:rFonts w:ascii="Calibri" w:hAnsi="Calibri"/>
          <w:sz w:val="22"/>
          <w:szCs w:val="22"/>
        </w:rPr>
        <w:t xml:space="preserve"> 2019 espresso dall’Avv. Gerbi in quanto gli stessi sono supportati da numerose e recenti sentenze del Consiglio di Stato e di vari TAR regionali</w:t>
      </w:r>
      <w:r>
        <w:rPr>
          <w:rFonts w:ascii="Calibri" w:hAnsi="Calibri"/>
          <w:sz w:val="22"/>
          <w:szCs w:val="22"/>
        </w:rPr>
        <w:t>;</w:t>
      </w:r>
    </w:p>
    <w:p w14:paraId="4145E0C5" w14:textId="78B22106" w:rsidR="005D2F3F" w:rsidRDefault="005D2F3F" w:rsidP="005D2F3F">
      <w:pPr>
        <w:pStyle w:val="a"/>
        <w:jc w:val="both"/>
        <w:rPr>
          <w:rFonts w:ascii="Calibri" w:hAnsi="Calibri"/>
          <w:sz w:val="22"/>
          <w:szCs w:val="22"/>
        </w:rPr>
      </w:pPr>
      <w:r w:rsidRPr="00955470">
        <w:rPr>
          <w:rFonts w:ascii="Calibri" w:hAnsi="Calibri"/>
          <w:b/>
          <w:sz w:val="22"/>
          <w:szCs w:val="22"/>
        </w:rPr>
        <w:t>RITENUTO</w:t>
      </w:r>
      <w:r w:rsidRPr="00955470">
        <w:rPr>
          <w:rFonts w:ascii="Calibri" w:hAnsi="Calibri"/>
          <w:sz w:val="22"/>
          <w:szCs w:val="22"/>
        </w:rPr>
        <w:t xml:space="preserve"> di condividere tale parere e quindi di poter rilasciare l’A</w:t>
      </w:r>
      <w:r>
        <w:rPr>
          <w:rFonts w:ascii="Calibri" w:hAnsi="Calibri"/>
          <w:sz w:val="22"/>
          <w:szCs w:val="22"/>
        </w:rPr>
        <w:t>ccertamento di compatibilità paesaggistica</w:t>
      </w:r>
      <w:r w:rsidRPr="00955470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conformemente a quanto espresso da parte de</w:t>
      </w:r>
      <w:r w:rsidRPr="005E1A1A">
        <w:rPr>
          <w:rFonts w:ascii="Calibri" w:hAnsi="Calibri"/>
          <w:sz w:val="22"/>
          <w:szCs w:val="22"/>
        </w:rPr>
        <w:t>ll</w:t>
      </w:r>
      <w:r>
        <w:rPr>
          <w:rFonts w:ascii="Calibri" w:hAnsi="Calibri"/>
          <w:sz w:val="22"/>
          <w:szCs w:val="22"/>
        </w:rPr>
        <w:t xml:space="preserve">a Commissione Locale per il Paesaggio nella seduta del </w:t>
      </w:r>
      <w:r w:rsidR="00694263">
        <w:rPr>
          <w:rFonts w:ascii="Calibri" w:hAnsi="Calibri"/>
          <w:sz w:val="22"/>
          <w:szCs w:val="22"/>
        </w:rPr>
        <w:t>______________</w:t>
      </w:r>
      <w:r>
        <w:rPr>
          <w:rFonts w:ascii="Calibri" w:hAnsi="Calibri"/>
          <w:sz w:val="22"/>
          <w:szCs w:val="22"/>
        </w:rPr>
        <w:t>;</w:t>
      </w:r>
    </w:p>
    <w:p w14:paraId="30CCC39A" w14:textId="77777777" w:rsidR="005D2F3F" w:rsidRDefault="005D2F3F" w:rsidP="005D2F3F">
      <w:pPr>
        <w:jc w:val="both"/>
        <w:rPr>
          <w:rFonts w:ascii="Calibri" w:hAnsi="Calibri"/>
          <w:sz w:val="22"/>
          <w:szCs w:val="22"/>
        </w:rPr>
      </w:pPr>
      <w:r w:rsidRPr="00E24278">
        <w:rPr>
          <w:rFonts w:ascii="Calibri" w:hAnsi="Calibri"/>
          <w:b/>
          <w:sz w:val="22"/>
          <w:szCs w:val="22"/>
        </w:rPr>
        <w:t>VISTI</w:t>
      </w:r>
      <w:r w:rsidRPr="00E24278">
        <w:rPr>
          <w:rFonts w:ascii="Calibri" w:hAnsi="Calibri"/>
          <w:sz w:val="22"/>
          <w:szCs w:val="22"/>
        </w:rPr>
        <w:t xml:space="preserve"> gli Articoli 167 e 181 del D.</w:t>
      </w:r>
      <w:proofErr w:type="gramStart"/>
      <w:r w:rsidRPr="00E24278">
        <w:rPr>
          <w:rFonts w:ascii="Calibri" w:hAnsi="Calibri"/>
          <w:sz w:val="22"/>
          <w:szCs w:val="22"/>
        </w:rPr>
        <w:t>L.vo</w:t>
      </w:r>
      <w:proofErr w:type="gramEnd"/>
      <w:r w:rsidRPr="00E24278">
        <w:rPr>
          <w:rFonts w:ascii="Calibri" w:hAnsi="Calibri"/>
          <w:sz w:val="22"/>
          <w:szCs w:val="22"/>
        </w:rPr>
        <w:t xml:space="preserve"> 22/01/2004 N.ro 42 e </w:t>
      </w:r>
      <w:proofErr w:type="spellStart"/>
      <w:r w:rsidRPr="00E24278">
        <w:rPr>
          <w:rFonts w:ascii="Calibri" w:hAnsi="Calibri"/>
          <w:sz w:val="22"/>
          <w:szCs w:val="22"/>
        </w:rPr>
        <w:t>ss.mm.ii</w:t>
      </w:r>
      <w:proofErr w:type="spellEnd"/>
      <w:r w:rsidRPr="00E24278">
        <w:rPr>
          <w:rFonts w:ascii="Calibri" w:hAnsi="Calibri"/>
          <w:sz w:val="22"/>
          <w:szCs w:val="22"/>
        </w:rPr>
        <w:t>..</w:t>
      </w:r>
    </w:p>
    <w:p w14:paraId="3A78C336" w14:textId="77777777" w:rsidR="005D2F3F" w:rsidRPr="00E24278" w:rsidRDefault="005D2F3F" w:rsidP="005D2F3F">
      <w:pPr>
        <w:jc w:val="both"/>
        <w:rPr>
          <w:rFonts w:ascii="Calibri" w:hAnsi="Calibri"/>
          <w:sz w:val="22"/>
          <w:szCs w:val="22"/>
        </w:rPr>
      </w:pPr>
    </w:p>
    <w:p w14:paraId="45E5C768" w14:textId="77777777" w:rsidR="005D2F3F" w:rsidRDefault="005D2F3F" w:rsidP="005D2F3F">
      <w:pPr>
        <w:jc w:val="both"/>
        <w:rPr>
          <w:rFonts w:ascii="Calibri" w:hAnsi="Calibri"/>
          <w:sz w:val="22"/>
          <w:szCs w:val="22"/>
        </w:rPr>
      </w:pPr>
      <w:r w:rsidRPr="00E24278">
        <w:rPr>
          <w:rFonts w:ascii="Calibri" w:hAnsi="Calibri"/>
          <w:b/>
          <w:sz w:val="22"/>
          <w:szCs w:val="22"/>
        </w:rPr>
        <w:lastRenderedPageBreak/>
        <w:t>VISTA</w:t>
      </w:r>
      <w:r>
        <w:rPr>
          <w:rFonts w:ascii="Calibri" w:hAnsi="Calibri"/>
          <w:sz w:val="22"/>
          <w:szCs w:val="22"/>
        </w:rPr>
        <w:t xml:space="preserve"> la D.G.C. n. 119/2006</w:t>
      </w:r>
      <w:r w:rsidRPr="00E24278">
        <w:rPr>
          <w:rFonts w:ascii="Calibri" w:hAnsi="Calibri"/>
          <w:sz w:val="22"/>
          <w:szCs w:val="22"/>
        </w:rPr>
        <w:t xml:space="preserve"> “determinazione dei parametri e delle modalità per la quantificazione della somma dovuta, quale indennità risarcitoria, per le opere abusivamente realizzate sul territorio comunale” </w:t>
      </w:r>
      <w:r>
        <w:rPr>
          <w:rFonts w:ascii="Calibri" w:hAnsi="Calibri"/>
          <w:sz w:val="22"/>
          <w:szCs w:val="22"/>
        </w:rPr>
        <w:t>che in merito alla sua applicazione il calcolo viene così individuato:</w:t>
      </w:r>
    </w:p>
    <w:p w14:paraId="1B1FC3FD" w14:textId="77777777" w:rsidR="005D2F3F" w:rsidRPr="00E24278" w:rsidRDefault="005D2F3F" w:rsidP="005D2F3F">
      <w:pPr>
        <w:jc w:val="both"/>
        <w:rPr>
          <w:rFonts w:ascii="Calibri" w:hAnsi="Calibri"/>
          <w:sz w:val="22"/>
          <w:szCs w:val="22"/>
        </w:rPr>
      </w:pPr>
    </w:p>
    <w:p w14:paraId="2CAE8745" w14:textId="77777777" w:rsidR="005D2F3F" w:rsidRPr="00164C58" w:rsidRDefault="005D2F3F" w:rsidP="005D2F3F">
      <w:pPr>
        <w:pBdr>
          <w:top w:val="single" w:sz="1" w:space="1" w:color="000000"/>
          <w:left w:val="single" w:sz="1" w:space="31" w:color="000000"/>
          <w:bottom w:val="single" w:sz="1" w:space="1" w:color="000000"/>
          <w:right w:val="single" w:sz="1" w:space="4" w:color="000000"/>
        </w:pBdr>
        <w:ind w:left="60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indennità pecuniaria </w:t>
      </w:r>
      <w:r w:rsidRPr="00164C58">
        <w:rPr>
          <w:rFonts w:ascii="Calibri" w:eastAsia="Calibri" w:hAnsi="Calibri" w:cs="Calibri"/>
          <w:sz w:val="22"/>
          <w:szCs w:val="22"/>
        </w:rPr>
        <w:t xml:space="preserve">determinata con i parametri di cui alla </w:t>
      </w:r>
      <w:proofErr w:type="spellStart"/>
      <w:r w:rsidRPr="00164C58">
        <w:rPr>
          <w:rFonts w:ascii="Calibri" w:eastAsia="Calibri" w:hAnsi="Calibri" w:cs="Calibri"/>
          <w:sz w:val="22"/>
          <w:szCs w:val="22"/>
        </w:rPr>
        <w:t>delib.G.M</w:t>
      </w:r>
      <w:proofErr w:type="spellEnd"/>
      <w:r w:rsidRPr="00164C58">
        <w:rPr>
          <w:rFonts w:ascii="Calibri" w:eastAsia="Calibri" w:hAnsi="Calibri" w:cs="Calibri"/>
          <w:sz w:val="22"/>
          <w:szCs w:val="22"/>
        </w:rPr>
        <w:t>. n.119/2006</w:t>
      </w:r>
    </w:p>
    <w:p w14:paraId="3E882B0C" w14:textId="77777777" w:rsidR="005D2F3F" w:rsidRPr="00164C58" w:rsidRDefault="005D2F3F" w:rsidP="005D2F3F">
      <w:pPr>
        <w:pBdr>
          <w:top w:val="single" w:sz="1" w:space="1" w:color="000000"/>
          <w:left w:val="single" w:sz="1" w:space="31" w:color="000000"/>
          <w:bottom w:val="single" w:sz="1" w:space="1" w:color="000000"/>
          <w:right w:val="single" w:sz="1" w:space="4" w:color="000000"/>
        </w:pBdr>
        <w:ind w:left="607"/>
        <w:rPr>
          <w:rFonts w:ascii="Calibri" w:eastAsia="Calibri" w:hAnsi="Calibri" w:cs="Calibri"/>
          <w:sz w:val="22"/>
          <w:szCs w:val="22"/>
          <w:u w:val="single"/>
        </w:rPr>
      </w:pPr>
    </w:p>
    <w:p w14:paraId="08E8420E" w14:textId="77777777" w:rsidR="005D2F3F" w:rsidRPr="00131D0B" w:rsidRDefault="005D2F3F" w:rsidP="005D2F3F">
      <w:pPr>
        <w:pBdr>
          <w:top w:val="single" w:sz="1" w:space="1" w:color="000000"/>
          <w:left w:val="single" w:sz="1" w:space="31" w:color="000000"/>
          <w:bottom w:val="single" w:sz="1" w:space="0" w:color="000000"/>
          <w:right w:val="single" w:sz="1" w:space="4" w:color="000000"/>
        </w:pBdr>
        <w:ind w:left="607"/>
        <w:rPr>
          <w:rFonts w:ascii="Calibri" w:eastAsia="Calibri" w:hAnsi="Calibri" w:cs="Calibri"/>
          <w:sz w:val="22"/>
          <w:szCs w:val="22"/>
          <w:highlight w:val="yellow"/>
          <w:u w:val="single"/>
        </w:rPr>
      </w:pPr>
      <w:r w:rsidRPr="00131D0B">
        <w:rPr>
          <w:rFonts w:ascii="Calibri" w:eastAsia="Calibri" w:hAnsi="Calibri" w:cs="Calibri"/>
          <w:sz w:val="22"/>
          <w:szCs w:val="22"/>
          <w:highlight w:val="yellow"/>
          <w:u w:val="single"/>
        </w:rPr>
        <w:t>opere di manutenzione straordinaria – tipologia abuso 6</w:t>
      </w:r>
    </w:p>
    <w:p w14:paraId="513ACCA1" w14:textId="77777777" w:rsidR="005D2F3F" w:rsidRPr="00131D0B" w:rsidRDefault="005D2F3F" w:rsidP="005D2F3F">
      <w:pPr>
        <w:pBdr>
          <w:top w:val="single" w:sz="1" w:space="1" w:color="000000"/>
          <w:left w:val="single" w:sz="1" w:space="31" w:color="000000"/>
          <w:bottom w:val="single" w:sz="1" w:space="0" w:color="000000"/>
          <w:right w:val="single" w:sz="1" w:space="4" w:color="000000"/>
        </w:pBdr>
        <w:ind w:left="607"/>
        <w:rPr>
          <w:rFonts w:ascii="Calibri" w:eastAsia="Calibri" w:hAnsi="Calibri" w:cs="Calibri"/>
          <w:sz w:val="22"/>
          <w:szCs w:val="22"/>
          <w:highlight w:val="yellow"/>
          <w:u w:val="single"/>
        </w:rPr>
      </w:pPr>
      <w:r w:rsidRPr="00131D0B">
        <w:rPr>
          <w:rFonts w:ascii="Calibri" w:eastAsia="Calibri" w:hAnsi="Calibri" w:cs="Calibri"/>
          <w:sz w:val="22"/>
          <w:szCs w:val="22"/>
          <w:highlight w:val="yellow"/>
          <w:u w:val="single"/>
        </w:rPr>
        <w:t xml:space="preserve">sistemazione esterne del fabbricato (modifiche alle </w:t>
      </w:r>
      <w:proofErr w:type="gramStart"/>
      <w:r w:rsidRPr="00131D0B">
        <w:rPr>
          <w:rFonts w:ascii="Calibri" w:eastAsia="Calibri" w:hAnsi="Calibri" w:cs="Calibri"/>
          <w:sz w:val="22"/>
          <w:szCs w:val="22"/>
          <w:highlight w:val="yellow"/>
          <w:u w:val="single"/>
        </w:rPr>
        <w:t xml:space="preserve">bucature)   </w:t>
      </w:r>
      <w:proofErr w:type="gramEnd"/>
      <w:r w:rsidRPr="00131D0B">
        <w:rPr>
          <w:rFonts w:ascii="Calibri" w:eastAsia="Calibri" w:hAnsi="Calibri" w:cs="Calibri"/>
          <w:sz w:val="22"/>
          <w:szCs w:val="22"/>
          <w:highlight w:val="yellow"/>
          <w:u w:val="single"/>
        </w:rPr>
        <w:t xml:space="preserve">                           = €  516,00</w:t>
      </w:r>
    </w:p>
    <w:p w14:paraId="57C92982" w14:textId="77777777" w:rsidR="005D2F3F" w:rsidRPr="00131D0B" w:rsidRDefault="005D2F3F" w:rsidP="005D2F3F">
      <w:pPr>
        <w:pBdr>
          <w:top w:val="single" w:sz="1" w:space="1" w:color="000000"/>
          <w:left w:val="single" w:sz="1" w:space="31" w:color="000000"/>
          <w:bottom w:val="single" w:sz="1" w:space="0" w:color="000000"/>
          <w:right w:val="single" w:sz="1" w:space="4" w:color="000000"/>
        </w:pBdr>
        <w:ind w:left="607"/>
        <w:jc w:val="both"/>
        <w:rPr>
          <w:rFonts w:ascii="Calibri" w:eastAsia="Calibri" w:hAnsi="Calibri" w:cs="Calibri"/>
          <w:sz w:val="22"/>
          <w:szCs w:val="22"/>
          <w:highlight w:val="yellow"/>
          <w:u w:val="single"/>
        </w:rPr>
      </w:pPr>
    </w:p>
    <w:p w14:paraId="5B4A4514" w14:textId="77777777" w:rsidR="005D2F3F" w:rsidRPr="00131D0B" w:rsidRDefault="005D2F3F" w:rsidP="005D2F3F">
      <w:pPr>
        <w:pBdr>
          <w:top w:val="single" w:sz="1" w:space="1" w:color="000000"/>
          <w:left w:val="single" w:sz="1" w:space="31" w:color="000000"/>
          <w:bottom w:val="single" w:sz="1" w:space="0" w:color="000000"/>
          <w:right w:val="single" w:sz="1" w:space="4" w:color="000000"/>
        </w:pBdr>
        <w:ind w:left="607"/>
        <w:rPr>
          <w:rFonts w:ascii="Calibri" w:eastAsia="Calibri" w:hAnsi="Calibri" w:cs="Calibri"/>
          <w:sz w:val="22"/>
          <w:szCs w:val="22"/>
          <w:highlight w:val="yellow"/>
          <w:u w:val="single"/>
        </w:rPr>
      </w:pPr>
      <w:r w:rsidRPr="00131D0B">
        <w:rPr>
          <w:rFonts w:ascii="Calibri" w:eastAsia="Calibri" w:hAnsi="Calibri" w:cs="Calibri"/>
          <w:sz w:val="22"/>
          <w:szCs w:val="22"/>
          <w:highlight w:val="yellow"/>
          <w:u w:val="single"/>
        </w:rPr>
        <w:t>opere di manutenzione straordinaria – tipologia abuso 6</w:t>
      </w:r>
    </w:p>
    <w:p w14:paraId="4B48FCD6" w14:textId="7F340972" w:rsidR="005D2F3F" w:rsidRPr="00131D0B" w:rsidRDefault="005D2F3F" w:rsidP="005D2F3F">
      <w:pPr>
        <w:pBdr>
          <w:top w:val="single" w:sz="1" w:space="1" w:color="000000"/>
          <w:left w:val="single" w:sz="1" w:space="31" w:color="000000"/>
          <w:bottom w:val="single" w:sz="1" w:space="0" w:color="000000"/>
          <w:right w:val="single" w:sz="1" w:space="4" w:color="000000"/>
        </w:pBdr>
        <w:ind w:left="607"/>
        <w:rPr>
          <w:rFonts w:ascii="Calibri" w:eastAsia="Calibri" w:hAnsi="Calibri" w:cs="Calibri"/>
          <w:sz w:val="22"/>
          <w:szCs w:val="22"/>
          <w:highlight w:val="yellow"/>
          <w:u w:val="single"/>
        </w:rPr>
      </w:pPr>
      <w:r w:rsidRPr="00131D0B">
        <w:rPr>
          <w:rFonts w:ascii="Calibri" w:eastAsia="Calibri" w:hAnsi="Calibri" w:cs="Calibri"/>
          <w:sz w:val="22"/>
          <w:szCs w:val="22"/>
          <w:highlight w:val="yellow"/>
          <w:u w:val="single"/>
        </w:rPr>
        <w:t>sistemazione esterne del fabbricato (modifica tettoia e pergolato) ___</w:t>
      </w:r>
      <w:proofErr w:type="gramStart"/>
      <w:r w:rsidRPr="00131D0B">
        <w:rPr>
          <w:rFonts w:ascii="Calibri" w:eastAsia="Calibri" w:hAnsi="Calibri" w:cs="Calibri"/>
          <w:sz w:val="22"/>
          <w:szCs w:val="22"/>
          <w:highlight w:val="yellow"/>
          <w:u w:val="single"/>
        </w:rPr>
        <w:t xml:space="preserve">_  </w:t>
      </w:r>
      <w:r w:rsidR="00E41A9D">
        <w:rPr>
          <w:rFonts w:ascii="Calibri" w:eastAsia="Calibri" w:hAnsi="Calibri" w:cs="Calibri"/>
          <w:sz w:val="22"/>
          <w:szCs w:val="22"/>
          <w:highlight w:val="yellow"/>
          <w:u w:val="single"/>
        </w:rPr>
        <w:tab/>
      </w:r>
      <w:bookmarkStart w:id="0" w:name="_GoBack"/>
      <w:bookmarkEnd w:id="0"/>
      <w:proofErr w:type="gramEnd"/>
      <w:r w:rsidRPr="00131D0B">
        <w:rPr>
          <w:rFonts w:ascii="Calibri" w:eastAsia="Calibri" w:hAnsi="Calibri" w:cs="Calibri"/>
          <w:sz w:val="22"/>
          <w:szCs w:val="22"/>
          <w:highlight w:val="yellow"/>
          <w:u w:val="single"/>
        </w:rPr>
        <w:t xml:space="preserve">       = €  516,00</w:t>
      </w:r>
    </w:p>
    <w:p w14:paraId="4A187F26" w14:textId="77777777" w:rsidR="005D2F3F" w:rsidRPr="00131D0B" w:rsidRDefault="005D2F3F" w:rsidP="005D2F3F">
      <w:pPr>
        <w:pBdr>
          <w:top w:val="single" w:sz="1" w:space="1" w:color="000000"/>
          <w:left w:val="single" w:sz="1" w:space="31" w:color="000000"/>
          <w:bottom w:val="single" w:sz="1" w:space="0" w:color="000000"/>
          <w:right w:val="single" w:sz="1" w:space="4" w:color="000000"/>
        </w:pBdr>
        <w:ind w:left="607"/>
        <w:rPr>
          <w:rFonts w:ascii="Calibri" w:eastAsia="Calibri" w:hAnsi="Calibri" w:cs="Calibri"/>
          <w:sz w:val="22"/>
          <w:szCs w:val="22"/>
          <w:highlight w:val="yellow"/>
          <w:u w:val="single"/>
        </w:rPr>
      </w:pPr>
    </w:p>
    <w:p w14:paraId="28D2B3BE" w14:textId="77777777" w:rsidR="005D2F3F" w:rsidRPr="00131D0B" w:rsidRDefault="005D2F3F" w:rsidP="005D2F3F">
      <w:pPr>
        <w:pBdr>
          <w:top w:val="single" w:sz="1" w:space="1" w:color="000000"/>
          <w:left w:val="single" w:sz="1" w:space="31" w:color="000000"/>
          <w:bottom w:val="single" w:sz="1" w:space="0" w:color="000000"/>
          <w:right w:val="single" w:sz="1" w:space="4" w:color="000000"/>
        </w:pBdr>
        <w:ind w:left="607"/>
        <w:rPr>
          <w:rFonts w:ascii="Calibri" w:eastAsia="Calibri" w:hAnsi="Calibri" w:cs="Calibri"/>
          <w:sz w:val="22"/>
          <w:szCs w:val="22"/>
          <w:highlight w:val="yellow"/>
          <w:u w:val="single"/>
        </w:rPr>
      </w:pPr>
      <w:r w:rsidRPr="00131D0B">
        <w:rPr>
          <w:rFonts w:ascii="Calibri" w:eastAsia="Calibri" w:hAnsi="Calibri" w:cs="Calibri"/>
          <w:sz w:val="22"/>
          <w:szCs w:val="22"/>
          <w:highlight w:val="yellow"/>
          <w:u w:val="single"/>
        </w:rPr>
        <w:t>opere di manutenzione straordinaria – tipologia abuso 6</w:t>
      </w:r>
    </w:p>
    <w:p w14:paraId="364638D2" w14:textId="1291D20D" w:rsidR="005D2F3F" w:rsidRPr="00131D0B" w:rsidRDefault="005D2F3F" w:rsidP="005D2F3F">
      <w:pPr>
        <w:pBdr>
          <w:top w:val="single" w:sz="1" w:space="1" w:color="000000"/>
          <w:left w:val="single" w:sz="1" w:space="31" w:color="000000"/>
          <w:bottom w:val="single" w:sz="1" w:space="0" w:color="000000"/>
          <w:right w:val="single" w:sz="1" w:space="4" w:color="000000"/>
        </w:pBdr>
        <w:ind w:left="607"/>
        <w:rPr>
          <w:rFonts w:ascii="Calibri" w:eastAsia="Calibri" w:hAnsi="Calibri" w:cs="Calibri"/>
          <w:sz w:val="22"/>
          <w:szCs w:val="22"/>
          <w:highlight w:val="yellow"/>
          <w:u w:val="single"/>
        </w:rPr>
      </w:pPr>
      <w:r w:rsidRPr="00131D0B">
        <w:rPr>
          <w:rFonts w:ascii="Calibri" w:eastAsia="Calibri" w:hAnsi="Calibri" w:cs="Calibri"/>
          <w:sz w:val="22"/>
          <w:szCs w:val="22"/>
          <w:highlight w:val="yellow"/>
          <w:u w:val="single"/>
        </w:rPr>
        <w:t xml:space="preserve">sistemazione esterne del fabbricato (sistemazioni </w:t>
      </w:r>
      <w:proofErr w:type="spellStart"/>
      <w:r w:rsidRPr="00131D0B">
        <w:rPr>
          <w:rFonts w:ascii="Calibri" w:eastAsia="Calibri" w:hAnsi="Calibri" w:cs="Calibri"/>
          <w:sz w:val="22"/>
          <w:szCs w:val="22"/>
          <w:highlight w:val="yellow"/>
          <w:u w:val="single"/>
        </w:rPr>
        <w:t>estrene</w:t>
      </w:r>
      <w:proofErr w:type="spellEnd"/>
      <w:r w:rsidRPr="00131D0B">
        <w:rPr>
          <w:rFonts w:ascii="Calibri" w:eastAsia="Calibri" w:hAnsi="Calibri" w:cs="Calibri"/>
          <w:sz w:val="22"/>
          <w:szCs w:val="22"/>
          <w:highlight w:val="yellow"/>
          <w:u w:val="single"/>
        </w:rPr>
        <w:t xml:space="preserve">) ____   </w:t>
      </w:r>
      <w:r w:rsidR="00E41A9D">
        <w:rPr>
          <w:rFonts w:ascii="Calibri" w:eastAsia="Calibri" w:hAnsi="Calibri" w:cs="Calibri"/>
          <w:sz w:val="22"/>
          <w:szCs w:val="22"/>
          <w:highlight w:val="yellow"/>
          <w:u w:val="single"/>
        </w:rPr>
        <w:tab/>
      </w:r>
      <w:r w:rsidR="00E41A9D">
        <w:rPr>
          <w:rFonts w:ascii="Calibri" w:eastAsia="Calibri" w:hAnsi="Calibri" w:cs="Calibri"/>
          <w:sz w:val="22"/>
          <w:szCs w:val="22"/>
          <w:highlight w:val="yellow"/>
          <w:u w:val="single"/>
        </w:rPr>
        <w:tab/>
      </w:r>
      <w:r w:rsidRPr="00131D0B">
        <w:rPr>
          <w:rFonts w:ascii="Calibri" w:eastAsia="Calibri" w:hAnsi="Calibri" w:cs="Calibri"/>
          <w:sz w:val="22"/>
          <w:szCs w:val="22"/>
          <w:highlight w:val="yellow"/>
          <w:u w:val="single"/>
        </w:rPr>
        <w:t xml:space="preserve">      = </w:t>
      </w:r>
      <w:proofErr w:type="gramStart"/>
      <w:r w:rsidRPr="00131D0B">
        <w:rPr>
          <w:rFonts w:ascii="Calibri" w:eastAsia="Calibri" w:hAnsi="Calibri" w:cs="Calibri"/>
          <w:sz w:val="22"/>
          <w:szCs w:val="22"/>
          <w:highlight w:val="yellow"/>
          <w:u w:val="single"/>
        </w:rPr>
        <w:t>€  516</w:t>
      </w:r>
      <w:proofErr w:type="gramEnd"/>
      <w:r w:rsidRPr="00131D0B">
        <w:rPr>
          <w:rFonts w:ascii="Calibri" w:eastAsia="Calibri" w:hAnsi="Calibri" w:cs="Calibri"/>
          <w:sz w:val="22"/>
          <w:szCs w:val="22"/>
          <w:highlight w:val="yellow"/>
          <w:u w:val="single"/>
        </w:rPr>
        <w:t>,00</w:t>
      </w:r>
    </w:p>
    <w:p w14:paraId="3EFE9DFD" w14:textId="77777777" w:rsidR="005D2F3F" w:rsidRPr="00131D0B" w:rsidRDefault="005D2F3F" w:rsidP="005D2F3F">
      <w:pPr>
        <w:pBdr>
          <w:top w:val="single" w:sz="1" w:space="1" w:color="000000"/>
          <w:left w:val="single" w:sz="1" w:space="31" w:color="000000"/>
          <w:bottom w:val="single" w:sz="1" w:space="0" w:color="000000"/>
          <w:right w:val="single" w:sz="1" w:space="4" w:color="000000"/>
        </w:pBdr>
        <w:ind w:left="607"/>
        <w:rPr>
          <w:rFonts w:ascii="Calibri" w:eastAsia="Calibri" w:hAnsi="Calibri" w:cs="Calibri"/>
          <w:sz w:val="22"/>
          <w:szCs w:val="22"/>
          <w:highlight w:val="yellow"/>
          <w:u w:val="single"/>
        </w:rPr>
      </w:pPr>
    </w:p>
    <w:p w14:paraId="48FFDA9C" w14:textId="77777777" w:rsidR="005D2F3F" w:rsidRPr="00131D0B" w:rsidRDefault="005D2F3F" w:rsidP="005D2F3F">
      <w:pPr>
        <w:pBdr>
          <w:top w:val="single" w:sz="1" w:space="1" w:color="000000"/>
          <w:left w:val="single" w:sz="1" w:space="31" w:color="000000"/>
          <w:bottom w:val="single" w:sz="1" w:space="0" w:color="000000"/>
          <w:right w:val="single" w:sz="1" w:space="4" w:color="000000"/>
        </w:pBdr>
        <w:ind w:left="607"/>
        <w:rPr>
          <w:rFonts w:ascii="Calibri" w:eastAsia="Calibri" w:hAnsi="Calibri" w:cs="Calibri"/>
          <w:sz w:val="22"/>
          <w:szCs w:val="22"/>
          <w:highlight w:val="yellow"/>
          <w:u w:val="single"/>
        </w:rPr>
      </w:pPr>
    </w:p>
    <w:p w14:paraId="1A727B80" w14:textId="77777777" w:rsidR="005D2F3F" w:rsidRPr="00131D0B" w:rsidRDefault="005D2F3F" w:rsidP="005D2F3F">
      <w:pPr>
        <w:pBdr>
          <w:top w:val="single" w:sz="1" w:space="1" w:color="000000"/>
          <w:left w:val="single" w:sz="1" w:space="31" w:color="000000"/>
          <w:bottom w:val="single" w:sz="1" w:space="0" w:color="000000"/>
          <w:right w:val="single" w:sz="1" w:space="4" w:color="000000"/>
        </w:pBdr>
        <w:ind w:left="607"/>
        <w:rPr>
          <w:rFonts w:ascii="Calibri" w:eastAsia="Calibri" w:hAnsi="Calibri" w:cs="Calibri"/>
          <w:sz w:val="22"/>
          <w:szCs w:val="22"/>
          <w:highlight w:val="yellow"/>
          <w:u w:val="single"/>
        </w:rPr>
      </w:pPr>
    </w:p>
    <w:p w14:paraId="34F89566" w14:textId="77777777" w:rsidR="005D2F3F" w:rsidRPr="00164C58" w:rsidRDefault="005D2F3F" w:rsidP="005D2F3F">
      <w:pPr>
        <w:pBdr>
          <w:top w:val="single" w:sz="1" w:space="1" w:color="000000"/>
          <w:left w:val="single" w:sz="1" w:space="31" w:color="000000"/>
          <w:bottom w:val="single" w:sz="1" w:space="0" w:color="000000"/>
          <w:right w:val="single" w:sz="1" w:space="4" w:color="000000"/>
        </w:pBdr>
        <w:ind w:left="607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131D0B">
        <w:rPr>
          <w:rFonts w:ascii="Calibri" w:eastAsia="Calibri" w:hAnsi="Calibri" w:cs="Calibri"/>
          <w:b/>
          <w:bCs/>
          <w:sz w:val="22"/>
          <w:szCs w:val="22"/>
          <w:highlight w:val="yellow"/>
        </w:rPr>
        <w:t>indennità pecuniaria da corrispondere:</w:t>
      </w:r>
      <w:r w:rsidRPr="00131D0B">
        <w:rPr>
          <w:rFonts w:ascii="Calibri" w:eastAsia="Calibri" w:hAnsi="Calibri" w:cs="Calibri"/>
          <w:b/>
          <w:bCs/>
          <w:sz w:val="22"/>
          <w:szCs w:val="22"/>
          <w:highlight w:val="yellow"/>
        </w:rPr>
        <w:tab/>
      </w:r>
      <w:r w:rsidRPr="00131D0B">
        <w:rPr>
          <w:rFonts w:ascii="Calibri" w:eastAsia="Calibri" w:hAnsi="Calibri" w:cs="Calibri"/>
          <w:b/>
          <w:bCs/>
          <w:sz w:val="22"/>
          <w:szCs w:val="22"/>
          <w:highlight w:val="yellow"/>
        </w:rPr>
        <w:tab/>
      </w:r>
      <w:r w:rsidRPr="00131D0B">
        <w:rPr>
          <w:rFonts w:ascii="Calibri" w:eastAsia="Calibri" w:hAnsi="Calibri" w:cs="Calibri"/>
          <w:b/>
          <w:bCs/>
          <w:sz w:val="22"/>
          <w:szCs w:val="22"/>
          <w:highlight w:val="yellow"/>
        </w:rPr>
        <w:tab/>
        <w:t>=</w:t>
      </w:r>
      <w:r w:rsidRPr="00131D0B">
        <w:rPr>
          <w:rFonts w:ascii="Calibri" w:eastAsia="Calibri" w:hAnsi="Calibri" w:cs="Calibri"/>
          <w:b/>
          <w:bCs/>
          <w:sz w:val="22"/>
          <w:szCs w:val="22"/>
          <w:highlight w:val="yellow"/>
        </w:rPr>
        <w:tab/>
        <w:t xml:space="preserve">       </w:t>
      </w:r>
      <w:r w:rsidRPr="00131D0B">
        <w:rPr>
          <w:rFonts w:ascii="Calibri" w:eastAsia="Calibri" w:hAnsi="Calibri" w:cs="Calibri"/>
          <w:b/>
          <w:bCs/>
          <w:sz w:val="22"/>
          <w:szCs w:val="22"/>
          <w:highlight w:val="yellow"/>
        </w:rPr>
        <w:tab/>
        <w:t xml:space="preserve">       € 1.548,00</w:t>
      </w:r>
    </w:p>
    <w:p w14:paraId="3F8830DD" w14:textId="77777777" w:rsidR="005D2F3F" w:rsidRPr="00190DCA" w:rsidRDefault="005D2F3F" w:rsidP="005D2F3F">
      <w:pPr>
        <w:jc w:val="both"/>
        <w:rPr>
          <w:rFonts w:ascii="Calibri" w:hAnsi="Calibri"/>
          <w:b/>
          <w:sz w:val="22"/>
          <w:szCs w:val="22"/>
          <w:highlight w:val="yellow"/>
        </w:rPr>
      </w:pPr>
    </w:p>
    <w:p w14:paraId="66C75AB6" w14:textId="77777777" w:rsidR="005D2F3F" w:rsidRPr="00E24278" w:rsidRDefault="005D2F3F" w:rsidP="005D2F3F">
      <w:pPr>
        <w:pStyle w:val="Titolo3"/>
        <w:jc w:val="center"/>
        <w:rPr>
          <w:rFonts w:ascii="Calibri" w:hAnsi="Calibri"/>
          <w:b/>
          <w:sz w:val="24"/>
          <w:szCs w:val="24"/>
        </w:rPr>
      </w:pPr>
      <w:r w:rsidRPr="00E24278">
        <w:rPr>
          <w:rFonts w:ascii="Calibri" w:hAnsi="Calibri"/>
          <w:b/>
          <w:sz w:val="24"/>
          <w:szCs w:val="24"/>
        </w:rPr>
        <w:t>DETERMINA</w:t>
      </w:r>
    </w:p>
    <w:p w14:paraId="08EFDC73" w14:textId="77777777" w:rsidR="005D2F3F" w:rsidRDefault="005D2F3F" w:rsidP="005D2F3F">
      <w:pPr>
        <w:jc w:val="both"/>
        <w:rPr>
          <w:rFonts w:ascii="Calibri" w:hAnsi="Calibri"/>
          <w:sz w:val="22"/>
        </w:rPr>
      </w:pPr>
    </w:p>
    <w:p w14:paraId="55FE270B" w14:textId="2F555750" w:rsidR="005114A2" w:rsidRPr="00C366B0" w:rsidRDefault="005114A2" w:rsidP="005114A2">
      <w:pPr>
        <w:contextualSpacing/>
        <w:rPr>
          <w:rFonts w:ascii="Verdana" w:hAnsi="Verdana" w:cstheme="minorHAnsi"/>
          <w:bCs/>
          <w:sz w:val="18"/>
          <w:szCs w:val="18"/>
        </w:rPr>
      </w:pPr>
      <w:r w:rsidRPr="005114A2">
        <w:rPr>
          <w:rFonts w:ascii="Calibri" w:hAnsi="Calibri"/>
          <w:sz w:val="22"/>
        </w:rPr>
        <w:t xml:space="preserve">la sanzione amministrativa pecuniaria da applicarsi a </w:t>
      </w:r>
      <w:r w:rsidRPr="00C366B0">
        <w:rPr>
          <w:rFonts w:ascii="Verdana" w:hAnsi="Verdana" w:cstheme="minorHAnsi"/>
          <w:b/>
          <w:sz w:val="18"/>
          <w:szCs w:val="18"/>
        </w:rPr>
        <w:t>[</w:t>
      </w:r>
      <w:proofErr w:type="spellStart"/>
      <w:r w:rsidRPr="00C366B0">
        <w:rPr>
          <w:rFonts w:ascii="Verdana" w:hAnsi="Verdana" w:cstheme="minorHAnsi"/>
          <w:b/>
          <w:sz w:val="18"/>
          <w:szCs w:val="18"/>
        </w:rPr>
        <w:t>fisica_nome</w:t>
      </w:r>
      <w:proofErr w:type="spellEnd"/>
      <w:r w:rsidRPr="00C366B0">
        <w:rPr>
          <w:rFonts w:ascii="Verdana" w:hAnsi="Verdana" w:cstheme="minorHAnsi"/>
          <w:b/>
          <w:sz w:val="18"/>
          <w:szCs w:val="18"/>
        </w:rPr>
        <w:t>] [</w:t>
      </w:r>
      <w:proofErr w:type="spellStart"/>
      <w:r w:rsidRPr="00C366B0">
        <w:rPr>
          <w:rFonts w:ascii="Verdana" w:hAnsi="Verdana" w:cstheme="minorHAnsi"/>
          <w:b/>
          <w:sz w:val="18"/>
          <w:szCs w:val="18"/>
        </w:rPr>
        <w:t>fisica_cognome</w:t>
      </w:r>
      <w:proofErr w:type="spellEnd"/>
      <w:r w:rsidRPr="00C366B0">
        <w:rPr>
          <w:rFonts w:ascii="Verdana" w:hAnsi="Verdana" w:cstheme="minorHAnsi"/>
          <w:b/>
          <w:sz w:val="18"/>
          <w:szCs w:val="18"/>
        </w:rPr>
        <w:t>]</w:t>
      </w:r>
      <w:r w:rsidRPr="00C366B0">
        <w:rPr>
          <w:rFonts w:ascii="Verdana" w:hAnsi="Verdana" w:cs="Arial"/>
          <w:sz w:val="18"/>
          <w:szCs w:val="18"/>
        </w:rPr>
        <w:t xml:space="preserve"> </w:t>
      </w:r>
      <w:r w:rsidRPr="00C366B0">
        <w:rPr>
          <w:rFonts w:ascii="Verdana" w:hAnsi="Verdana" w:cstheme="minorHAnsi"/>
          <w:bCs/>
          <w:sz w:val="18"/>
          <w:szCs w:val="18"/>
        </w:rPr>
        <w:t>C.F. [</w:t>
      </w:r>
      <w:proofErr w:type="spellStart"/>
      <w:r w:rsidRPr="00C366B0">
        <w:rPr>
          <w:rFonts w:ascii="Verdana" w:hAnsi="Verdana" w:cstheme="minorHAnsi"/>
          <w:bCs/>
          <w:sz w:val="18"/>
          <w:szCs w:val="18"/>
        </w:rPr>
        <w:t>fisica_cf</w:t>
      </w:r>
      <w:proofErr w:type="spellEnd"/>
      <w:r w:rsidRPr="00C366B0">
        <w:rPr>
          <w:rFonts w:ascii="Verdana" w:hAnsi="Verdana" w:cstheme="minorHAnsi"/>
          <w:bCs/>
          <w:sz w:val="18"/>
          <w:szCs w:val="18"/>
        </w:rPr>
        <w:t>], nato</w:t>
      </w:r>
      <w:r>
        <w:rPr>
          <w:rFonts w:ascii="Verdana" w:hAnsi="Verdana" w:cstheme="minorHAnsi"/>
          <w:bCs/>
          <w:sz w:val="18"/>
          <w:szCs w:val="18"/>
        </w:rPr>
        <w:t>/a</w:t>
      </w:r>
      <w:r w:rsidRPr="00C366B0">
        <w:rPr>
          <w:rFonts w:ascii="Verdana" w:hAnsi="Verdana" w:cstheme="minorHAnsi"/>
          <w:bCs/>
          <w:sz w:val="18"/>
          <w:szCs w:val="18"/>
        </w:rPr>
        <w:t xml:space="preserve"> </w:t>
      </w:r>
      <w:proofErr w:type="spellStart"/>
      <w:r w:rsidRPr="00C366B0">
        <w:rPr>
          <w:rFonts w:ascii="Verdana" w:hAnsi="Verdana" w:cstheme="minorHAnsi"/>
          <w:bCs/>
          <w:sz w:val="18"/>
          <w:szCs w:val="18"/>
        </w:rPr>
        <w:t>a</w:t>
      </w:r>
      <w:proofErr w:type="spellEnd"/>
      <w:r w:rsidRPr="00C366B0">
        <w:rPr>
          <w:rFonts w:ascii="Verdana" w:hAnsi="Verdana" w:cstheme="minorHAnsi"/>
          <w:bCs/>
          <w:sz w:val="18"/>
          <w:szCs w:val="18"/>
        </w:rPr>
        <w:t xml:space="preserve"> [</w:t>
      </w:r>
      <w:proofErr w:type="spellStart"/>
      <w:r w:rsidRPr="00C366B0">
        <w:rPr>
          <w:rFonts w:ascii="Verdana" w:hAnsi="Verdana" w:cstheme="minorHAnsi"/>
          <w:bCs/>
          <w:sz w:val="18"/>
          <w:szCs w:val="18"/>
        </w:rPr>
        <w:t>fisica_comune_nato</w:t>
      </w:r>
      <w:proofErr w:type="spellEnd"/>
      <w:r w:rsidRPr="00C366B0">
        <w:rPr>
          <w:rFonts w:ascii="Verdana" w:hAnsi="Verdana" w:cstheme="minorHAnsi"/>
          <w:bCs/>
          <w:sz w:val="18"/>
          <w:szCs w:val="18"/>
        </w:rPr>
        <w:t>] ([</w:t>
      </w:r>
      <w:proofErr w:type="spellStart"/>
      <w:r w:rsidRPr="00C366B0">
        <w:rPr>
          <w:rFonts w:ascii="Verdana" w:hAnsi="Verdana" w:cstheme="minorHAnsi"/>
          <w:bCs/>
          <w:sz w:val="18"/>
          <w:szCs w:val="18"/>
        </w:rPr>
        <w:t>fisica_provincia_nato</w:t>
      </w:r>
      <w:proofErr w:type="spellEnd"/>
      <w:r w:rsidRPr="00C366B0">
        <w:rPr>
          <w:rFonts w:ascii="Verdana" w:hAnsi="Verdana" w:cstheme="minorHAnsi"/>
          <w:bCs/>
          <w:sz w:val="18"/>
          <w:szCs w:val="18"/>
        </w:rPr>
        <w:t>]) il [</w:t>
      </w:r>
      <w:proofErr w:type="spellStart"/>
      <w:r w:rsidRPr="00C366B0">
        <w:rPr>
          <w:rFonts w:ascii="Verdana" w:hAnsi="Verdana" w:cstheme="minorHAnsi"/>
          <w:bCs/>
          <w:sz w:val="18"/>
          <w:szCs w:val="18"/>
        </w:rPr>
        <w:t>fisica_data_nato</w:t>
      </w:r>
      <w:proofErr w:type="spellEnd"/>
      <w:r w:rsidRPr="00C366B0">
        <w:rPr>
          <w:rFonts w:ascii="Verdana" w:hAnsi="Verdana" w:cstheme="minorHAnsi"/>
          <w:bCs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5114A2" w:rsidRPr="005C0727" w14:paraId="56D0A358" w14:textId="77777777" w:rsidTr="00F62936">
        <w:tc>
          <w:tcPr>
            <w:tcW w:w="9778" w:type="dxa"/>
          </w:tcPr>
          <w:p w14:paraId="122CAC09" w14:textId="77777777" w:rsidR="005114A2" w:rsidRPr="00C366B0" w:rsidRDefault="005114A2" w:rsidP="00F62936">
            <w:pPr>
              <w:contextualSpacing/>
              <w:rPr>
                <w:rFonts w:ascii="Verdana" w:hAnsi="Verdana" w:cstheme="minorHAnsi"/>
                <w:bCs/>
                <w:sz w:val="18"/>
                <w:szCs w:val="18"/>
                <w:lang w:val="en-GB"/>
              </w:rPr>
            </w:pPr>
            <w:r w:rsidRPr="00C366B0">
              <w:rPr>
                <w:rFonts w:ascii="Verdana" w:hAnsi="Verdana" w:cstheme="minorHAnsi"/>
                <w:bCs/>
                <w:sz w:val="18"/>
                <w:szCs w:val="18"/>
                <w:lang w:val="en-GB"/>
              </w:rPr>
              <w:t>[</w:t>
            </w:r>
            <w:proofErr w:type="spellStart"/>
            <w:proofErr w:type="gramStart"/>
            <w:r w:rsidRPr="00C366B0">
              <w:rPr>
                <w:rFonts w:ascii="Verdana" w:hAnsi="Verdana" w:cstheme="minorHAnsi"/>
                <w:bCs/>
                <w:sz w:val="18"/>
                <w:szCs w:val="18"/>
                <w:lang w:val="en-GB"/>
              </w:rPr>
              <w:t>onshow;block</w:t>
            </w:r>
            <w:proofErr w:type="spellEnd"/>
            <w:proofErr w:type="gramEnd"/>
            <w:r w:rsidRPr="00C366B0">
              <w:rPr>
                <w:rFonts w:ascii="Verdana" w:hAnsi="Verdana" w:cstheme="minorHAnsi"/>
                <w:bCs/>
                <w:sz w:val="18"/>
                <w:szCs w:val="18"/>
                <w:lang w:val="en-GB"/>
              </w:rPr>
              <w:t>=</w:t>
            </w:r>
            <w:proofErr w:type="spellStart"/>
            <w:r w:rsidRPr="00C366B0">
              <w:rPr>
                <w:rFonts w:ascii="Verdana" w:hAnsi="Verdana" w:cstheme="minorHAnsi"/>
                <w:bCs/>
                <w:sz w:val="18"/>
                <w:szCs w:val="18"/>
                <w:lang w:val="en-GB"/>
              </w:rPr>
              <w:t>tbs:row;when</w:t>
            </w:r>
            <w:proofErr w:type="spellEnd"/>
            <w:r w:rsidRPr="00C366B0">
              <w:rPr>
                <w:rFonts w:ascii="Verdana" w:hAnsi="Verdana" w:cstheme="minorHAnsi"/>
                <w:bCs/>
                <w:sz w:val="18"/>
                <w:szCs w:val="18"/>
                <w:lang w:val="en-GB"/>
              </w:rPr>
              <w:t xml:space="preserve"> [</w:t>
            </w:r>
            <w:proofErr w:type="spellStart"/>
            <w:r w:rsidRPr="00C366B0">
              <w:rPr>
                <w:rFonts w:ascii="Verdana" w:hAnsi="Verdana" w:cstheme="minorHAnsi"/>
                <w:bCs/>
                <w:sz w:val="18"/>
                <w:szCs w:val="18"/>
                <w:lang w:val="en-GB"/>
              </w:rPr>
              <w:t>giuridica_opt_key</w:t>
            </w:r>
            <w:proofErr w:type="spellEnd"/>
            <w:r w:rsidRPr="00C366B0">
              <w:rPr>
                <w:rFonts w:ascii="Verdana" w:hAnsi="Verdana" w:cstheme="minorHAnsi"/>
                <w:bCs/>
                <w:sz w:val="18"/>
                <w:szCs w:val="18"/>
                <w:lang w:val="en-GB"/>
              </w:rPr>
              <w:t>]='</w:t>
            </w:r>
            <w:proofErr w:type="spellStart"/>
            <w:r w:rsidRPr="00C366B0">
              <w:rPr>
                <w:rFonts w:ascii="Verdana" w:hAnsi="Verdana" w:cstheme="minorHAnsi"/>
                <w:bCs/>
                <w:sz w:val="18"/>
                <w:szCs w:val="18"/>
                <w:lang w:val="en-GB"/>
              </w:rPr>
              <w:t>piva</w:t>
            </w:r>
            <w:proofErr w:type="spellEnd"/>
            <w:r w:rsidRPr="00C366B0">
              <w:rPr>
                <w:rFonts w:ascii="Verdana" w:hAnsi="Verdana" w:cstheme="minorHAnsi"/>
                <w:bCs/>
                <w:sz w:val="18"/>
                <w:szCs w:val="18"/>
                <w:lang w:val="en-GB"/>
              </w:rPr>
              <w:t>']P.IVA [</w:t>
            </w:r>
            <w:proofErr w:type="spellStart"/>
            <w:r w:rsidRPr="00C366B0">
              <w:rPr>
                <w:rFonts w:ascii="Verdana" w:hAnsi="Verdana" w:cstheme="minorHAnsi"/>
                <w:bCs/>
                <w:sz w:val="18"/>
                <w:szCs w:val="18"/>
                <w:lang w:val="en-GB"/>
              </w:rPr>
              <w:t>giuridica_fisica_piva</w:t>
            </w:r>
            <w:proofErr w:type="spellEnd"/>
            <w:r w:rsidRPr="00C366B0">
              <w:rPr>
                <w:rFonts w:ascii="Verdana" w:hAnsi="Verdana" w:cstheme="minorHAnsi"/>
                <w:bCs/>
                <w:sz w:val="18"/>
                <w:szCs w:val="18"/>
                <w:lang w:val="en-GB"/>
              </w:rPr>
              <w:t>]</w:t>
            </w:r>
          </w:p>
        </w:tc>
      </w:tr>
      <w:tr w:rsidR="005114A2" w:rsidRPr="00C366B0" w14:paraId="21AAC507" w14:textId="77777777" w:rsidTr="00F62936">
        <w:tc>
          <w:tcPr>
            <w:tcW w:w="9778" w:type="dxa"/>
          </w:tcPr>
          <w:p w14:paraId="1D174B26" w14:textId="77777777" w:rsidR="005114A2" w:rsidRPr="00C366B0" w:rsidRDefault="005114A2" w:rsidP="00F62936">
            <w:pPr>
              <w:contextualSpacing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C366B0">
              <w:rPr>
                <w:rFonts w:ascii="Verdana" w:hAnsi="Verdana" w:cstheme="minorHAnsi"/>
                <w:bCs/>
                <w:sz w:val="18"/>
                <w:szCs w:val="18"/>
              </w:rPr>
              <w:t>[</w:t>
            </w:r>
            <w:proofErr w:type="spellStart"/>
            <w:proofErr w:type="gramStart"/>
            <w:r w:rsidRPr="00C366B0">
              <w:rPr>
                <w:rFonts w:ascii="Verdana" w:hAnsi="Verdana" w:cstheme="minorHAnsi"/>
                <w:bCs/>
                <w:sz w:val="18"/>
                <w:szCs w:val="18"/>
              </w:rPr>
              <w:t>onshow;block</w:t>
            </w:r>
            <w:proofErr w:type="spellEnd"/>
            <w:proofErr w:type="gramEnd"/>
            <w:r w:rsidRPr="00C366B0">
              <w:rPr>
                <w:rFonts w:ascii="Verdana" w:hAnsi="Verdana" w:cstheme="minorHAnsi"/>
                <w:bCs/>
                <w:sz w:val="18"/>
                <w:szCs w:val="18"/>
              </w:rPr>
              <w:t>=</w:t>
            </w:r>
            <w:proofErr w:type="spellStart"/>
            <w:r w:rsidRPr="00C366B0">
              <w:rPr>
                <w:rFonts w:ascii="Verdana" w:hAnsi="Verdana" w:cstheme="minorHAnsi"/>
                <w:bCs/>
                <w:sz w:val="18"/>
                <w:szCs w:val="18"/>
              </w:rPr>
              <w:t>tbs:row;when</w:t>
            </w:r>
            <w:proofErr w:type="spellEnd"/>
            <w:r w:rsidRPr="00C366B0">
              <w:rPr>
                <w:rFonts w:ascii="Verdana" w:hAnsi="Verdana" w:cstheme="minorHAnsi"/>
                <w:bCs/>
                <w:sz w:val="18"/>
                <w:szCs w:val="18"/>
              </w:rPr>
              <w:t xml:space="preserve"> [</w:t>
            </w:r>
            <w:proofErr w:type="spellStart"/>
            <w:r w:rsidRPr="00C366B0">
              <w:rPr>
                <w:rFonts w:ascii="Verdana" w:hAnsi="Verdana" w:cstheme="minorHAnsi"/>
                <w:bCs/>
                <w:sz w:val="18"/>
                <w:szCs w:val="18"/>
              </w:rPr>
              <w:t>giuridica_opt_key</w:t>
            </w:r>
            <w:proofErr w:type="spellEnd"/>
            <w:r w:rsidRPr="00C366B0">
              <w:rPr>
                <w:rFonts w:ascii="Verdana" w:hAnsi="Verdana" w:cstheme="minorHAnsi"/>
                <w:bCs/>
                <w:sz w:val="18"/>
                <w:szCs w:val="18"/>
              </w:rPr>
              <w:t>]='giuridica']In qualità di [</w:t>
            </w:r>
            <w:proofErr w:type="spellStart"/>
            <w:r w:rsidRPr="00C366B0">
              <w:rPr>
                <w:rFonts w:ascii="Verdana" w:hAnsi="Verdana" w:cstheme="minorHAnsi"/>
                <w:bCs/>
                <w:sz w:val="18"/>
                <w:szCs w:val="18"/>
              </w:rPr>
              <w:t>giuridica_qualita</w:t>
            </w:r>
            <w:proofErr w:type="spellEnd"/>
            <w:r w:rsidRPr="00C366B0">
              <w:rPr>
                <w:rFonts w:ascii="Verdana" w:hAnsi="Verdana" w:cstheme="minorHAnsi"/>
                <w:bCs/>
                <w:sz w:val="18"/>
                <w:szCs w:val="18"/>
              </w:rPr>
              <w:t>] della ditta/società [</w:t>
            </w:r>
            <w:proofErr w:type="spellStart"/>
            <w:r w:rsidRPr="00C366B0">
              <w:rPr>
                <w:rFonts w:ascii="Verdana" w:hAnsi="Verdana" w:cstheme="minorHAnsi"/>
                <w:bCs/>
                <w:sz w:val="18"/>
                <w:szCs w:val="18"/>
              </w:rPr>
              <w:t>giuridica_denominazione</w:t>
            </w:r>
            <w:proofErr w:type="spellEnd"/>
            <w:r w:rsidRPr="00C366B0">
              <w:rPr>
                <w:rFonts w:ascii="Verdana" w:hAnsi="Verdana" w:cstheme="minorHAnsi"/>
                <w:bCs/>
                <w:sz w:val="18"/>
                <w:szCs w:val="18"/>
              </w:rPr>
              <w:t>], P.IVA [</w:t>
            </w:r>
            <w:proofErr w:type="spellStart"/>
            <w:r w:rsidRPr="00C366B0">
              <w:rPr>
                <w:rFonts w:ascii="Verdana" w:hAnsi="Verdana" w:cstheme="minorHAnsi"/>
                <w:bCs/>
                <w:sz w:val="18"/>
                <w:szCs w:val="18"/>
              </w:rPr>
              <w:t>giuridica_piva</w:t>
            </w:r>
            <w:proofErr w:type="spellEnd"/>
            <w:r w:rsidRPr="00C366B0">
              <w:rPr>
                <w:rFonts w:ascii="Verdana" w:hAnsi="Verdana" w:cstheme="minorHAnsi"/>
                <w:bCs/>
                <w:sz w:val="18"/>
                <w:szCs w:val="18"/>
              </w:rPr>
              <w:t>], C.F. [</w:t>
            </w:r>
            <w:proofErr w:type="spellStart"/>
            <w:r w:rsidRPr="00C366B0">
              <w:rPr>
                <w:rFonts w:ascii="Verdana" w:hAnsi="Verdana" w:cstheme="minorHAnsi"/>
                <w:bCs/>
                <w:sz w:val="18"/>
                <w:szCs w:val="18"/>
              </w:rPr>
              <w:t>giuridica_cf</w:t>
            </w:r>
            <w:proofErr w:type="spellEnd"/>
            <w:r w:rsidRPr="00C366B0">
              <w:rPr>
                <w:rFonts w:ascii="Verdana" w:hAnsi="Verdana" w:cstheme="minorHAnsi"/>
                <w:bCs/>
                <w:sz w:val="18"/>
                <w:szCs w:val="18"/>
              </w:rPr>
              <w:t>], con sede in [</w:t>
            </w:r>
            <w:proofErr w:type="spellStart"/>
            <w:r w:rsidRPr="00C366B0">
              <w:rPr>
                <w:rFonts w:ascii="Verdana" w:hAnsi="Verdana" w:cstheme="minorHAnsi"/>
                <w:bCs/>
                <w:sz w:val="18"/>
                <w:szCs w:val="18"/>
              </w:rPr>
              <w:t>giuridica_indirizzo</w:t>
            </w:r>
            <w:proofErr w:type="spellEnd"/>
            <w:r w:rsidRPr="00C366B0">
              <w:rPr>
                <w:rFonts w:ascii="Verdana" w:hAnsi="Verdana" w:cstheme="minorHAnsi"/>
                <w:bCs/>
                <w:sz w:val="18"/>
                <w:szCs w:val="18"/>
              </w:rPr>
              <w:t>] [</w:t>
            </w:r>
            <w:proofErr w:type="spellStart"/>
            <w:r w:rsidRPr="00C366B0">
              <w:rPr>
                <w:rFonts w:ascii="Verdana" w:hAnsi="Verdana" w:cstheme="minorHAnsi"/>
                <w:bCs/>
                <w:sz w:val="18"/>
                <w:szCs w:val="18"/>
              </w:rPr>
              <w:t>giuridica_civico</w:t>
            </w:r>
            <w:proofErr w:type="spellEnd"/>
            <w:r w:rsidRPr="00C366B0">
              <w:rPr>
                <w:rFonts w:ascii="Verdana" w:hAnsi="Verdana" w:cstheme="minorHAnsi"/>
                <w:bCs/>
                <w:sz w:val="18"/>
                <w:szCs w:val="18"/>
              </w:rPr>
              <w:t>] – [</w:t>
            </w:r>
            <w:proofErr w:type="spellStart"/>
            <w:r w:rsidRPr="00C366B0">
              <w:rPr>
                <w:rFonts w:ascii="Verdana" w:hAnsi="Verdana" w:cstheme="minorHAnsi"/>
                <w:bCs/>
                <w:sz w:val="18"/>
                <w:szCs w:val="18"/>
              </w:rPr>
              <w:t>giuridica_cap</w:t>
            </w:r>
            <w:proofErr w:type="spellEnd"/>
            <w:r w:rsidRPr="00C366B0">
              <w:rPr>
                <w:rFonts w:ascii="Verdana" w:hAnsi="Verdana" w:cstheme="minorHAnsi"/>
                <w:bCs/>
                <w:sz w:val="18"/>
                <w:szCs w:val="18"/>
              </w:rPr>
              <w:t>] [</w:t>
            </w:r>
            <w:proofErr w:type="spellStart"/>
            <w:r w:rsidRPr="00C366B0">
              <w:rPr>
                <w:rFonts w:ascii="Verdana" w:hAnsi="Verdana" w:cstheme="minorHAnsi"/>
                <w:bCs/>
                <w:sz w:val="18"/>
                <w:szCs w:val="18"/>
              </w:rPr>
              <w:t>giuridica_comune</w:t>
            </w:r>
            <w:proofErr w:type="spellEnd"/>
            <w:r w:rsidRPr="00C366B0">
              <w:rPr>
                <w:rFonts w:ascii="Verdana" w:hAnsi="Verdana" w:cstheme="minorHAnsi"/>
                <w:bCs/>
                <w:sz w:val="18"/>
                <w:szCs w:val="18"/>
              </w:rPr>
              <w:t>] ([</w:t>
            </w:r>
            <w:proofErr w:type="spellStart"/>
            <w:r w:rsidRPr="00C366B0">
              <w:rPr>
                <w:rFonts w:ascii="Verdana" w:hAnsi="Verdana" w:cstheme="minorHAnsi"/>
                <w:bCs/>
                <w:sz w:val="18"/>
                <w:szCs w:val="18"/>
              </w:rPr>
              <w:t>giuridica_provincia</w:t>
            </w:r>
            <w:proofErr w:type="spellEnd"/>
            <w:r w:rsidRPr="00C366B0">
              <w:rPr>
                <w:rFonts w:ascii="Verdana" w:hAnsi="Verdana" w:cstheme="minorHAnsi"/>
                <w:bCs/>
                <w:sz w:val="18"/>
                <w:szCs w:val="18"/>
              </w:rPr>
              <w:t>])</w:t>
            </w:r>
          </w:p>
        </w:tc>
      </w:tr>
    </w:tbl>
    <w:p w14:paraId="0A099F28" w14:textId="77997A85" w:rsidR="005114A2" w:rsidRDefault="005114A2" w:rsidP="005D2F3F">
      <w:pPr>
        <w:jc w:val="both"/>
        <w:rPr>
          <w:rFonts w:ascii="Calibri" w:hAnsi="Calibri"/>
          <w:sz w:val="22"/>
        </w:rPr>
      </w:pPr>
      <w:r w:rsidRPr="005114A2">
        <w:rPr>
          <w:rFonts w:ascii="Calibri" w:hAnsi="Calibri"/>
          <w:sz w:val="22"/>
        </w:rPr>
        <w:t>, ai sensi e per gli effetti dell’Articolo 167 del D.</w:t>
      </w:r>
      <w:proofErr w:type="gramStart"/>
      <w:r w:rsidRPr="005114A2">
        <w:rPr>
          <w:rFonts w:ascii="Calibri" w:hAnsi="Calibri"/>
          <w:sz w:val="22"/>
        </w:rPr>
        <w:t>L.vo</w:t>
      </w:r>
      <w:proofErr w:type="gramEnd"/>
      <w:r w:rsidRPr="005114A2">
        <w:rPr>
          <w:rFonts w:ascii="Calibri" w:hAnsi="Calibri"/>
          <w:sz w:val="22"/>
        </w:rPr>
        <w:t xml:space="preserve"> 22/01/2004 N.ro 42, per le opere sopra descritte in Euro </w:t>
      </w:r>
      <w:r w:rsidRPr="005114A2">
        <w:rPr>
          <w:rFonts w:ascii="Calibri" w:hAnsi="Calibri"/>
          <w:sz w:val="22"/>
          <w:highlight w:val="yellow"/>
        </w:rPr>
        <w:t>1.548,00 (euro millecinquecentoquarantotto,00).</w:t>
      </w:r>
    </w:p>
    <w:p w14:paraId="2E2B6F3D" w14:textId="77777777" w:rsidR="005114A2" w:rsidRDefault="005114A2" w:rsidP="005D2F3F">
      <w:pPr>
        <w:jc w:val="both"/>
        <w:rPr>
          <w:rFonts w:ascii="Calibri" w:hAnsi="Calibri"/>
          <w:sz w:val="22"/>
        </w:rPr>
      </w:pPr>
    </w:p>
    <w:p w14:paraId="666F279C" w14:textId="77777777" w:rsidR="005D2F3F" w:rsidRDefault="005D2F3F" w:rsidP="005D2F3F">
      <w:pPr>
        <w:pStyle w:val="Corpodeltesto3"/>
        <w:spacing w:after="0"/>
        <w:jc w:val="both"/>
        <w:rPr>
          <w:rFonts w:ascii="Calibri" w:hAnsi="Calibri"/>
          <w:sz w:val="22"/>
          <w:szCs w:val="22"/>
        </w:rPr>
      </w:pPr>
    </w:p>
    <w:p w14:paraId="358E99D9" w14:textId="4BAF5BDC" w:rsidR="005D2F3F" w:rsidRPr="00164C58" w:rsidRDefault="005D2F3F" w:rsidP="005D2F3F">
      <w:pPr>
        <w:pStyle w:val="Corpodeltesto3"/>
        <w:spacing w:after="0"/>
        <w:jc w:val="both"/>
        <w:rPr>
          <w:rFonts w:ascii="Calibri" w:hAnsi="Calibri"/>
          <w:b/>
          <w:sz w:val="22"/>
          <w:szCs w:val="22"/>
        </w:rPr>
      </w:pPr>
      <w:r w:rsidRPr="00164C58">
        <w:rPr>
          <w:rFonts w:ascii="Calibri" w:hAnsi="Calibri"/>
          <w:sz w:val="22"/>
          <w:szCs w:val="22"/>
        </w:rPr>
        <w:t xml:space="preserve">Il titolare, per ottenere il rilascio del richiesto Accertamento di Compatibilità Paesaggistica è tenuto a versare la sanzione amministrativa pecuniaria pari ad </w:t>
      </w:r>
      <w:r w:rsidRPr="00131D0B">
        <w:rPr>
          <w:rFonts w:ascii="Calibri" w:hAnsi="Calibri"/>
          <w:b/>
          <w:sz w:val="22"/>
          <w:highlight w:val="yellow"/>
        </w:rPr>
        <w:t>Euro 1.548,00</w:t>
      </w:r>
      <w:r w:rsidRPr="00131D0B">
        <w:rPr>
          <w:rFonts w:ascii="Calibri" w:hAnsi="Calibri"/>
          <w:sz w:val="22"/>
          <w:szCs w:val="22"/>
          <w:highlight w:val="yellow"/>
        </w:rPr>
        <w:t>,</w:t>
      </w:r>
      <w:r w:rsidRPr="00164C58">
        <w:rPr>
          <w:rFonts w:ascii="Calibri" w:hAnsi="Calibri"/>
          <w:sz w:val="22"/>
          <w:szCs w:val="22"/>
        </w:rPr>
        <w:t xml:space="preserve"> sul C.C. postale n. 26731166 intestato </w:t>
      </w:r>
      <w:r w:rsidR="00694263" w:rsidRPr="00164C58">
        <w:rPr>
          <w:rFonts w:ascii="Calibri" w:hAnsi="Calibri"/>
          <w:sz w:val="22"/>
          <w:szCs w:val="22"/>
        </w:rPr>
        <w:t>al Comune</w:t>
      </w:r>
      <w:r w:rsidRPr="00164C58">
        <w:rPr>
          <w:rFonts w:ascii="Calibri" w:hAnsi="Calibri"/>
          <w:sz w:val="22"/>
          <w:szCs w:val="22"/>
        </w:rPr>
        <w:t xml:space="preserve"> di Moneglia - Servizio Tesoreria, c/o Banca </w:t>
      </w:r>
      <w:proofErr w:type="gramStart"/>
      <w:r w:rsidRPr="00164C58">
        <w:rPr>
          <w:rFonts w:ascii="Calibri" w:hAnsi="Calibri"/>
          <w:sz w:val="22"/>
          <w:szCs w:val="22"/>
        </w:rPr>
        <w:t xml:space="preserve">Carige,  </w:t>
      </w:r>
      <w:r w:rsidRPr="00164C58">
        <w:rPr>
          <w:rFonts w:ascii="Calibri" w:hAnsi="Calibri"/>
          <w:b/>
          <w:sz w:val="22"/>
          <w:szCs w:val="22"/>
          <w:u w:val="single"/>
        </w:rPr>
        <w:t>entro</w:t>
      </w:r>
      <w:proofErr w:type="gramEnd"/>
      <w:r w:rsidRPr="00164C58">
        <w:rPr>
          <w:rFonts w:ascii="Calibri" w:hAnsi="Calibri"/>
          <w:b/>
          <w:sz w:val="22"/>
          <w:szCs w:val="22"/>
          <w:u w:val="single"/>
        </w:rPr>
        <w:t xml:space="preserve"> 30 giorni dalla notifica della presente</w:t>
      </w:r>
      <w:r w:rsidRPr="00164C58">
        <w:rPr>
          <w:rFonts w:ascii="Calibri" w:hAnsi="Calibri"/>
          <w:sz w:val="22"/>
          <w:szCs w:val="22"/>
        </w:rPr>
        <w:t>.</w:t>
      </w:r>
    </w:p>
    <w:p w14:paraId="3AB0F240" w14:textId="77777777" w:rsidR="005D2F3F" w:rsidRPr="00164C58" w:rsidRDefault="005D2F3F" w:rsidP="005D2F3F">
      <w:pPr>
        <w:jc w:val="both"/>
        <w:rPr>
          <w:rFonts w:ascii="Calibri" w:hAnsi="Calibri"/>
          <w:sz w:val="22"/>
          <w:szCs w:val="22"/>
        </w:rPr>
      </w:pPr>
    </w:p>
    <w:p w14:paraId="314A419D" w14:textId="247EFD69" w:rsidR="005D2F3F" w:rsidRPr="00164C58" w:rsidRDefault="005D2F3F" w:rsidP="005D2F3F">
      <w:pPr>
        <w:jc w:val="both"/>
        <w:rPr>
          <w:rFonts w:ascii="Calibri" w:hAnsi="Calibri"/>
          <w:b/>
          <w:sz w:val="22"/>
          <w:szCs w:val="22"/>
        </w:rPr>
      </w:pPr>
      <w:r w:rsidRPr="00164C58">
        <w:rPr>
          <w:rFonts w:ascii="Calibri" w:hAnsi="Calibri"/>
          <w:b/>
          <w:sz w:val="22"/>
          <w:szCs w:val="22"/>
        </w:rPr>
        <w:t xml:space="preserve">Entro il termine di cui sopra dovranno altresì essere prodotti a questo Ufficio i seguenti </w:t>
      </w:r>
      <w:r w:rsidR="005114A2">
        <w:rPr>
          <w:rFonts w:ascii="Calibri" w:hAnsi="Calibri"/>
          <w:b/>
          <w:sz w:val="22"/>
          <w:szCs w:val="22"/>
        </w:rPr>
        <w:t>documenti</w:t>
      </w:r>
      <w:r w:rsidRPr="00164C58">
        <w:rPr>
          <w:rFonts w:ascii="Calibri" w:hAnsi="Calibri"/>
          <w:b/>
          <w:sz w:val="22"/>
          <w:szCs w:val="22"/>
        </w:rPr>
        <w:t>:</w:t>
      </w:r>
    </w:p>
    <w:p w14:paraId="08C3FF00" w14:textId="77777777" w:rsidR="005D2F3F" w:rsidRPr="00164C58" w:rsidRDefault="005D2F3F" w:rsidP="005D2F3F">
      <w:pPr>
        <w:jc w:val="both"/>
        <w:rPr>
          <w:rFonts w:ascii="Calibri" w:hAnsi="Calibri"/>
          <w:b/>
          <w:sz w:val="22"/>
          <w:szCs w:val="22"/>
        </w:rPr>
      </w:pPr>
    </w:p>
    <w:p w14:paraId="621A6A1B" w14:textId="63EF7F12" w:rsidR="005D2F3F" w:rsidRPr="00164C58" w:rsidRDefault="005D2F3F" w:rsidP="005D2F3F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2"/>
          <w:szCs w:val="22"/>
        </w:rPr>
      </w:pPr>
      <w:r w:rsidRPr="00164C58">
        <w:rPr>
          <w:rFonts w:ascii="Calibri" w:hAnsi="Calibri"/>
          <w:sz w:val="22"/>
          <w:szCs w:val="22"/>
        </w:rPr>
        <w:t xml:space="preserve">ricevuta del versamento del succitato importo di </w:t>
      </w:r>
      <w:r w:rsidRPr="00131D0B">
        <w:rPr>
          <w:rFonts w:ascii="Calibri" w:hAnsi="Calibri"/>
          <w:b/>
          <w:sz w:val="22"/>
          <w:szCs w:val="22"/>
          <w:highlight w:val="yellow"/>
        </w:rPr>
        <w:t>euro 1.548,00</w:t>
      </w:r>
      <w:r w:rsidRPr="00164C58">
        <w:rPr>
          <w:rFonts w:ascii="Calibri" w:hAnsi="Calibri"/>
          <w:sz w:val="22"/>
          <w:szCs w:val="22"/>
        </w:rPr>
        <w:t xml:space="preserve"> (su C.C. postale n. 26731166 intestato </w:t>
      </w:r>
      <w:r w:rsidR="00694263" w:rsidRPr="00164C58">
        <w:rPr>
          <w:rFonts w:ascii="Calibri" w:hAnsi="Calibri"/>
          <w:sz w:val="22"/>
          <w:szCs w:val="22"/>
        </w:rPr>
        <w:t>al Comune</w:t>
      </w:r>
      <w:r w:rsidRPr="00164C58">
        <w:rPr>
          <w:rFonts w:ascii="Calibri" w:hAnsi="Calibri"/>
          <w:sz w:val="22"/>
          <w:szCs w:val="22"/>
        </w:rPr>
        <w:t xml:space="preserve"> di Moneglia - Servizio Tesoreria, c/o Banca Carige) attestante l’avvenuto versamento della somma determinata con separata determinazione, a titolo di sanzione ex art. 167 del D.</w:t>
      </w:r>
      <w:proofErr w:type="gramStart"/>
      <w:r w:rsidRPr="00164C58">
        <w:rPr>
          <w:rFonts w:ascii="Calibri" w:hAnsi="Calibri"/>
          <w:sz w:val="22"/>
          <w:szCs w:val="22"/>
        </w:rPr>
        <w:t>L.vo</w:t>
      </w:r>
      <w:proofErr w:type="gramEnd"/>
      <w:r w:rsidRPr="00164C58">
        <w:rPr>
          <w:rFonts w:ascii="Calibri" w:hAnsi="Calibri"/>
          <w:sz w:val="22"/>
          <w:szCs w:val="22"/>
        </w:rPr>
        <w:t xml:space="preserve"> 22/01/2004 N.ro 42 “Codice dei Beni Culturali e del Paesaggio” e </w:t>
      </w:r>
      <w:proofErr w:type="spellStart"/>
      <w:r w:rsidRPr="00164C58">
        <w:rPr>
          <w:rFonts w:ascii="Calibri" w:hAnsi="Calibri"/>
          <w:sz w:val="22"/>
          <w:szCs w:val="22"/>
        </w:rPr>
        <w:t>s.m.i.</w:t>
      </w:r>
      <w:proofErr w:type="spellEnd"/>
      <w:r w:rsidRPr="00164C58">
        <w:rPr>
          <w:rFonts w:ascii="Calibri" w:hAnsi="Calibri"/>
          <w:sz w:val="22"/>
          <w:szCs w:val="22"/>
        </w:rPr>
        <w:t xml:space="preserve"> secondo la tabella approvata con la D.G.C. n. 119 del 22/06/2006;</w:t>
      </w:r>
    </w:p>
    <w:p w14:paraId="2A65761C" w14:textId="77777777" w:rsidR="005D2F3F" w:rsidRPr="00164C58" w:rsidRDefault="005D2F3F" w:rsidP="005D2F3F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napToGrid w:val="0"/>
          <w:sz w:val="22"/>
          <w:szCs w:val="22"/>
        </w:rPr>
      </w:pPr>
      <w:r w:rsidRPr="00164C58">
        <w:rPr>
          <w:rFonts w:ascii="Calibri" w:hAnsi="Calibri"/>
          <w:snapToGrid w:val="0"/>
          <w:sz w:val="22"/>
          <w:szCs w:val="22"/>
        </w:rPr>
        <w:t>n. 1 marca da bollo da Euro 16,</w:t>
      </w:r>
      <w:proofErr w:type="gramStart"/>
      <w:r w:rsidRPr="00164C58">
        <w:rPr>
          <w:rFonts w:ascii="Calibri" w:hAnsi="Calibri"/>
          <w:snapToGrid w:val="0"/>
          <w:sz w:val="22"/>
          <w:szCs w:val="22"/>
        </w:rPr>
        <w:t>00 ;</w:t>
      </w:r>
      <w:proofErr w:type="gramEnd"/>
    </w:p>
    <w:p w14:paraId="1170E405" w14:textId="77777777" w:rsidR="005D2F3F" w:rsidRDefault="005D2F3F" w:rsidP="005D2F3F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2"/>
          <w:szCs w:val="22"/>
        </w:rPr>
      </w:pPr>
      <w:r w:rsidRPr="00164C58">
        <w:rPr>
          <w:rFonts w:ascii="Calibri" w:hAnsi="Calibri"/>
          <w:sz w:val="22"/>
          <w:szCs w:val="22"/>
        </w:rPr>
        <w:lastRenderedPageBreak/>
        <w:t xml:space="preserve">Documentazione progettuale su supporto digitale </w:t>
      </w:r>
      <w:proofErr w:type="gramStart"/>
      <w:r w:rsidRPr="00164C58">
        <w:rPr>
          <w:rFonts w:ascii="Calibri" w:hAnsi="Calibri"/>
          <w:sz w:val="22"/>
          <w:szCs w:val="22"/>
        </w:rPr>
        <w:t xml:space="preserve">( </w:t>
      </w:r>
      <w:proofErr w:type="spellStart"/>
      <w:r w:rsidRPr="00164C58">
        <w:rPr>
          <w:rFonts w:ascii="Calibri" w:hAnsi="Calibri"/>
          <w:sz w:val="22"/>
          <w:szCs w:val="22"/>
        </w:rPr>
        <w:t>Cd</w:t>
      </w:r>
      <w:proofErr w:type="gramEnd"/>
      <w:r w:rsidRPr="00164C58">
        <w:rPr>
          <w:rFonts w:ascii="Calibri" w:hAnsi="Calibri"/>
          <w:sz w:val="22"/>
          <w:szCs w:val="22"/>
        </w:rPr>
        <w:t>-rom</w:t>
      </w:r>
      <w:proofErr w:type="spellEnd"/>
      <w:r w:rsidRPr="00164C58">
        <w:rPr>
          <w:rFonts w:ascii="Calibri" w:hAnsi="Calibri"/>
          <w:sz w:val="22"/>
          <w:szCs w:val="22"/>
        </w:rPr>
        <w:t xml:space="preserve"> ) – art. 15, comma 11, del REC;</w:t>
      </w:r>
    </w:p>
    <w:p w14:paraId="32E8511C" w14:textId="77777777" w:rsidR="005D2F3F" w:rsidRPr="00131D0B" w:rsidRDefault="005D2F3F" w:rsidP="005D2F3F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b/>
          <w:sz w:val="22"/>
          <w:szCs w:val="22"/>
          <w:highlight w:val="yellow"/>
        </w:rPr>
      </w:pPr>
      <w:r w:rsidRPr="00131D0B">
        <w:rPr>
          <w:rFonts w:ascii="Calibri" w:hAnsi="Calibri"/>
          <w:b/>
          <w:sz w:val="22"/>
          <w:szCs w:val="22"/>
          <w:highlight w:val="yellow"/>
        </w:rPr>
        <w:t xml:space="preserve">Documentazione tecnica (relazione e fotografie) comprovante la trasformazione in pergolato della tettoia di minori dimensioni; </w:t>
      </w:r>
    </w:p>
    <w:p w14:paraId="157C68FB" w14:textId="77777777" w:rsidR="005D2F3F" w:rsidRDefault="005D2F3F" w:rsidP="005D2F3F">
      <w:pPr>
        <w:overflowPunct/>
        <w:autoSpaceDE/>
        <w:jc w:val="both"/>
        <w:textAlignment w:val="auto"/>
        <w:rPr>
          <w:rFonts w:ascii="Calibri" w:hAnsi="Calibri"/>
          <w:sz w:val="22"/>
          <w:szCs w:val="22"/>
        </w:rPr>
      </w:pPr>
    </w:p>
    <w:p w14:paraId="60D41570" w14:textId="77777777" w:rsidR="005D2F3F" w:rsidRPr="00594A9D" w:rsidRDefault="005D2F3F" w:rsidP="005D2F3F">
      <w:pPr>
        <w:overflowPunct/>
        <w:autoSpaceDE/>
        <w:jc w:val="both"/>
        <w:textAlignment w:val="auto"/>
        <w:rPr>
          <w:rFonts w:ascii="Calibri" w:hAnsi="Calibri"/>
          <w:b/>
          <w:sz w:val="22"/>
          <w:szCs w:val="22"/>
          <w:u w:val="single"/>
        </w:rPr>
      </w:pPr>
      <w:r w:rsidRPr="00594A9D">
        <w:rPr>
          <w:rFonts w:ascii="Calibri" w:hAnsi="Calibri"/>
          <w:b/>
          <w:sz w:val="22"/>
          <w:szCs w:val="22"/>
          <w:u w:val="single"/>
        </w:rPr>
        <w:t xml:space="preserve">Si precisa che quanto sopra riguarda la definizione dell’istanza per quanto concerne la regolarizzazione </w:t>
      </w:r>
      <w:r>
        <w:rPr>
          <w:rFonts w:ascii="Calibri" w:hAnsi="Calibri"/>
          <w:b/>
          <w:sz w:val="22"/>
          <w:szCs w:val="22"/>
          <w:u w:val="single"/>
        </w:rPr>
        <w:t xml:space="preserve">richiesta </w:t>
      </w:r>
      <w:r w:rsidRPr="00594A9D">
        <w:rPr>
          <w:rFonts w:ascii="Calibri" w:hAnsi="Calibri"/>
          <w:b/>
          <w:sz w:val="22"/>
          <w:szCs w:val="22"/>
          <w:u w:val="single"/>
        </w:rPr>
        <w:t xml:space="preserve">ai sensi dell’art 167 del </w:t>
      </w:r>
      <w:proofErr w:type="spellStart"/>
      <w:r w:rsidRPr="00594A9D">
        <w:rPr>
          <w:rFonts w:ascii="Calibri" w:hAnsi="Calibri"/>
          <w:b/>
          <w:sz w:val="22"/>
          <w:szCs w:val="22"/>
          <w:u w:val="single"/>
        </w:rPr>
        <w:t>D.Lgs.</w:t>
      </w:r>
      <w:proofErr w:type="spellEnd"/>
      <w:r w:rsidRPr="00594A9D">
        <w:rPr>
          <w:rFonts w:ascii="Calibri" w:hAnsi="Calibri"/>
          <w:b/>
          <w:sz w:val="22"/>
          <w:szCs w:val="22"/>
          <w:u w:val="single"/>
        </w:rPr>
        <w:t xml:space="preserve"> 42/04 e </w:t>
      </w:r>
      <w:proofErr w:type="spellStart"/>
      <w:proofErr w:type="gramStart"/>
      <w:r w:rsidRPr="00594A9D">
        <w:rPr>
          <w:rFonts w:ascii="Calibri" w:hAnsi="Calibri"/>
          <w:b/>
          <w:sz w:val="22"/>
          <w:szCs w:val="22"/>
          <w:u w:val="single"/>
        </w:rPr>
        <w:t>ss.mm.ii</w:t>
      </w:r>
      <w:proofErr w:type="spellEnd"/>
      <w:proofErr w:type="gramEnd"/>
      <w:r w:rsidRPr="00594A9D">
        <w:rPr>
          <w:rFonts w:ascii="Calibri" w:hAnsi="Calibri"/>
          <w:b/>
          <w:sz w:val="22"/>
          <w:szCs w:val="22"/>
          <w:u w:val="single"/>
        </w:rPr>
        <w:t>...</w:t>
      </w:r>
      <w:r>
        <w:rPr>
          <w:rFonts w:ascii="Calibri" w:hAnsi="Calibri"/>
          <w:b/>
          <w:sz w:val="22"/>
          <w:szCs w:val="22"/>
          <w:u w:val="single"/>
        </w:rPr>
        <w:t xml:space="preserve"> </w:t>
      </w:r>
    </w:p>
    <w:p w14:paraId="434742A1" w14:textId="77777777" w:rsidR="005D2F3F" w:rsidRPr="00164C58" w:rsidRDefault="005D2F3F" w:rsidP="005D2F3F">
      <w:pPr>
        <w:jc w:val="both"/>
        <w:rPr>
          <w:rFonts w:ascii="Calibri" w:hAnsi="Calibri"/>
          <w:sz w:val="22"/>
          <w:szCs w:val="22"/>
        </w:rPr>
      </w:pPr>
    </w:p>
    <w:p w14:paraId="1FD3E545" w14:textId="77777777" w:rsidR="005D2F3F" w:rsidRPr="00164C58" w:rsidRDefault="005D2F3F" w:rsidP="005D2F3F">
      <w:pPr>
        <w:jc w:val="both"/>
        <w:rPr>
          <w:rFonts w:ascii="Calibri" w:hAnsi="Calibri"/>
          <w:sz w:val="22"/>
          <w:szCs w:val="22"/>
        </w:rPr>
      </w:pPr>
    </w:p>
    <w:p w14:paraId="1F0F462F" w14:textId="77777777" w:rsidR="005D2F3F" w:rsidRPr="00164C58" w:rsidRDefault="005D2F3F" w:rsidP="005D2F3F">
      <w:pPr>
        <w:jc w:val="both"/>
        <w:rPr>
          <w:rFonts w:ascii="Calibri" w:hAnsi="Calibri"/>
          <w:sz w:val="22"/>
          <w:szCs w:val="22"/>
        </w:rPr>
      </w:pPr>
      <w:r w:rsidRPr="00164C58">
        <w:rPr>
          <w:rFonts w:ascii="Calibri" w:hAnsi="Calibri"/>
          <w:sz w:val="22"/>
          <w:szCs w:val="22"/>
        </w:rPr>
        <w:t>Distinti saluti</w:t>
      </w:r>
      <w:r w:rsidRPr="00164C58">
        <w:rPr>
          <w:rFonts w:ascii="Calibri" w:hAnsi="Calibri"/>
          <w:sz w:val="22"/>
          <w:szCs w:val="22"/>
        </w:rPr>
        <w:tab/>
      </w:r>
      <w:r w:rsidRPr="00164C58">
        <w:rPr>
          <w:rFonts w:ascii="Calibri" w:hAnsi="Calibri"/>
          <w:sz w:val="22"/>
          <w:szCs w:val="22"/>
        </w:rPr>
        <w:tab/>
      </w:r>
      <w:r w:rsidRPr="00164C58">
        <w:rPr>
          <w:rFonts w:ascii="Calibri" w:hAnsi="Calibri"/>
          <w:sz w:val="22"/>
          <w:szCs w:val="22"/>
        </w:rPr>
        <w:tab/>
      </w:r>
      <w:r w:rsidRPr="00164C58">
        <w:rPr>
          <w:rFonts w:ascii="Calibri" w:hAnsi="Calibri"/>
          <w:sz w:val="22"/>
          <w:szCs w:val="22"/>
        </w:rPr>
        <w:tab/>
      </w:r>
      <w:r w:rsidRPr="00164C58">
        <w:rPr>
          <w:rFonts w:ascii="Calibri" w:hAnsi="Calibri"/>
          <w:sz w:val="22"/>
          <w:szCs w:val="22"/>
        </w:rPr>
        <w:tab/>
      </w:r>
    </w:p>
    <w:p w14:paraId="280442CE" w14:textId="77777777" w:rsidR="005D2F3F" w:rsidRPr="00164C58" w:rsidRDefault="005D2F3F" w:rsidP="005D2F3F">
      <w:pPr>
        <w:jc w:val="both"/>
        <w:rPr>
          <w:rFonts w:ascii="Calibri" w:hAnsi="Calibri"/>
          <w:sz w:val="22"/>
          <w:szCs w:val="22"/>
        </w:rPr>
      </w:pPr>
    </w:p>
    <w:p w14:paraId="4683A87C" w14:textId="77777777" w:rsidR="005D2F3F" w:rsidRPr="00164C58" w:rsidRDefault="005D2F3F" w:rsidP="005D2F3F">
      <w:pPr>
        <w:ind w:left="567"/>
        <w:jc w:val="center"/>
        <w:rPr>
          <w:rFonts w:ascii="Calibri" w:hAnsi="Calibri"/>
          <w:b/>
          <w:sz w:val="22"/>
          <w:szCs w:val="22"/>
          <w:u w:val="single"/>
        </w:rPr>
      </w:pPr>
      <w:proofErr w:type="gramStart"/>
      <w:r w:rsidRPr="00164C58">
        <w:rPr>
          <w:rFonts w:ascii="Calibri" w:hAnsi="Calibri"/>
          <w:b/>
          <w:sz w:val="22"/>
          <w:szCs w:val="22"/>
          <w:u w:val="single"/>
        </w:rPr>
        <w:t>IL  RESPONSABILE</w:t>
      </w:r>
      <w:proofErr w:type="gramEnd"/>
      <w:r w:rsidRPr="00164C58">
        <w:rPr>
          <w:rFonts w:ascii="Calibri" w:hAnsi="Calibri"/>
          <w:b/>
          <w:sz w:val="22"/>
          <w:szCs w:val="22"/>
          <w:u w:val="single"/>
        </w:rPr>
        <w:t xml:space="preserve">  DEL  SETTORE</w:t>
      </w:r>
    </w:p>
    <w:p w14:paraId="43E37A1C" w14:textId="4B062108" w:rsidR="005D2F3F" w:rsidRDefault="00E41A9D" w:rsidP="005D2F3F">
      <w:pPr>
        <w:ind w:left="567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14:paraId="08D04E94" w14:textId="77777777" w:rsidR="005D2F3F" w:rsidRPr="00131D0B" w:rsidRDefault="005D2F3F" w:rsidP="005D2F3F">
      <w:pPr>
        <w:ind w:left="567"/>
        <w:jc w:val="center"/>
        <w:rPr>
          <w:rFonts w:ascii="Calibri" w:hAnsi="Calibri"/>
          <w:sz w:val="18"/>
          <w:szCs w:val="22"/>
        </w:rPr>
      </w:pPr>
      <w:r w:rsidRPr="00131D0B">
        <w:rPr>
          <w:rFonts w:ascii="Calibri" w:hAnsi="Calibri"/>
          <w:sz w:val="18"/>
          <w:szCs w:val="22"/>
        </w:rPr>
        <w:t>Firmato digitalmente</w:t>
      </w:r>
    </w:p>
    <w:p w14:paraId="3A634567" w14:textId="77777777" w:rsidR="005D2F3F" w:rsidRPr="00D264F9" w:rsidRDefault="005D2F3F" w:rsidP="005D2F3F">
      <w:pPr>
        <w:ind w:left="567"/>
        <w:jc w:val="center"/>
        <w:rPr>
          <w:rFonts w:ascii="Calibri" w:hAnsi="Calibri"/>
          <w:sz w:val="22"/>
          <w:szCs w:val="22"/>
        </w:rPr>
      </w:pPr>
    </w:p>
    <w:p w14:paraId="2D92F898" w14:textId="77777777" w:rsidR="00B50BB4" w:rsidRPr="00777BC3" w:rsidRDefault="00B50BB4" w:rsidP="005D2F3F">
      <w:pPr>
        <w:widowControl w:val="0"/>
        <w:ind w:firstLine="720"/>
        <w:jc w:val="both"/>
        <w:rPr>
          <w:rFonts w:ascii="Verdana" w:hAnsi="Verdana"/>
          <w:sz w:val="18"/>
          <w:szCs w:val="18"/>
        </w:rPr>
      </w:pPr>
    </w:p>
    <w:sectPr w:rsidR="00B50BB4" w:rsidRPr="00777BC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ADF8A" w14:textId="77777777" w:rsidR="005B40E2" w:rsidRDefault="005B40E2" w:rsidP="00573EE7">
      <w:r>
        <w:separator/>
      </w:r>
    </w:p>
  </w:endnote>
  <w:endnote w:type="continuationSeparator" w:id="0">
    <w:p w14:paraId="142C233B" w14:textId="77777777" w:rsidR="005B40E2" w:rsidRDefault="005B40E2" w:rsidP="0057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72279" w14:textId="77777777" w:rsidR="00B50BB4" w:rsidRPr="00CD4BA0" w:rsidRDefault="00B50BB4">
    <w:pPr>
      <w:pStyle w:val="Pidipagina"/>
      <w:jc w:val="right"/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CD4BA0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pag. </w:t>
    </w:r>
    <w:r w:rsidRPr="00CD4BA0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begin"/>
    </w:r>
    <w:r w:rsidRPr="00CD4BA0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instrText>PAGE  \* Arabic</w:instrText>
    </w:r>
    <w:r w:rsidRPr="00CD4BA0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separate"/>
    </w:r>
    <w:r w:rsidR="00DA5AE1" w:rsidRPr="00CD4BA0">
      <w:rPr>
        <w:rFonts w:ascii="Calibri" w:hAnsi="Calibri" w:cs="Calibri"/>
        <w:noProof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2</w:t>
    </w:r>
    <w:r w:rsidRPr="00CD4BA0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end"/>
    </w:r>
  </w:p>
  <w:p w14:paraId="0AF23E59" w14:textId="77777777" w:rsidR="00B50BB4" w:rsidRDefault="00B50B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73540" w14:textId="77777777" w:rsidR="005B40E2" w:rsidRDefault="005B40E2" w:rsidP="00573EE7">
      <w:r>
        <w:separator/>
      </w:r>
    </w:p>
  </w:footnote>
  <w:footnote w:type="continuationSeparator" w:id="0">
    <w:p w14:paraId="7DF76440" w14:textId="77777777" w:rsidR="005B40E2" w:rsidRDefault="005B40E2" w:rsidP="00573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6C78F" w14:textId="77777777" w:rsidR="00E41A9D" w:rsidRPr="00371C3C" w:rsidRDefault="00E41A9D" w:rsidP="00E41A9D">
    <w:pPr>
      <w:widowControl w:val="0"/>
      <w:jc w:val="center"/>
      <w:rPr>
        <w:rFonts w:ascii="Verdana" w:hAnsi="Verdana"/>
        <w:b/>
        <w:sz w:val="40"/>
        <w:szCs w:val="40"/>
        <w:lang w:val="en-US"/>
      </w:rPr>
    </w:pPr>
    <w:r w:rsidRPr="00371C3C">
      <w:rPr>
        <w:rFonts w:ascii="Verdana" w:hAnsi="Verdana"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398BECA7" wp14:editId="48028D85">
          <wp:simplePos x="0" y="0"/>
          <wp:positionH relativeFrom="margin">
            <wp:align>left</wp:align>
          </wp:positionH>
          <wp:positionV relativeFrom="paragraph">
            <wp:posOffset>-34925</wp:posOffset>
          </wp:positionV>
          <wp:extent cx="1044000" cy="1044000"/>
          <wp:effectExtent l="0" t="0" r="3810" b="3810"/>
          <wp:wrapNone/>
          <wp:docPr id="45" name="Immagin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000" cy="104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noProof/>
        <w:sz w:val="40"/>
        <w:szCs w:val="4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4FC12C4" wp14:editId="7568AECF">
              <wp:simplePos x="0" y="0"/>
              <wp:positionH relativeFrom="column">
                <wp:posOffset>4938395</wp:posOffset>
              </wp:positionH>
              <wp:positionV relativeFrom="paragraph">
                <wp:posOffset>64135</wp:posOffset>
              </wp:positionV>
              <wp:extent cx="1096731" cy="862919"/>
              <wp:effectExtent l="0" t="0" r="8255" b="0"/>
              <wp:wrapNone/>
              <wp:docPr id="6" name="Grup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6731" cy="862919"/>
                        <a:chOff x="0" y="0"/>
                        <a:chExt cx="1096731" cy="862919"/>
                      </a:xfrm>
                    </wpg:grpSpPr>
                    <pic:pic xmlns:pic="http://schemas.openxmlformats.org/drawingml/2006/picture">
                      <pic:nvPicPr>
                        <pic:cNvPr id="12" name="Immagine 1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0496" y="0"/>
                          <a:ext cx="356235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3905" y="510494"/>
                          <a:ext cx="50038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magine 5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07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A1AAE7D" id="Gruppo 6" o:spid="_x0000_s1026" style="position:absolute;margin-left:388.85pt;margin-top:5.05pt;width:86.35pt;height:67.95pt;z-index:251660288" coordsize="10967,8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2" o:spid="_x0000_s1027" type="#_x0000_t75" style="position:absolute;left:7404;width:3563;height:6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">
                <v:imagedata r:id="rId5" o:title=""/>
              </v:shape>
              <v:shape id="Immagine 3" o:spid="_x0000_s1028" type="#_x0000_t75" style="position:absolute;left:1739;top:5104;width:5003;height:3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">
                <v:imagedata r:id="rId6" o:title=""/>
              </v:shape>
              <v:shape id="Immagine 5" o:spid="_x0000_s1029" type="#_x0000_t75" style="position:absolute;width:6870;height:4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">
                <v:imagedata r:id="rId7" o:title=""/>
              </v:shape>
            </v:group>
          </w:pict>
        </mc:Fallback>
      </mc:AlternateContent>
    </w:r>
    <w:r w:rsidRPr="00371C3C">
      <w:rPr>
        <w:rFonts w:ascii="Verdana" w:hAnsi="Verdana"/>
        <w:b/>
        <w:bCs/>
        <w:color w:val="000000"/>
        <w:sz w:val="40"/>
        <w:szCs w:val="40"/>
        <w:lang w:val="en-US"/>
      </w:rPr>
      <w:t>COMUNE DI MONEGLIA</w:t>
    </w:r>
  </w:p>
  <w:p w14:paraId="61B262E8" w14:textId="77777777" w:rsidR="00E41A9D" w:rsidRPr="00371C3C" w:rsidRDefault="00E41A9D" w:rsidP="00E41A9D">
    <w:pPr>
      <w:widowControl w:val="0"/>
      <w:jc w:val="center"/>
      <w:rPr>
        <w:rFonts w:ascii="Verdana" w:hAnsi="Verdana"/>
        <w:sz w:val="16"/>
        <w:szCs w:val="16"/>
        <w:lang w:val="en-US"/>
      </w:rPr>
    </w:pPr>
    <w:r w:rsidRPr="00371C3C">
      <w:rPr>
        <w:rFonts w:ascii="Verdana" w:hAnsi="Verdana"/>
        <w:bCs/>
        <w:color w:val="000000"/>
        <w:sz w:val="24"/>
        <w:szCs w:val="24"/>
        <w:lang w:val="en-US"/>
      </w:rPr>
      <w:t>CITTÀ METROPOLITANA DI GENOVA</w:t>
    </w:r>
    <w:r w:rsidRPr="00B65059">
      <w:rPr>
        <w:rFonts w:ascii="Verdana" w:hAnsi="Verdana"/>
        <w:lang w:val="en-US"/>
      </w:rPr>
      <w:br/>
    </w:r>
    <w:r w:rsidRPr="00371C3C">
      <w:rPr>
        <w:rFonts w:ascii="Verdana" w:hAnsi="Verdana"/>
        <w:sz w:val="16"/>
        <w:szCs w:val="16"/>
        <w:lang w:val="en-US"/>
      </w:rPr>
      <w:t>Corso Libero Longhi 25 - cap 16030</w:t>
    </w:r>
  </w:p>
  <w:p w14:paraId="138953B2" w14:textId="77777777" w:rsidR="00E41A9D" w:rsidRPr="00371C3C" w:rsidRDefault="00E41A9D" w:rsidP="00E41A9D">
    <w:pPr>
      <w:widowControl w:val="0"/>
      <w:jc w:val="center"/>
      <w:rPr>
        <w:rFonts w:ascii="Verdana" w:hAnsi="Verdana"/>
        <w:sz w:val="16"/>
        <w:szCs w:val="16"/>
        <w:lang w:val="en-US"/>
      </w:rPr>
    </w:pPr>
    <w:r w:rsidRPr="00371C3C">
      <w:rPr>
        <w:rFonts w:ascii="Verdana" w:hAnsi="Verdana"/>
        <w:sz w:val="16"/>
        <w:szCs w:val="16"/>
        <w:lang w:val="en-US"/>
      </w:rPr>
      <w:t>t</w:t>
    </w:r>
    <w:r w:rsidRPr="00371C3C">
      <w:rPr>
        <w:rFonts w:ascii="Verdana" w:hAnsi="Verdana"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sz w:val="16"/>
        <w:szCs w:val="16"/>
        <w:lang w:val="en-US"/>
      </w:rPr>
      <w:t xml:space="preserve">l </w:t>
    </w:r>
    <w:r w:rsidRPr="00371C3C">
      <w:rPr>
        <w:rFonts w:ascii="Verdana" w:hAnsi="Verdana"/>
        <w:spacing w:val="-2"/>
        <w:sz w:val="16"/>
        <w:szCs w:val="16"/>
        <w:lang w:val="en-US"/>
      </w:rPr>
      <w:t>0</w:t>
    </w:r>
    <w:r w:rsidRPr="00371C3C">
      <w:rPr>
        <w:rFonts w:ascii="Verdana" w:hAnsi="Verdana"/>
        <w:sz w:val="16"/>
        <w:szCs w:val="16"/>
        <w:lang w:val="en-US"/>
      </w:rPr>
      <w:t>1</w:t>
    </w:r>
    <w:r w:rsidRPr="00371C3C">
      <w:rPr>
        <w:rFonts w:ascii="Verdana" w:hAnsi="Verdana"/>
        <w:spacing w:val="-2"/>
        <w:sz w:val="16"/>
        <w:szCs w:val="16"/>
        <w:lang w:val="en-US"/>
      </w:rPr>
      <w:t>85</w:t>
    </w:r>
    <w:r w:rsidRPr="00371C3C">
      <w:rPr>
        <w:rFonts w:ascii="Verdana" w:hAnsi="Verdana"/>
        <w:sz w:val="16"/>
        <w:szCs w:val="16"/>
        <w:lang w:val="en-US"/>
      </w:rPr>
      <w:t xml:space="preserve"> </w:t>
    </w:r>
    <w:r w:rsidRPr="00371C3C">
      <w:rPr>
        <w:rFonts w:ascii="Verdana" w:hAnsi="Verdana"/>
        <w:spacing w:val="-2"/>
        <w:sz w:val="16"/>
        <w:szCs w:val="16"/>
        <w:lang w:val="en-US"/>
      </w:rPr>
      <w:t>4</w:t>
    </w:r>
    <w:r w:rsidRPr="00371C3C">
      <w:rPr>
        <w:rFonts w:ascii="Verdana" w:hAnsi="Verdana"/>
        <w:sz w:val="16"/>
        <w:szCs w:val="16"/>
        <w:lang w:val="en-US"/>
      </w:rPr>
      <w:t>9</w:t>
    </w:r>
    <w:r w:rsidRPr="00371C3C">
      <w:rPr>
        <w:rFonts w:ascii="Verdana" w:hAnsi="Verdana"/>
        <w:spacing w:val="-2"/>
        <w:sz w:val="16"/>
        <w:szCs w:val="16"/>
        <w:lang w:val="en-US"/>
      </w:rPr>
      <w:t>08</w:t>
    </w:r>
    <w:r w:rsidRPr="00371C3C">
      <w:rPr>
        <w:rFonts w:ascii="Verdana" w:hAnsi="Verdana"/>
        <w:sz w:val="16"/>
        <w:szCs w:val="16"/>
        <w:lang w:val="en-US"/>
      </w:rPr>
      <w:t>1</w:t>
    </w:r>
    <w:r w:rsidRPr="00371C3C">
      <w:rPr>
        <w:rFonts w:ascii="Verdana" w:hAnsi="Verdana"/>
        <w:spacing w:val="-2"/>
        <w:sz w:val="16"/>
        <w:szCs w:val="16"/>
        <w:lang w:val="en-US"/>
      </w:rPr>
      <w:t>1</w:t>
    </w:r>
  </w:p>
  <w:p w14:paraId="165C9F58" w14:textId="77777777" w:rsidR="00E41A9D" w:rsidRPr="00371C3C" w:rsidRDefault="00E41A9D" w:rsidP="00E41A9D">
    <w:pPr>
      <w:widowControl w:val="0"/>
      <w:jc w:val="center"/>
      <w:rPr>
        <w:rFonts w:ascii="Verdana" w:hAnsi="Verdana"/>
        <w:iCs/>
        <w:sz w:val="16"/>
        <w:szCs w:val="16"/>
        <w:lang w:val="en-US"/>
      </w:rPr>
    </w:pPr>
    <w:r w:rsidRPr="00371C3C">
      <w:rPr>
        <w:rFonts w:ascii="Verdana" w:hAnsi="Verdana"/>
        <w:iCs/>
        <w:sz w:val="16"/>
        <w:szCs w:val="16"/>
        <w:lang w:val="en-US"/>
      </w:rPr>
      <w:t>w</w:t>
    </w:r>
    <w:r w:rsidRPr="00371C3C">
      <w:rPr>
        <w:rFonts w:ascii="Verdana" w:hAnsi="Verdana"/>
        <w:iCs/>
        <w:spacing w:val="-3"/>
        <w:sz w:val="16"/>
        <w:szCs w:val="16"/>
        <w:lang w:val="en-US"/>
      </w:rPr>
      <w:t>w</w:t>
    </w:r>
    <w:r w:rsidRPr="00371C3C">
      <w:rPr>
        <w:rFonts w:ascii="Verdana" w:hAnsi="Verdana"/>
        <w:iCs/>
        <w:sz w:val="16"/>
        <w:szCs w:val="16"/>
        <w:lang w:val="en-US"/>
      </w:rPr>
      <w:t>w.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co</w:t>
    </w:r>
    <w:r w:rsidRPr="00371C3C">
      <w:rPr>
        <w:rFonts w:ascii="Verdana" w:hAnsi="Verdana"/>
        <w:iCs/>
        <w:sz w:val="16"/>
        <w:szCs w:val="16"/>
        <w:lang w:val="en-US"/>
      </w:rPr>
      <w:t>mun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iCs/>
        <w:sz w:val="16"/>
        <w:szCs w:val="16"/>
        <w:lang w:val="en-US"/>
      </w:rPr>
      <w:t>.m</w:t>
    </w:r>
    <w:r w:rsidRPr="00371C3C">
      <w:rPr>
        <w:rFonts w:ascii="Verdana" w:hAnsi="Verdana"/>
        <w:iCs/>
        <w:spacing w:val="-4"/>
        <w:sz w:val="16"/>
        <w:szCs w:val="16"/>
        <w:lang w:val="en-US"/>
      </w:rPr>
      <w:t>o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eg</w:t>
    </w:r>
    <w:r w:rsidRPr="00371C3C">
      <w:rPr>
        <w:rFonts w:ascii="Verdana" w:hAnsi="Verdana"/>
        <w:iCs/>
        <w:sz w:val="16"/>
        <w:szCs w:val="16"/>
        <w:lang w:val="en-US"/>
      </w:rPr>
      <w:t>li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a</w:t>
    </w:r>
    <w:r w:rsidRPr="00371C3C">
      <w:rPr>
        <w:rFonts w:ascii="Verdana" w:hAnsi="Verdana"/>
        <w:iCs/>
        <w:sz w:val="16"/>
        <w:szCs w:val="16"/>
        <w:lang w:val="en-US"/>
      </w:rPr>
      <w:t>.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ge.</w:t>
    </w:r>
    <w:r w:rsidRPr="00371C3C">
      <w:rPr>
        <w:rFonts w:ascii="Verdana" w:hAnsi="Verdana"/>
        <w:iCs/>
        <w:sz w:val="16"/>
        <w:szCs w:val="16"/>
        <w:lang w:val="en-US"/>
      </w:rPr>
      <w:t xml:space="preserve">it 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-</w:t>
    </w:r>
    <w:r w:rsidRPr="00371C3C">
      <w:rPr>
        <w:rFonts w:ascii="Verdana" w:hAnsi="Verdana"/>
        <w:iCs/>
        <w:sz w:val="16"/>
        <w:szCs w:val="16"/>
        <w:lang w:val="en-US"/>
      </w:rPr>
      <w:t xml:space="preserve"> </w:t>
    </w:r>
    <w:r w:rsidRPr="00371C3C">
      <w:rPr>
        <w:rFonts w:ascii="Verdana" w:hAnsi="Verdana"/>
        <w:iCs/>
        <w:spacing w:val="-3"/>
        <w:sz w:val="16"/>
        <w:szCs w:val="16"/>
        <w:lang w:val="en-US"/>
      </w:rPr>
      <w:t>i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fo@co</w:t>
    </w:r>
    <w:r w:rsidRPr="00371C3C">
      <w:rPr>
        <w:rFonts w:ascii="Verdana" w:hAnsi="Verdana"/>
        <w:iCs/>
        <w:sz w:val="16"/>
        <w:szCs w:val="16"/>
        <w:lang w:val="en-US"/>
      </w:rPr>
      <w:t>mun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e.</w:t>
    </w:r>
    <w:r w:rsidRPr="00371C3C">
      <w:rPr>
        <w:rFonts w:ascii="Verdana" w:hAnsi="Verdana"/>
        <w:iCs/>
        <w:sz w:val="16"/>
        <w:szCs w:val="16"/>
        <w:lang w:val="en-US"/>
      </w:rPr>
      <w:t>m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o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eg</w:t>
    </w:r>
    <w:r w:rsidRPr="00371C3C">
      <w:rPr>
        <w:rFonts w:ascii="Verdana" w:hAnsi="Verdana"/>
        <w:iCs/>
        <w:sz w:val="16"/>
        <w:szCs w:val="16"/>
        <w:lang w:val="en-US"/>
      </w:rPr>
      <w:t>lia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.ge.</w:t>
    </w:r>
    <w:r w:rsidRPr="00371C3C">
      <w:rPr>
        <w:rFonts w:ascii="Verdana" w:hAnsi="Verdana"/>
        <w:iCs/>
        <w:sz w:val="16"/>
        <w:szCs w:val="16"/>
        <w:lang w:val="en-US"/>
      </w:rPr>
      <w:t>it</w:t>
    </w:r>
  </w:p>
  <w:p w14:paraId="7A59B7F9" w14:textId="77777777" w:rsidR="00E41A9D" w:rsidRPr="00371C3C" w:rsidRDefault="00E41A9D" w:rsidP="00E41A9D">
    <w:pPr>
      <w:widowControl w:val="0"/>
      <w:jc w:val="center"/>
      <w:rPr>
        <w:rFonts w:ascii="Verdana" w:hAnsi="Verdana"/>
        <w:sz w:val="16"/>
        <w:szCs w:val="16"/>
        <w:lang w:val="en-US"/>
      </w:rPr>
    </w:pPr>
    <w:r w:rsidRPr="00371C3C">
      <w:rPr>
        <w:rFonts w:ascii="Verdana" w:hAnsi="Verdana"/>
        <w:sz w:val="16"/>
        <w:szCs w:val="16"/>
        <w:lang w:val="en-US"/>
      </w:rPr>
      <w:t xml:space="preserve">pec </w:t>
    </w:r>
    <w:r w:rsidRPr="00371C3C">
      <w:rPr>
        <w:rFonts w:ascii="Verdana" w:hAnsi="Verdana"/>
        <w:spacing w:val="-2"/>
        <w:sz w:val="16"/>
        <w:szCs w:val="16"/>
        <w:lang w:val="en-US"/>
      </w:rPr>
      <w:t>co</w:t>
    </w:r>
    <w:r w:rsidRPr="00371C3C">
      <w:rPr>
        <w:rFonts w:ascii="Verdana" w:hAnsi="Verdana"/>
        <w:sz w:val="16"/>
        <w:szCs w:val="16"/>
        <w:lang w:val="en-US"/>
      </w:rPr>
      <w:t>mu</w:t>
    </w:r>
    <w:r w:rsidRPr="00371C3C">
      <w:rPr>
        <w:rFonts w:ascii="Verdana" w:hAnsi="Verdana"/>
        <w:spacing w:val="-2"/>
        <w:sz w:val="16"/>
        <w:szCs w:val="16"/>
        <w:lang w:val="en-US"/>
      </w:rPr>
      <w:t>ne</w:t>
    </w:r>
    <w:r w:rsidRPr="00371C3C">
      <w:rPr>
        <w:rFonts w:ascii="Verdana" w:hAnsi="Verdana"/>
        <w:sz w:val="16"/>
        <w:szCs w:val="16"/>
        <w:lang w:val="en-US"/>
      </w:rPr>
      <w:t>.mon</w:t>
    </w:r>
    <w:r w:rsidRPr="00371C3C">
      <w:rPr>
        <w:rFonts w:ascii="Verdana" w:hAnsi="Verdana"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sz w:val="16"/>
        <w:szCs w:val="16"/>
        <w:lang w:val="en-US"/>
      </w:rPr>
      <w:t>gli</w:t>
    </w:r>
    <w:r w:rsidRPr="00371C3C">
      <w:rPr>
        <w:rFonts w:ascii="Verdana" w:hAnsi="Verdana"/>
        <w:spacing w:val="-2"/>
        <w:sz w:val="16"/>
        <w:szCs w:val="16"/>
        <w:lang w:val="en-US"/>
      </w:rPr>
      <w:t>a.ge</w:t>
    </w:r>
    <w:r w:rsidRPr="00371C3C">
      <w:rPr>
        <w:rFonts w:ascii="Verdana" w:hAnsi="Verdana"/>
        <w:sz w:val="16"/>
        <w:szCs w:val="16"/>
        <w:lang w:val="en-US"/>
      </w:rPr>
      <w:t>@l</w:t>
    </w:r>
    <w:r w:rsidRPr="00371C3C">
      <w:rPr>
        <w:rFonts w:ascii="Verdana" w:hAnsi="Verdana"/>
        <w:spacing w:val="-2"/>
        <w:sz w:val="16"/>
        <w:szCs w:val="16"/>
        <w:lang w:val="en-US"/>
      </w:rPr>
      <w:t>ega</w:t>
    </w:r>
    <w:r w:rsidRPr="00371C3C">
      <w:rPr>
        <w:rFonts w:ascii="Verdana" w:hAnsi="Verdana"/>
        <w:sz w:val="16"/>
        <w:szCs w:val="16"/>
        <w:lang w:val="en-US"/>
      </w:rPr>
      <w:t>lm</w:t>
    </w:r>
    <w:r w:rsidRPr="00371C3C">
      <w:rPr>
        <w:rFonts w:ascii="Verdana" w:hAnsi="Verdana"/>
        <w:spacing w:val="-2"/>
        <w:sz w:val="16"/>
        <w:szCs w:val="16"/>
        <w:lang w:val="en-US"/>
      </w:rPr>
      <w:t>a</w:t>
    </w:r>
    <w:r w:rsidRPr="00371C3C">
      <w:rPr>
        <w:rFonts w:ascii="Verdana" w:hAnsi="Verdana"/>
        <w:sz w:val="16"/>
        <w:szCs w:val="16"/>
        <w:lang w:val="en-US"/>
      </w:rPr>
      <w:t>il</w:t>
    </w:r>
    <w:r w:rsidRPr="00371C3C">
      <w:rPr>
        <w:rFonts w:ascii="Verdana" w:hAnsi="Verdana"/>
        <w:spacing w:val="-2"/>
        <w:sz w:val="16"/>
        <w:szCs w:val="16"/>
        <w:lang w:val="en-US"/>
      </w:rPr>
      <w:t>.</w:t>
    </w:r>
    <w:r w:rsidRPr="00371C3C">
      <w:rPr>
        <w:rFonts w:ascii="Verdana" w:hAnsi="Verdana"/>
        <w:sz w:val="16"/>
        <w:szCs w:val="16"/>
        <w:lang w:val="en-US"/>
      </w:rPr>
      <w:t>it</w:t>
    </w:r>
  </w:p>
  <w:p w14:paraId="5EF3D6D2" w14:textId="77777777" w:rsidR="00E41A9D" w:rsidRDefault="00E41A9D" w:rsidP="00E41A9D">
    <w:pPr>
      <w:widowControl w:val="0"/>
      <w:jc w:val="center"/>
      <w:rPr>
        <w:rFonts w:ascii="Verdana" w:hAnsi="Verdana"/>
        <w:sz w:val="16"/>
        <w:szCs w:val="16"/>
        <w:lang w:val="en-US"/>
      </w:rPr>
    </w:pPr>
    <w:r w:rsidRPr="00371C3C">
      <w:rPr>
        <w:rFonts w:ascii="Verdana" w:hAnsi="Verdana"/>
        <w:sz w:val="16"/>
        <w:szCs w:val="16"/>
        <w:lang w:val="en-US"/>
      </w:rPr>
      <w:t>pi 00167870997 - cf 00401180104</w:t>
    </w:r>
  </w:p>
  <w:p w14:paraId="4B8530CC" w14:textId="77777777" w:rsidR="00E41A9D" w:rsidRDefault="00E41A9D" w:rsidP="00E41A9D">
    <w:pPr>
      <w:widowControl w:val="0"/>
      <w:jc w:val="center"/>
      <w:rPr>
        <w:rFonts w:ascii="Verdana" w:hAnsi="Verdana"/>
        <w:sz w:val="16"/>
        <w:szCs w:val="16"/>
        <w:lang w:val="en-US"/>
      </w:rPr>
    </w:pPr>
  </w:p>
  <w:p w14:paraId="4FADDB46" w14:textId="77777777" w:rsidR="00E41A9D" w:rsidRPr="00371C3C" w:rsidRDefault="00E41A9D" w:rsidP="00E41A9D">
    <w:pPr>
      <w:widowControl w:val="0"/>
      <w:jc w:val="center"/>
      <w:rPr>
        <w:rFonts w:ascii="Verdana" w:hAnsi="Verdana"/>
        <w:sz w:val="16"/>
        <w:szCs w:val="16"/>
        <w:lang w:val="en-US"/>
      </w:rPr>
    </w:pPr>
  </w:p>
  <w:p w14:paraId="5BC1EC1D" w14:textId="77777777" w:rsidR="00E41A9D" w:rsidRPr="006854FD" w:rsidRDefault="00E41A9D" w:rsidP="00E41A9D">
    <w:pPr>
      <w:pStyle w:val="Intestazione"/>
    </w:pPr>
  </w:p>
  <w:p w14:paraId="4BA344F3" w14:textId="77777777" w:rsidR="00027EB4" w:rsidRPr="00E41A9D" w:rsidRDefault="00027EB4" w:rsidP="00E41A9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2786149"/>
    <w:multiLevelType w:val="hybridMultilevel"/>
    <w:tmpl w:val="A992F14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81FC42BA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66EEE"/>
    <w:multiLevelType w:val="hybridMultilevel"/>
    <w:tmpl w:val="F60CDD1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3B1AE6"/>
    <w:multiLevelType w:val="multilevel"/>
    <w:tmpl w:val="4936149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0994647"/>
    <w:multiLevelType w:val="hybridMultilevel"/>
    <w:tmpl w:val="B86A584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56013"/>
    <w:multiLevelType w:val="hybridMultilevel"/>
    <w:tmpl w:val="9B4A0B2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E7"/>
    <w:rsid w:val="000240AC"/>
    <w:rsid w:val="00027EB4"/>
    <w:rsid w:val="00080D2F"/>
    <w:rsid w:val="00090FB7"/>
    <w:rsid w:val="00102AA9"/>
    <w:rsid w:val="00181B60"/>
    <w:rsid w:val="001E5B80"/>
    <w:rsid w:val="002C13CA"/>
    <w:rsid w:val="002D2890"/>
    <w:rsid w:val="003914C7"/>
    <w:rsid w:val="003A5458"/>
    <w:rsid w:val="003C30F5"/>
    <w:rsid w:val="003C7694"/>
    <w:rsid w:val="003E79C8"/>
    <w:rsid w:val="00424BB9"/>
    <w:rsid w:val="00480561"/>
    <w:rsid w:val="0048474B"/>
    <w:rsid w:val="004C7073"/>
    <w:rsid w:val="004F60D5"/>
    <w:rsid w:val="005114A2"/>
    <w:rsid w:val="00535B5B"/>
    <w:rsid w:val="00573EE7"/>
    <w:rsid w:val="005A38DF"/>
    <w:rsid w:val="005B40E2"/>
    <w:rsid w:val="005C0727"/>
    <w:rsid w:val="005D2F3F"/>
    <w:rsid w:val="00601504"/>
    <w:rsid w:val="00627F4B"/>
    <w:rsid w:val="006456E1"/>
    <w:rsid w:val="00666F07"/>
    <w:rsid w:val="00694263"/>
    <w:rsid w:val="006A1366"/>
    <w:rsid w:val="006B4C4A"/>
    <w:rsid w:val="006B5457"/>
    <w:rsid w:val="00707DB7"/>
    <w:rsid w:val="0071587C"/>
    <w:rsid w:val="00777BC3"/>
    <w:rsid w:val="0078562E"/>
    <w:rsid w:val="007E0C18"/>
    <w:rsid w:val="00812F37"/>
    <w:rsid w:val="00845A88"/>
    <w:rsid w:val="00851ED2"/>
    <w:rsid w:val="00852166"/>
    <w:rsid w:val="008F39F3"/>
    <w:rsid w:val="00917176"/>
    <w:rsid w:val="00955E81"/>
    <w:rsid w:val="00964109"/>
    <w:rsid w:val="009923C5"/>
    <w:rsid w:val="009C3994"/>
    <w:rsid w:val="00A76A64"/>
    <w:rsid w:val="00B25EC0"/>
    <w:rsid w:val="00B45FE0"/>
    <w:rsid w:val="00B50BB4"/>
    <w:rsid w:val="00B544E6"/>
    <w:rsid w:val="00B80619"/>
    <w:rsid w:val="00B8225A"/>
    <w:rsid w:val="00C44769"/>
    <w:rsid w:val="00C83307"/>
    <w:rsid w:val="00CD4BA0"/>
    <w:rsid w:val="00CE36A2"/>
    <w:rsid w:val="00D63F75"/>
    <w:rsid w:val="00DA5AE1"/>
    <w:rsid w:val="00DA64D7"/>
    <w:rsid w:val="00DC551B"/>
    <w:rsid w:val="00E06510"/>
    <w:rsid w:val="00E13364"/>
    <w:rsid w:val="00E41A9D"/>
    <w:rsid w:val="00F01F86"/>
    <w:rsid w:val="00F61F56"/>
    <w:rsid w:val="00FC4BE4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9DEA9"/>
  <w15:docId w15:val="{BCE96F11-CB0D-4250-9331-C2B91398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73E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it-IT" w:eastAsia="it-IT"/>
    </w:rPr>
  </w:style>
  <w:style w:type="paragraph" w:styleId="Titolo3">
    <w:name w:val="heading 3"/>
    <w:next w:val="Normale"/>
    <w:link w:val="Titolo3Carattere"/>
    <w:qFormat/>
    <w:rsid w:val="00B50BB4"/>
    <w:pPr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noProof/>
      <w:sz w:val="20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73EE7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3EE7"/>
  </w:style>
  <w:style w:type="paragraph" w:styleId="Pidipagina">
    <w:name w:val="footer"/>
    <w:basedOn w:val="Normale"/>
    <w:link w:val="PidipaginaCarattere"/>
    <w:uiPriority w:val="99"/>
    <w:unhideWhenUsed/>
    <w:rsid w:val="00573EE7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3EE7"/>
  </w:style>
  <w:style w:type="character" w:styleId="Collegamentoipertestuale">
    <w:name w:val="Hyperlink"/>
    <w:basedOn w:val="Carpredefinitoparagrafo"/>
    <w:semiHidden/>
    <w:unhideWhenUsed/>
    <w:rsid w:val="00573EE7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573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3Carattere">
    <w:name w:val="Titolo 3 Carattere"/>
    <w:basedOn w:val="Carpredefinitoparagrafo"/>
    <w:link w:val="Titolo3"/>
    <w:rsid w:val="00B50BB4"/>
    <w:rPr>
      <w:rFonts w:ascii="Times New Roman" w:eastAsia="Times New Roman" w:hAnsi="Times New Roman" w:cs="Times New Roman"/>
      <w:noProof/>
      <w:sz w:val="20"/>
      <w:szCs w:val="20"/>
      <w:lang w:val="it-IT" w:eastAsia="it-IT"/>
    </w:rPr>
  </w:style>
  <w:style w:type="paragraph" w:styleId="Paragrafoelenco">
    <w:name w:val="List Paragraph"/>
    <w:basedOn w:val="Normale"/>
    <w:qFormat/>
    <w:rsid w:val="00B50BB4"/>
    <w:pPr>
      <w:ind w:left="708"/>
    </w:pPr>
  </w:style>
  <w:style w:type="paragraph" w:customStyle="1" w:styleId="Puntoelenco1">
    <w:name w:val="Punto elenco1"/>
    <w:basedOn w:val="Normale"/>
    <w:rsid w:val="0048474B"/>
    <w:pPr>
      <w:suppressAutoHyphens/>
      <w:overflowPunct/>
      <w:autoSpaceDE/>
      <w:autoSpaceDN/>
      <w:adjustRightInd/>
      <w:textAlignment w:val="auto"/>
    </w:pPr>
    <w:rPr>
      <w:rFonts w:ascii="Verdana" w:hAnsi="Verdana" w:cs="Arial"/>
      <w:i/>
      <w:lang w:eastAsia="ar-SA"/>
    </w:rPr>
  </w:style>
  <w:style w:type="paragraph" w:customStyle="1" w:styleId="Corpodeltesto31">
    <w:name w:val="Corpo del testo 31"/>
    <w:basedOn w:val="Normale"/>
    <w:rsid w:val="00C83307"/>
    <w:pPr>
      <w:suppressAutoHyphens/>
      <w:autoSpaceDN/>
      <w:adjustRightInd/>
      <w:spacing w:after="120"/>
    </w:pPr>
    <w:rPr>
      <w:rFonts w:cs="Arial"/>
      <w:sz w:val="16"/>
      <w:szCs w:val="16"/>
      <w:lang w:eastAsia="ar-SA"/>
    </w:rPr>
  </w:style>
  <w:style w:type="paragraph" w:customStyle="1" w:styleId="a">
    <w:basedOn w:val="Normale"/>
    <w:next w:val="Corpotesto"/>
    <w:rsid w:val="005D2F3F"/>
    <w:pPr>
      <w:suppressAutoHyphens/>
      <w:autoSpaceDN/>
      <w:adjustRightInd/>
      <w:spacing w:after="120"/>
    </w:pPr>
    <w:rPr>
      <w:rFonts w:cs="Arial"/>
      <w:lang w:eastAsia="ar-SA"/>
    </w:rPr>
  </w:style>
  <w:style w:type="paragraph" w:styleId="Corpodeltesto3">
    <w:name w:val="Body Text 3"/>
    <w:basedOn w:val="Normale"/>
    <w:link w:val="Corpodeltesto3Carattere1"/>
    <w:uiPriority w:val="99"/>
    <w:unhideWhenUsed/>
    <w:rsid w:val="005D2F3F"/>
    <w:pPr>
      <w:suppressAutoHyphens/>
      <w:autoSpaceDN/>
      <w:adjustRightInd/>
      <w:spacing w:after="120"/>
    </w:pPr>
    <w:rPr>
      <w:rFonts w:cs="Arial"/>
      <w:sz w:val="16"/>
      <w:szCs w:val="16"/>
      <w:lang w:eastAsia="ar-SA"/>
    </w:rPr>
  </w:style>
  <w:style w:type="character" w:customStyle="1" w:styleId="Corpodeltesto3Carattere">
    <w:name w:val="Corpo del testo 3 Carattere"/>
    <w:basedOn w:val="Carpredefinitoparagrafo"/>
    <w:uiPriority w:val="99"/>
    <w:semiHidden/>
    <w:rsid w:val="005D2F3F"/>
    <w:rPr>
      <w:rFonts w:ascii="Arial" w:eastAsia="Times New Roman" w:hAnsi="Arial" w:cs="Times New Roman"/>
      <w:sz w:val="16"/>
      <w:szCs w:val="16"/>
      <w:lang w:val="it-IT" w:eastAsia="it-IT"/>
    </w:rPr>
  </w:style>
  <w:style w:type="character" w:customStyle="1" w:styleId="Corpodeltesto3Carattere1">
    <w:name w:val="Corpo del testo 3 Carattere1"/>
    <w:basedOn w:val="Carpredefinitoparagrafo"/>
    <w:link w:val="Corpodeltesto3"/>
    <w:uiPriority w:val="99"/>
    <w:rsid w:val="005D2F3F"/>
    <w:rPr>
      <w:rFonts w:ascii="Arial" w:eastAsia="Times New Roman" w:hAnsi="Arial" w:cs="Arial"/>
      <w:sz w:val="16"/>
      <w:szCs w:val="16"/>
      <w:lang w:val="it-IT"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D2F3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D2F3F"/>
    <w:rPr>
      <w:rFonts w:ascii="Arial" w:eastAsia="Times New Roman" w:hAnsi="Arial" w:cs="Times New Roman"/>
      <w:sz w:val="20"/>
      <w:szCs w:val="20"/>
      <w:lang w:val="it-IT" w:eastAsia="it-IT"/>
    </w:rPr>
  </w:style>
  <w:style w:type="paragraph" w:customStyle="1" w:styleId="Rientronormale1">
    <w:name w:val="Rientro normale1"/>
    <w:basedOn w:val="Normale"/>
    <w:rsid w:val="00535B5B"/>
    <w:pPr>
      <w:suppressAutoHyphens/>
      <w:overflowPunct/>
      <w:autoSpaceDE/>
      <w:autoSpaceDN/>
      <w:adjustRightInd/>
      <w:ind w:left="708"/>
      <w:textAlignment w:val="auto"/>
    </w:pPr>
    <w:rPr>
      <w:rFonts w:ascii="Times New Roman" w:hAnsi="Times New Roman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7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_</cp:lastModifiedBy>
  <cp:revision>4</cp:revision>
  <dcterms:created xsi:type="dcterms:W3CDTF">2022-04-05T07:54:00Z</dcterms:created>
  <dcterms:modified xsi:type="dcterms:W3CDTF">2022-05-18T14:29:00Z</dcterms:modified>
</cp:coreProperties>
</file>