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1" w:rsidRDefault="00480561"/>
    <w:p w:rsidR="00573EE7" w:rsidRDefault="00573EE7" w:rsidP="00573EE7">
      <w:pPr>
        <w:jc w:val="center"/>
        <w:rPr>
          <w:rFonts w:ascii="Calibri" w:hAnsi="Calibri"/>
          <w:b/>
          <w:sz w:val="28"/>
          <w:szCs w:val="28"/>
        </w:rPr>
      </w:pPr>
      <w:r w:rsidRPr="00BE4873">
        <w:rPr>
          <w:rFonts w:ascii="Calibri" w:hAnsi="Calibri"/>
          <w:b/>
          <w:sz w:val="28"/>
          <w:szCs w:val="28"/>
        </w:rPr>
        <w:t xml:space="preserve">SETTORE EDILIZIA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LAVORI PUBBLICI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PROTEZIONE CIVILE</w:t>
      </w:r>
    </w:p>
    <w:p w:rsidR="00573EE7" w:rsidRPr="00E10C55" w:rsidRDefault="00573EE7" w:rsidP="00573EE7">
      <w:pPr>
        <w:jc w:val="center"/>
        <w:rPr>
          <w:rFonts w:ascii="Calibri" w:hAnsi="Calibri"/>
          <w:sz w:val="24"/>
          <w:szCs w:val="24"/>
        </w:rPr>
      </w:pPr>
      <w:r w:rsidRPr="00E10C55">
        <w:rPr>
          <w:rFonts w:ascii="Calibri" w:hAnsi="Calibri"/>
          <w:sz w:val="24"/>
          <w:szCs w:val="24"/>
        </w:rPr>
        <w:t xml:space="preserve">UFFICIO </w:t>
      </w:r>
      <w:r w:rsidR="00B80619" w:rsidRPr="00E10C55">
        <w:rPr>
          <w:rFonts w:ascii="Calibri" w:hAnsi="Calibri"/>
          <w:sz w:val="24"/>
          <w:szCs w:val="24"/>
        </w:rPr>
        <w:t xml:space="preserve">EDILIZIA </w:t>
      </w:r>
      <w:r w:rsidR="00B80619">
        <w:rPr>
          <w:rFonts w:ascii="Calibri" w:hAnsi="Calibri"/>
          <w:sz w:val="24"/>
          <w:szCs w:val="24"/>
        </w:rPr>
        <w:t>PRIVATA</w:t>
      </w:r>
      <w:r w:rsidRPr="00E10C55">
        <w:rPr>
          <w:rFonts w:ascii="Calibri" w:hAnsi="Calibri"/>
          <w:sz w:val="24"/>
          <w:szCs w:val="24"/>
        </w:rPr>
        <w:t xml:space="preserve"> - URBANISTICA</w:t>
      </w: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4564"/>
      </w:tblGrid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Prot. ____________________________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comune_value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],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data_avvio_procedimento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onshow;block</w:t>
            </w:r>
            <w:proofErr w:type="spellEnd"/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tbs:row;when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delegato_opt_value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]='1'][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-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0240AC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 w:colFirst="0" w:colLast="0"/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r w:rsidR="00B50BB4"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_cognome;block=tbs:row][anagrafica_soggetti.fisica_nome]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  <w:bookmarkEnd w:id="0"/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c/o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progettista_indirizzo_residenza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progettista_civico_residenza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progettista_cap_residenza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progettista_comune_residenza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progettista_provincia_residenza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PEC: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progettista_pec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:rsidR="00573EE7" w:rsidRDefault="00573EE7"/>
    <w:p w:rsidR="00573EE7" w:rsidRDefault="00573EE7"/>
    <w:p w:rsidR="00B50BB4" w:rsidRPr="00B50BB4" w:rsidRDefault="00573EE7" w:rsidP="00573EE7">
      <w:p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b/>
        </w:rPr>
        <w:t>OGGETTO:</w:t>
      </w:r>
      <w:r>
        <w:t xml:space="preserve"> </w:t>
      </w:r>
      <w:r w:rsidR="00964109" w:rsidRPr="00964109">
        <w:rPr>
          <w:rFonts w:ascii="Calibri" w:hAnsi="Calibri"/>
          <w:sz w:val="22"/>
          <w:szCs w:val="22"/>
        </w:rPr>
        <w:t>Segnalazione Certificata di Inizio Attività (S.C.I.A.) ai sensi dell’art. 22 del D.P.R. n. 380/2001</w:t>
      </w:r>
      <w:r w:rsidR="00964109">
        <w:rPr>
          <w:rFonts w:ascii="Calibri" w:hAnsi="Calibri"/>
          <w:sz w:val="22"/>
          <w:szCs w:val="22"/>
        </w:rPr>
        <w:t xml:space="preserve"> </w:t>
      </w:r>
      <w:r w:rsidRPr="00B50BB4">
        <w:rPr>
          <w:rFonts w:ascii="Calibri" w:hAnsi="Calibri"/>
          <w:sz w:val="22"/>
          <w:szCs w:val="22"/>
        </w:rPr>
        <w:t>per opere di</w:t>
      </w:r>
      <w:r w:rsidR="00851ED2">
        <w:rPr>
          <w:rFonts w:ascii="Calibri" w:hAnsi="Calibri"/>
          <w:sz w:val="22"/>
          <w:szCs w:val="22"/>
        </w:rPr>
        <w:t>:</w:t>
      </w:r>
    </w:p>
    <w:p w:rsidR="00B50BB4" w:rsidRPr="00B50BB4" w:rsidRDefault="00B50BB4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[</w:t>
      </w:r>
      <w:proofErr w:type="spellStart"/>
      <w:r w:rsidRPr="00B50BB4">
        <w:rPr>
          <w:rFonts w:ascii="Calibri" w:hAnsi="Calibri"/>
          <w:sz w:val="22"/>
          <w:szCs w:val="22"/>
        </w:rPr>
        <w:t>descrizione_</w:t>
      </w:r>
      <w:proofErr w:type="gramStart"/>
      <w:r w:rsidRPr="00B50BB4">
        <w:rPr>
          <w:rFonts w:ascii="Calibri" w:hAnsi="Calibri"/>
          <w:sz w:val="22"/>
          <w:szCs w:val="22"/>
        </w:rPr>
        <w:t>intervento;strconv</w:t>
      </w:r>
      <w:proofErr w:type="spellEnd"/>
      <w:proofErr w:type="gramEnd"/>
      <w:r w:rsidRPr="00B50BB4">
        <w:rPr>
          <w:rFonts w:ascii="Calibri" w:hAnsi="Calibri"/>
          <w:sz w:val="22"/>
          <w:szCs w:val="22"/>
        </w:rPr>
        <w:t>=no]</w:t>
      </w:r>
    </w:p>
    <w:p w:rsidR="003C7694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presso l’immobile sito in</w:t>
      </w:r>
      <w:r w:rsidR="00B50BB4">
        <w:rPr>
          <w:rFonts w:ascii="Calibri" w:hAnsi="Calibri"/>
          <w:sz w:val="22"/>
          <w:szCs w:val="22"/>
        </w:rPr>
        <w:t xml:space="preserve"> [</w:t>
      </w:r>
      <w:proofErr w:type="spellStart"/>
      <w:r w:rsidR="00B50BB4">
        <w:rPr>
          <w:rFonts w:ascii="Calibri" w:hAnsi="Calibri"/>
          <w:sz w:val="22"/>
          <w:szCs w:val="22"/>
        </w:rPr>
        <w:t>ubicazioni_indirizzo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</w:p>
    <w:p w:rsidR="003C7694" w:rsidRPr="00825E39" w:rsidRDefault="003C7694" w:rsidP="003C769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07"/>
        <w:gridCol w:w="2952"/>
        <w:gridCol w:w="2867"/>
      </w:tblGrid>
      <w:tr w:rsidR="003C7694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MAPPALE</w:t>
            </w:r>
          </w:p>
        </w:tc>
      </w:tr>
      <w:tr w:rsidR="003C7694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elenco_nct.nct_particella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3C7694" w:rsidRPr="00825E39" w:rsidRDefault="003C7694" w:rsidP="003C769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 xml:space="preserve">Censito al catasto </w:t>
      </w:r>
      <w:r w:rsidR="00202CE3">
        <w:rPr>
          <w:rFonts w:ascii="Calibri" w:hAnsi="Calibri"/>
          <w:sz w:val="22"/>
          <w:szCs w:val="22"/>
        </w:rPr>
        <w:t>CF</w:t>
      </w:r>
      <w:r w:rsidRPr="00825E39">
        <w:rPr>
          <w:rFonts w:ascii="Calibri" w:hAnsi="Calibri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3C7694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SUBALTERNO</w:t>
            </w:r>
          </w:p>
        </w:tc>
      </w:tr>
      <w:tr w:rsidR="003C7694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elenco_nceu.nceu_subalterno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573EE7" w:rsidRPr="00F42CA9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573EE7" w:rsidRDefault="00573EE7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Deposito </w:t>
      </w:r>
      <w:r w:rsidR="002C13CA">
        <w:rPr>
          <w:rFonts w:ascii="Calibri" w:hAnsi="Calibri"/>
          <w:b/>
          <w:sz w:val="22"/>
          <w:szCs w:val="22"/>
        </w:rPr>
        <w:t>SCIA</w:t>
      </w:r>
      <w:r w:rsidR="00B50BB4" w:rsidRPr="00B50BB4">
        <w:rPr>
          <w:rFonts w:ascii="Calibri" w:hAnsi="Calibri"/>
          <w:b/>
          <w:sz w:val="22"/>
          <w:szCs w:val="22"/>
        </w:rPr>
        <w:t>:</w:t>
      </w:r>
      <w:r w:rsidRPr="00B50BB4">
        <w:rPr>
          <w:rFonts w:ascii="Calibri" w:hAnsi="Calibri"/>
          <w:sz w:val="22"/>
          <w:szCs w:val="22"/>
        </w:rPr>
        <w:t xml:space="preserve"> prot.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numero_protocollo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 w:rsidRPr="00B50BB4">
        <w:rPr>
          <w:rFonts w:ascii="Calibri" w:hAnsi="Calibri"/>
          <w:sz w:val="22"/>
          <w:szCs w:val="22"/>
        </w:rPr>
        <w:t xml:space="preserve"> del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data_protocollo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</w:p>
    <w:p w:rsidR="00573EE7" w:rsidRDefault="00573EE7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lastRenderedPageBreak/>
        <w:t xml:space="preserve">PRATICA N. </w:t>
      </w:r>
      <w:r w:rsidR="00B50BB4">
        <w:rPr>
          <w:rFonts w:ascii="Calibri" w:hAnsi="Calibri"/>
          <w:b/>
          <w:sz w:val="22"/>
          <w:szCs w:val="22"/>
        </w:rPr>
        <w:t>[</w:t>
      </w:r>
      <w:proofErr w:type="spellStart"/>
      <w:r w:rsidR="00B50BB4">
        <w:rPr>
          <w:rFonts w:ascii="Calibri" w:hAnsi="Calibri"/>
          <w:b/>
          <w:sz w:val="22"/>
          <w:szCs w:val="22"/>
        </w:rPr>
        <w:t>numero_pratica</w:t>
      </w:r>
      <w:proofErr w:type="spellEnd"/>
      <w:r w:rsidR="00B50BB4">
        <w:rPr>
          <w:rFonts w:ascii="Calibri" w:hAnsi="Calibri"/>
          <w:b/>
          <w:sz w:val="22"/>
          <w:szCs w:val="22"/>
        </w:rPr>
        <w:t>]</w:t>
      </w:r>
      <w:r w:rsidR="00255C9E">
        <w:rPr>
          <w:rFonts w:ascii="Calibri" w:hAnsi="Calibri"/>
          <w:b/>
          <w:sz w:val="22"/>
          <w:szCs w:val="22"/>
        </w:rPr>
        <w:t xml:space="preserve"> </w:t>
      </w:r>
      <w:r w:rsidR="00255C9E" w:rsidRPr="0025272D">
        <w:rPr>
          <w:rFonts w:ascii="Calibri" w:hAnsi="Calibri"/>
          <w:i/>
          <w:sz w:val="22"/>
          <w:szCs w:val="22"/>
        </w:rPr>
        <w:t>(da citare sempre nelle risposte)</w:t>
      </w:r>
    </w:p>
    <w:p w:rsidR="00573EE7" w:rsidRDefault="00573EE7" w:rsidP="00B50BB4">
      <w:pPr>
        <w:contextualSpacing/>
      </w:pPr>
    </w:p>
    <w:p w:rsidR="00B50BB4" w:rsidRDefault="00B50BB4" w:rsidP="00B50BB4">
      <w:pPr>
        <w:widowControl w:val="0"/>
        <w:contextualSpacing/>
        <w:jc w:val="both"/>
        <w:rPr>
          <w:rFonts w:ascii="Calibri" w:hAnsi="Calibri"/>
          <w:b/>
          <w:sz w:val="22"/>
          <w:szCs w:val="22"/>
          <w:u w:val="single"/>
        </w:rPr>
      </w:pPr>
    </w:p>
    <w:p w:rsidR="0048474B" w:rsidRDefault="0048474B" w:rsidP="0048474B">
      <w:pPr>
        <w:widowControl w:val="0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Comunicazione di Avvio Procedimento Amministrativo ai sensi degli artt. 7 e 8 L. 241/1990 e </w:t>
      </w:r>
      <w:proofErr w:type="spellStart"/>
      <w:r>
        <w:rPr>
          <w:rFonts w:ascii="Calibri" w:hAnsi="Calibri"/>
          <w:b/>
          <w:sz w:val="22"/>
          <w:szCs w:val="22"/>
          <w:u w:val="single"/>
        </w:rPr>
        <w:t>ss.mm.ii</w:t>
      </w:r>
      <w:proofErr w:type="spellEnd"/>
      <w:r>
        <w:rPr>
          <w:rFonts w:ascii="Calibri" w:hAnsi="Calibri"/>
          <w:b/>
          <w:sz w:val="22"/>
          <w:szCs w:val="22"/>
          <w:u w:val="single"/>
        </w:rPr>
        <w:t xml:space="preserve">. </w:t>
      </w:r>
    </w:p>
    <w:p w:rsidR="0048474B" w:rsidRDefault="0048474B" w:rsidP="0048474B">
      <w:pPr>
        <w:widowControl w:val="0"/>
        <w:jc w:val="both"/>
        <w:rPr>
          <w:rFonts w:ascii="Calibri" w:hAnsi="Calibri" w:cs="Arial"/>
          <w:sz w:val="22"/>
          <w:szCs w:val="22"/>
        </w:rPr>
      </w:pPr>
    </w:p>
    <w:p w:rsidR="0048474B" w:rsidRDefault="00964109" w:rsidP="0048474B">
      <w:pPr>
        <w:ind w:firstLine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 riferimento alla documentazione sopracitata pervenuta, con la presente si sospende l’efficacia della SCIA in oggetto in attesa della seguente documentazione:</w:t>
      </w:r>
    </w:p>
    <w:p w:rsidR="0048474B" w:rsidRPr="00255C9E" w:rsidRDefault="00255C9E" w:rsidP="00255C9E">
      <w:pPr>
        <w:jc w:val="both"/>
        <w:rPr>
          <w:rFonts w:ascii="Calibri" w:hAnsi="Calibri" w:cs="Arial"/>
          <w:sz w:val="22"/>
          <w:szCs w:val="22"/>
        </w:rPr>
      </w:pPr>
      <w:r w:rsidRPr="00255C9E">
        <w:rPr>
          <w:rFonts w:ascii="Calibri" w:hAnsi="Calibri" w:cs="Arial"/>
          <w:sz w:val="22"/>
          <w:szCs w:val="22"/>
        </w:rPr>
        <w:t>[</w:t>
      </w:r>
      <w:proofErr w:type="spellStart"/>
      <w:r w:rsidRPr="00255C9E">
        <w:rPr>
          <w:rFonts w:ascii="Calibri" w:hAnsi="Calibri" w:cs="Arial"/>
          <w:sz w:val="22"/>
          <w:szCs w:val="22"/>
        </w:rPr>
        <w:t>oggetto_avvio_</w:t>
      </w:r>
      <w:proofErr w:type="gramStart"/>
      <w:r w:rsidRPr="00255C9E">
        <w:rPr>
          <w:rFonts w:ascii="Calibri" w:hAnsi="Calibri" w:cs="Arial"/>
          <w:sz w:val="22"/>
          <w:szCs w:val="22"/>
        </w:rPr>
        <w:t>procedimento;strconv</w:t>
      </w:r>
      <w:proofErr w:type="spellEnd"/>
      <w:proofErr w:type="gramEnd"/>
      <w:r w:rsidRPr="00255C9E">
        <w:rPr>
          <w:rFonts w:ascii="Calibri" w:hAnsi="Calibri" w:cs="Arial"/>
          <w:sz w:val="22"/>
          <w:szCs w:val="22"/>
        </w:rPr>
        <w:t>=no]</w:t>
      </w:r>
    </w:p>
    <w:p w:rsidR="0048474B" w:rsidRDefault="0048474B" w:rsidP="0048474B">
      <w:pPr>
        <w:pStyle w:val="Paragrafoelenco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</w:t>
      </w:r>
    </w:p>
    <w:p w:rsidR="0048474B" w:rsidRPr="0048474B" w:rsidRDefault="0048474B" w:rsidP="0048474B">
      <w:pPr>
        <w:pStyle w:val="Paragrafoelenco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</w:t>
      </w:r>
    </w:p>
    <w:p w:rsidR="0048474B" w:rsidRDefault="0048474B" w:rsidP="0048474B">
      <w:pPr>
        <w:widowControl w:val="0"/>
        <w:ind w:firstLine="426"/>
        <w:jc w:val="both"/>
        <w:rPr>
          <w:rFonts w:ascii="Calibri" w:hAnsi="Calibri" w:cs="Arial"/>
          <w:b/>
          <w:i/>
          <w:lang w:eastAsia="ar-SA"/>
        </w:rPr>
      </w:pPr>
    </w:p>
    <w:p w:rsidR="00964109" w:rsidRDefault="00964109" w:rsidP="00964109">
      <w:pPr>
        <w:widowControl w:val="0"/>
        <w:ind w:firstLine="426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 assenza della documentazione richiesta si precisa che la S.C.I.A. non risulta efficace e pertanto non potrà essere intrapresa alcuna attività edilizia.</w:t>
      </w:r>
    </w:p>
    <w:p w:rsidR="00964109" w:rsidRDefault="00964109" w:rsidP="00964109">
      <w:pPr>
        <w:widowControl w:val="0"/>
        <w:ind w:firstLine="426"/>
        <w:jc w:val="both"/>
        <w:rPr>
          <w:rFonts w:ascii="Calibri" w:hAnsi="Calibri" w:cs="Arial"/>
          <w:b/>
          <w:sz w:val="22"/>
          <w:szCs w:val="22"/>
        </w:rPr>
      </w:pPr>
    </w:p>
    <w:p w:rsidR="00964109" w:rsidRDefault="00964109" w:rsidP="00964109">
      <w:pPr>
        <w:widowControl w:val="0"/>
        <w:ind w:firstLine="426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Si comunica che per le opere realizzate dietro presentazione di segnalazione certificata di inizio attività, il progettista e/o il tecnico abilitato asseverante assume la qualità di persona esercente un servizio di pubblica necessità ai sensi degli artt. 359 e 481 del codice penale.</w:t>
      </w:r>
    </w:p>
    <w:p w:rsidR="0048474B" w:rsidRDefault="0048474B" w:rsidP="0048474B">
      <w:pPr>
        <w:widowControl w:val="0"/>
        <w:jc w:val="both"/>
        <w:rPr>
          <w:rFonts w:ascii="Calibri" w:hAnsi="Calibri" w:cs="Arial"/>
          <w:sz w:val="22"/>
          <w:szCs w:val="22"/>
        </w:rPr>
      </w:pPr>
    </w:p>
    <w:p w:rsidR="0048474B" w:rsidRDefault="0048474B" w:rsidP="0048474B">
      <w:pPr>
        <w:pStyle w:val="Titolo3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SI INFORMA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CHE</w:t>
      </w:r>
    </w:p>
    <w:p w:rsidR="0048474B" w:rsidRDefault="0048474B" w:rsidP="0048474B">
      <w:pPr>
        <w:rPr>
          <w:rFonts w:ascii="Calibri" w:hAnsi="Calibri"/>
          <w:sz w:val="22"/>
          <w:szCs w:val="22"/>
        </w:rPr>
      </w:pPr>
    </w:p>
    <w:p w:rsidR="0048474B" w:rsidRDefault="0048474B" w:rsidP="0048474B">
      <w:pPr>
        <w:numPr>
          <w:ilvl w:val="0"/>
          <w:numId w:val="3"/>
        </w:numPr>
        <w:overflowPunct/>
        <w:autoSpaceDE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L’Amministrazione competente è quella del Comune di Moneglia;</w:t>
      </w:r>
    </w:p>
    <w:p w:rsidR="0048474B" w:rsidRDefault="0048474B" w:rsidP="0048474B">
      <w:pPr>
        <w:overflowPunct/>
        <w:autoSpaceDE/>
        <w:adjustRightInd/>
        <w:ind w:left="720"/>
        <w:jc w:val="both"/>
        <w:rPr>
          <w:rFonts w:ascii="Calibri" w:hAnsi="Calibri"/>
          <w:sz w:val="22"/>
          <w:szCs w:val="22"/>
        </w:rPr>
      </w:pPr>
    </w:p>
    <w:p w:rsidR="0048474B" w:rsidRDefault="0048474B" w:rsidP="0048474B">
      <w:pPr>
        <w:numPr>
          <w:ilvl w:val="0"/>
          <w:numId w:val="3"/>
        </w:num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  <w:r w:rsidRPr="0048474B">
        <w:rPr>
          <w:rFonts w:ascii="Calibri" w:hAnsi="Calibri"/>
          <w:sz w:val="22"/>
          <w:szCs w:val="22"/>
        </w:rPr>
        <w:t>Oggetto del procedimento è la Segnalazione Certificata di Inizio Attività (S.C.I.A</w:t>
      </w:r>
      <w:r w:rsidR="00964109">
        <w:rPr>
          <w:rFonts w:ascii="Calibri" w:hAnsi="Calibri"/>
          <w:sz w:val="22"/>
          <w:szCs w:val="22"/>
        </w:rPr>
        <w:t xml:space="preserve">) </w:t>
      </w:r>
      <w:r w:rsidR="00964109" w:rsidRPr="00964109">
        <w:rPr>
          <w:rFonts w:ascii="Calibri" w:hAnsi="Calibri"/>
          <w:sz w:val="22"/>
          <w:szCs w:val="22"/>
        </w:rPr>
        <w:t>ai sensi dell’art. 22 del D.P.R. n. 380/2001</w:t>
      </w:r>
      <w:r w:rsidR="00851ED2">
        <w:rPr>
          <w:rFonts w:ascii="Calibri" w:hAnsi="Calibri"/>
          <w:sz w:val="22"/>
          <w:szCs w:val="22"/>
        </w:rPr>
        <w:t xml:space="preserve"> per le opere</w:t>
      </w:r>
      <w:r w:rsidR="00964109" w:rsidRPr="00B11FC8">
        <w:rPr>
          <w:rFonts w:ascii="Calibri" w:hAnsi="Calibri"/>
          <w:sz w:val="22"/>
          <w:szCs w:val="22"/>
        </w:rPr>
        <w:t xml:space="preserve"> </w:t>
      </w:r>
      <w:r w:rsidR="00851ED2">
        <w:rPr>
          <w:rFonts w:ascii="Calibri" w:hAnsi="Calibri"/>
          <w:sz w:val="22"/>
          <w:szCs w:val="22"/>
        </w:rPr>
        <w:t>“</w:t>
      </w:r>
      <w:r w:rsidRPr="00B11FC8">
        <w:rPr>
          <w:rFonts w:ascii="Calibri" w:hAnsi="Calibri"/>
          <w:sz w:val="22"/>
          <w:szCs w:val="22"/>
        </w:rPr>
        <w:t>[</w:t>
      </w:r>
      <w:proofErr w:type="spellStart"/>
      <w:r w:rsidRPr="00B11FC8">
        <w:rPr>
          <w:rFonts w:ascii="Calibri" w:hAnsi="Calibri"/>
          <w:sz w:val="22"/>
          <w:szCs w:val="22"/>
        </w:rPr>
        <w:t>descrizione_intervento</w:t>
      </w:r>
      <w:proofErr w:type="spellEnd"/>
      <w:r w:rsidRPr="00B11FC8">
        <w:rPr>
          <w:rFonts w:ascii="Calibri" w:hAnsi="Calibri"/>
          <w:sz w:val="22"/>
          <w:szCs w:val="22"/>
        </w:rPr>
        <w:t>]</w:t>
      </w:r>
      <w:r w:rsidR="00851ED2">
        <w:rPr>
          <w:rFonts w:ascii="Calibri" w:hAnsi="Calibri"/>
          <w:sz w:val="22"/>
          <w:szCs w:val="22"/>
        </w:rPr>
        <w:t>”</w:t>
      </w:r>
      <w:r w:rsidRPr="00B11FC8">
        <w:rPr>
          <w:rFonts w:ascii="Calibri" w:hAnsi="Calibri"/>
          <w:sz w:val="22"/>
          <w:szCs w:val="22"/>
        </w:rPr>
        <w:t xml:space="preserve"> presso l’immobile sito in </w:t>
      </w:r>
      <w:r>
        <w:rPr>
          <w:rFonts w:ascii="Calibri" w:hAnsi="Calibri"/>
          <w:sz w:val="22"/>
          <w:szCs w:val="22"/>
        </w:rPr>
        <w:t>[</w:t>
      </w:r>
      <w:proofErr w:type="spellStart"/>
      <w:r>
        <w:rPr>
          <w:rFonts w:ascii="Calibri" w:hAnsi="Calibri"/>
          <w:sz w:val="22"/>
          <w:szCs w:val="22"/>
        </w:rPr>
        <w:t>ubicazioni_indirizzo</w:t>
      </w:r>
      <w:proofErr w:type="spellEnd"/>
      <w:r>
        <w:rPr>
          <w:rFonts w:ascii="Calibri" w:hAnsi="Calibri"/>
          <w:sz w:val="22"/>
          <w:szCs w:val="22"/>
        </w:rPr>
        <w:t>]</w:t>
      </w:r>
      <w:r w:rsidRPr="00B11FC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</w:t>
      </w:r>
    </w:p>
    <w:p w:rsidR="0048474B" w:rsidRPr="0048474B" w:rsidRDefault="0048474B" w:rsidP="00964109">
      <w:pPr>
        <w:overflowPunct/>
        <w:autoSpaceDE/>
        <w:adjustRightInd/>
        <w:ind w:left="360"/>
        <w:jc w:val="both"/>
        <w:textAlignment w:val="auto"/>
        <w:rPr>
          <w:rFonts w:ascii="Calibri" w:hAnsi="Calibri"/>
          <w:sz w:val="22"/>
          <w:szCs w:val="22"/>
        </w:rPr>
      </w:pPr>
    </w:p>
    <w:p w:rsidR="0048474B" w:rsidRDefault="0048474B" w:rsidP="0048474B">
      <w:pPr>
        <w:widowControl w:val="0"/>
        <w:numPr>
          <w:ilvl w:val="0"/>
          <w:numId w:val="3"/>
        </w:numPr>
        <w:overflowPunct/>
        <w:autoSpaceDE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L’ufficio competente è quello dell’Edilizia Privata - Urbanistica ed il Responsabile del Procedimento </w:t>
      </w:r>
      <w:r w:rsidR="00202CE3">
        <w:rPr>
          <w:rFonts w:ascii="Calibri" w:hAnsi="Calibri"/>
          <w:sz w:val="22"/>
          <w:szCs w:val="22"/>
        </w:rPr>
        <w:t>è ________________________</w:t>
      </w:r>
      <w:proofErr w:type="gramStart"/>
      <w:r w:rsidR="00202CE3">
        <w:rPr>
          <w:rFonts w:ascii="Calibri" w:hAnsi="Calibri"/>
          <w:sz w:val="22"/>
          <w:szCs w:val="22"/>
        </w:rPr>
        <w:t>_ ;</w:t>
      </w:r>
      <w:proofErr w:type="gramEnd"/>
      <w:r>
        <w:rPr>
          <w:rFonts w:ascii="Calibri" w:hAnsi="Calibri"/>
          <w:sz w:val="22"/>
          <w:szCs w:val="22"/>
        </w:rPr>
        <w:t xml:space="preserve">  </w:t>
      </w:r>
    </w:p>
    <w:p w:rsidR="0048474B" w:rsidRDefault="0048474B" w:rsidP="0048474B">
      <w:pPr>
        <w:widowControl w:val="0"/>
        <w:overflowPunct/>
        <w:autoSpaceDE/>
        <w:adjustRightInd/>
        <w:jc w:val="both"/>
        <w:rPr>
          <w:rFonts w:ascii="Calibri" w:hAnsi="Calibri"/>
          <w:sz w:val="22"/>
          <w:szCs w:val="22"/>
        </w:rPr>
      </w:pPr>
    </w:p>
    <w:p w:rsidR="0048474B" w:rsidRDefault="0048474B" w:rsidP="0048474B">
      <w:pPr>
        <w:numPr>
          <w:ilvl w:val="0"/>
          <w:numId w:val="3"/>
        </w:numPr>
        <w:overflowPunct/>
        <w:autoSpaceDE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È possibile prendere visione degli atti o ricevere chiarimenti sulla pratica in questione </w:t>
      </w:r>
      <w:r w:rsidR="00202CE3">
        <w:rPr>
          <w:rFonts w:ascii="Calibri" w:hAnsi="Calibri"/>
          <w:sz w:val="22"/>
          <w:szCs w:val="22"/>
        </w:rPr>
        <w:t xml:space="preserve">previo appuntamento al 0185 </w:t>
      </w:r>
      <w:proofErr w:type="gramStart"/>
      <w:r w:rsidR="00202CE3">
        <w:rPr>
          <w:rFonts w:ascii="Calibri" w:hAnsi="Calibri"/>
          <w:sz w:val="22"/>
          <w:szCs w:val="22"/>
        </w:rPr>
        <w:t>490822 .</w:t>
      </w:r>
      <w:proofErr w:type="gramEnd"/>
    </w:p>
    <w:p w:rsidR="0048474B" w:rsidRDefault="0048474B" w:rsidP="0048474B">
      <w:pPr>
        <w:widowControl w:val="0"/>
        <w:jc w:val="both"/>
        <w:rPr>
          <w:rFonts w:ascii="Calibri" w:hAnsi="Calibri" w:cs="Arial"/>
          <w:sz w:val="22"/>
          <w:szCs w:val="22"/>
        </w:rPr>
      </w:pPr>
    </w:p>
    <w:p w:rsidR="0048474B" w:rsidRDefault="0048474B" w:rsidP="00255C9E">
      <w:pPr>
        <w:widowControl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Distinti saluti</w:t>
      </w:r>
    </w:p>
    <w:p w:rsidR="0048474B" w:rsidRDefault="0048474B" w:rsidP="0048474B">
      <w:pPr>
        <w:widowControl w:val="0"/>
        <w:ind w:firstLine="607"/>
        <w:jc w:val="both"/>
        <w:rPr>
          <w:rFonts w:ascii="Calibri" w:hAnsi="Calibri" w:cs="Arial"/>
          <w:sz w:val="22"/>
          <w:szCs w:val="22"/>
        </w:rPr>
      </w:pPr>
    </w:p>
    <w:p w:rsidR="0048474B" w:rsidRDefault="0048474B" w:rsidP="0048474B">
      <w:pPr>
        <w:widowControl w:val="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Il Responsabile del Procedimento</w:t>
      </w:r>
    </w:p>
    <w:p w:rsidR="00202CE3" w:rsidRDefault="00202CE3" w:rsidP="00202CE3">
      <w:pPr>
        <w:contextualSpacing/>
        <w:jc w:val="right"/>
        <w:rPr>
          <w:rFonts w:ascii="Calibri" w:hAnsi="Calibri" w:cs="Arial"/>
          <w:sz w:val="22"/>
          <w:szCs w:val="22"/>
        </w:rPr>
      </w:pPr>
    </w:p>
    <w:p w:rsidR="00B50BB4" w:rsidRDefault="00202CE3" w:rsidP="00202CE3">
      <w:pPr>
        <w:jc w:val="right"/>
      </w:pPr>
      <w:r w:rsidRPr="001D438B">
        <w:rPr>
          <w:rFonts w:ascii="Calibri" w:hAnsi="Calibri" w:cs="Arial"/>
          <w:sz w:val="18"/>
          <w:szCs w:val="22"/>
        </w:rPr>
        <w:t>Firmato digitalmente</w:t>
      </w:r>
    </w:p>
    <w:sectPr w:rsidR="00B50BB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C8C" w:rsidRDefault="00836C8C" w:rsidP="00573EE7">
      <w:r>
        <w:separator/>
      </w:r>
    </w:p>
  </w:endnote>
  <w:endnote w:type="continuationSeparator" w:id="0">
    <w:p w:rsidR="00836C8C" w:rsidRDefault="00836C8C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BB4" w:rsidRPr="00202CE3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02CE3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202CE3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202CE3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202CE3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202CE3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202CE3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B50BB4" w:rsidRDefault="00B50B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C8C" w:rsidRDefault="00836C8C" w:rsidP="00573EE7">
      <w:r>
        <w:separator/>
      </w:r>
    </w:p>
  </w:footnote>
  <w:footnote w:type="continuationSeparator" w:id="0">
    <w:p w:rsidR="00836C8C" w:rsidRDefault="00836C8C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515" w:rsidRPr="00371C3C" w:rsidRDefault="002E0515" w:rsidP="002E0515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EF4FE3A" wp14:editId="47C9D76E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5A6138" wp14:editId="1750550C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52D2D2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2E0515" w:rsidRPr="00371C3C" w:rsidRDefault="002E0515" w:rsidP="002E0515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:rsidR="002E0515" w:rsidRPr="00371C3C" w:rsidRDefault="002E0515" w:rsidP="002E0515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2E0515" w:rsidRPr="00371C3C" w:rsidRDefault="002E0515" w:rsidP="002E0515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2E0515" w:rsidRPr="00371C3C" w:rsidRDefault="002E0515" w:rsidP="002E0515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2E0515" w:rsidRDefault="002E0515" w:rsidP="002E0515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:rsidR="002E0515" w:rsidRDefault="002E0515" w:rsidP="002E0515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:rsidR="002E0515" w:rsidRPr="00371C3C" w:rsidRDefault="002E0515" w:rsidP="002E0515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:rsidR="002E0515" w:rsidRPr="006854FD" w:rsidRDefault="002E0515" w:rsidP="002E0515">
    <w:pPr>
      <w:pStyle w:val="Intestazione"/>
    </w:pPr>
  </w:p>
  <w:p w:rsidR="00573EE7" w:rsidRPr="002E0515" w:rsidRDefault="00573EE7" w:rsidP="002E05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D66EEE"/>
    <w:multiLevelType w:val="hybridMultilevel"/>
    <w:tmpl w:val="F60CDD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2456013"/>
    <w:multiLevelType w:val="hybridMultilevel"/>
    <w:tmpl w:val="9B4A0B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240AC"/>
    <w:rsid w:val="001E5B80"/>
    <w:rsid w:val="00202CE3"/>
    <w:rsid w:val="00255C9E"/>
    <w:rsid w:val="002C13CA"/>
    <w:rsid w:val="002E0515"/>
    <w:rsid w:val="003914C7"/>
    <w:rsid w:val="003C7694"/>
    <w:rsid w:val="00424BB9"/>
    <w:rsid w:val="00480561"/>
    <w:rsid w:val="0048474B"/>
    <w:rsid w:val="00573EE7"/>
    <w:rsid w:val="005A38DF"/>
    <w:rsid w:val="006456E1"/>
    <w:rsid w:val="0078562E"/>
    <w:rsid w:val="007E0C18"/>
    <w:rsid w:val="00836C8C"/>
    <w:rsid w:val="00851ED2"/>
    <w:rsid w:val="00964109"/>
    <w:rsid w:val="009C3994"/>
    <w:rsid w:val="00B45FE0"/>
    <w:rsid w:val="00B50BB4"/>
    <w:rsid w:val="00B80619"/>
    <w:rsid w:val="00CE36A2"/>
    <w:rsid w:val="00E06510"/>
    <w:rsid w:val="00F43449"/>
    <w:rsid w:val="00F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Puntoelenco1">
    <w:name w:val="Punto elenco1"/>
    <w:basedOn w:val="Normale"/>
    <w:rsid w:val="0048474B"/>
    <w:pPr>
      <w:suppressAutoHyphens/>
      <w:overflowPunct/>
      <w:autoSpaceDE/>
      <w:autoSpaceDN/>
      <w:adjustRightInd/>
      <w:textAlignment w:val="auto"/>
    </w:pPr>
    <w:rPr>
      <w:rFonts w:ascii="Verdana" w:hAnsi="Verdana" w:cs="Arial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_</cp:lastModifiedBy>
  <cp:revision>14</cp:revision>
  <dcterms:created xsi:type="dcterms:W3CDTF">2019-02-18T08:43:00Z</dcterms:created>
  <dcterms:modified xsi:type="dcterms:W3CDTF">2022-05-18T14:32:00Z</dcterms:modified>
</cp:coreProperties>
</file>