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561" w:rsidRDefault="00480561"/>
    <w:p w:rsidR="00573EE7" w:rsidRDefault="00573EE7" w:rsidP="00573EE7">
      <w:pPr>
        <w:jc w:val="center"/>
        <w:rPr>
          <w:rFonts w:ascii="Calibri" w:hAnsi="Calibri"/>
          <w:b/>
          <w:sz w:val="28"/>
          <w:szCs w:val="28"/>
        </w:rPr>
      </w:pPr>
      <w:r w:rsidRPr="00BE4873">
        <w:rPr>
          <w:rFonts w:ascii="Calibri" w:hAnsi="Calibri"/>
          <w:b/>
          <w:sz w:val="28"/>
          <w:szCs w:val="28"/>
        </w:rPr>
        <w:t xml:space="preserve">SETTORE EDILIZIA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LAVORI PUBBLICI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–</w:t>
      </w:r>
      <w:r w:rsidRPr="00BE487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PROTEZIONE CIVILE</w:t>
      </w:r>
    </w:p>
    <w:p w:rsidR="00573EE7" w:rsidRPr="00E10C55" w:rsidRDefault="00573EE7" w:rsidP="00573EE7">
      <w:pPr>
        <w:jc w:val="center"/>
        <w:rPr>
          <w:rFonts w:ascii="Calibri" w:hAnsi="Calibri"/>
          <w:sz w:val="24"/>
          <w:szCs w:val="24"/>
        </w:rPr>
      </w:pPr>
      <w:r w:rsidRPr="00E10C55">
        <w:rPr>
          <w:rFonts w:ascii="Calibri" w:hAnsi="Calibri"/>
          <w:sz w:val="24"/>
          <w:szCs w:val="24"/>
        </w:rPr>
        <w:t xml:space="preserve">UFFICIO </w:t>
      </w:r>
      <w:r w:rsidR="00B80619" w:rsidRPr="00E10C55">
        <w:rPr>
          <w:rFonts w:ascii="Calibri" w:hAnsi="Calibri"/>
          <w:sz w:val="24"/>
          <w:szCs w:val="24"/>
        </w:rPr>
        <w:t xml:space="preserve">EDILIZIA </w:t>
      </w:r>
      <w:r w:rsidR="00B80619">
        <w:rPr>
          <w:rFonts w:ascii="Calibri" w:hAnsi="Calibri"/>
          <w:sz w:val="24"/>
          <w:szCs w:val="24"/>
        </w:rPr>
        <w:t>PRIVATA</w:t>
      </w:r>
      <w:r w:rsidRPr="00E10C55">
        <w:rPr>
          <w:rFonts w:ascii="Calibri" w:hAnsi="Calibri"/>
          <w:sz w:val="24"/>
          <w:szCs w:val="24"/>
        </w:rPr>
        <w:t xml:space="preserve"> - URBANISTICA</w:t>
      </w: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564"/>
      </w:tblGrid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Prot. ____________________________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comune_value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],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data_avvio_procedimento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3EE7" w:rsidRPr="00573EE7" w:rsidTr="00573EE7">
        <w:tc>
          <w:tcPr>
            <w:tcW w:w="4583" w:type="dxa"/>
          </w:tcPr>
          <w:p w:rsidR="00573EE7" w:rsidRPr="00573EE7" w:rsidRDefault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8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onshow;block</w:t>
            </w:r>
            <w:proofErr w:type="spellEnd"/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tbs:row;when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delegato_opt_value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]='1'][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-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delegato_provincia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D35FA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r w:rsidR="00B50BB4"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r w:rsidR="00573EE7" w:rsidRPr="00573EE7">
              <w:rPr>
                <w:rFonts w:asciiTheme="minorHAnsi" w:hAnsiTheme="minorHAnsi" w:cstheme="minorHAnsi"/>
                <w:sz w:val="22"/>
                <w:szCs w:val="22"/>
              </w:rPr>
              <w:t>_cognome;block=tbs:row][anagrafica_soggetti.fisica_nome]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</w:t>
            </w:r>
            <w:proofErr w:type="gram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soggetti.fisica</w:t>
            </w:r>
            <w:proofErr w:type="gram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_indirizzo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anagrafica_soggetti.fisica_civico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fisica_cap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anagrafica_soggetti.fisica_comune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anagrafica_soggetti.fisica_provincia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</w:tc>
      </w:tr>
    </w:tbl>
    <w:p w:rsidR="00573EE7" w:rsidRPr="00573EE7" w:rsidRDefault="00573E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</w:tblGrid>
      <w:tr w:rsidR="00573EE7" w:rsidRPr="00573EE7" w:rsidTr="00573EE7">
        <w:tc>
          <w:tcPr>
            <w:tcW w:w="4663" w:type="dxa"/>
          </w:tcPr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c/o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progettista_cognome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progettista_nome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progettista_indirizzo_residenza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progettista_civico_residenza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–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progettista_cap_residenza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progettista_comune_residenza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 ([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progettista_provincia_residenza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])</w:t>
            </w:r>
          </w:p>
          <w:p w:rsidR="00573EE7" w:rsidRPr="00573EE7" w:rsidRDefault="00573EE7" w:rsidP="00573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PEC: [</w:t>
            </w:r>
            <w:proofErr w:type="spellStart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progettista_pec</w:t>
            </w:r>
            <w:proofErr w:type="spellEnd"/>
            <w:r w:rsidRPr="00573EE7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573EE7" w:rsidRDefault="00573EE7"/>
    <w:p w:rsidR="00573EE7" w:rsidRDefault="00573EE7"/>
    <w:p w:rsidR="00B50BB4" w:rsidRPr="00B50BB4" w:rsidRDefault="00573EE7" w:rsidP="00573EE7">
      <w:pPr>
        <w:overflowPunct/>
        <w:autoSpaceDE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b/>
        </w:rPr>
        <w:t>OGGETTO:</w:t>
      </w:r>
      <w:r>
        <w:t xml:space="preserve"> </w:t>
      </w:r>
      <w:r w:rsidRPr="00B50BB4">
        <w:rPr>
          <w:rFonts w:ascii="Calibri" w:hAnsi="Calibri"/>
          <w:sz w:val="22"/>
          <w:szCs w:val="22"/>
        </w:rPr>
        <w:t>Comunicazione Inizio Lavori Asseverata (C.I.L.A.) ai sensi dell’art. 6-bis del D.P.R. n. 380/2001</w:t>
      </w:r>
      <w:r>
        <w:rPr>
          <w:rFonts w:ascii="Calibri" w:hAnsi="Calibri"/>
          <w:sz w:val="22"/>
          <w:szCs w:val="22"/>
        </w:rPr>
        <w:t xml:space="preserve"> </w:t>
      </w:r>
      <w:r w:rsidRPr="00B50BB4">
        <w:rPr>
          <w:rFonts w:ascii="Calibri" w:hAnsi="Calibri"/>
          <w:sz w:val="22"/>
          <w:szCs w:val="22"/>
        </w:rPr>
        <w:t>per opere di</w:t>
      </w:r>
      <w:r w:rsidR="00C6033D">
        <w:rPr>
          <w:rFonts w:ascii="Calibri" w:hAnsi="Calibri"/>
          <w:sz w:val="22"/>
          <w:szCs w:val="22"/>
        </w:rPr>
        <w:t>:</w:t>
      </w:r>
    </w:p>
    <w:p w:rsidR="00B50BB4" w:rsidRPr="00B50BB4" w:rsidRDefault="00B50BB4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[</w:t>
      </w:r>
      <w:proofErr w:type="spellStart"/>
      <w:r w:rsidRPr="00B50BB4">
        <w:rPr>
          <w:rFonts w:ascii="Calibri" w:hAnsi="Calibri"/>
          <w:sz w:val="22"/>
          <w:szCs w:val="22"/>
        </w:rPr>
        <w:t>descrizione_</w:t>
      </w:r>
      <w:proofErr w:type="gramStart"/>
      <w:r w:rsidRPr="00B50BB4">
        <w:rPr>
          <w:rFonts w:ascii="Calibri" w:hAnsi="Calibri"/>
          <w:sz w:val="22"/>
          <w:szCs w:val="22"/>
        </w:rPr>
        <w:t>intervento;strconv</w:t>
      </w:r>
      <w:proofErr w:type="spellEnd"/>
      <w:proofErr w:type="gramEnd"/>
      <w:r w:rsidRPr="00B50BB4">
        <w:rPr>
          <w:rFonts w:ascii="Calibri" w:hAnsi="Calibri"/>
          <w:sz w:val="22"/>
          <w:szCs w:val="22"/>
        </w:rPr>
        <w:t>=no]</w:t>
      </w:r>
    </w:p>
    <w:p w:rsidR="00825E39" w:rsidRDefault="00573EE7" w:rsidP="00B50BB4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sz w:val="22"/>
          <w:szCs w:val="22"/>
        </w:rPr>
        <w:t>presso l’immobile sito in</w:t>
      </w:r>
      <w:r w:rsidR="00B50BB4">
        <w:rPr>
          <w:rFonts w:ascii="Calibri" w:hAnsi="Calibri"/>
          <w:sz w:val="22"/>
          <w:szCs w:val="22"/>
        </w:rPr>
        <w:t xml:space="preserve"> [</w:t>
      </w:r>
      <w:proofErr w:type="spellStart"/>
      <w:r w:rsidR="00B50BB4">
        <w:rPr>
          <w:rFonts w:ascii="Calibri" w:hAnsi="Calibri"/>
          <w:sz w:val="22"/>
          <w:szCs w:val="22"/>
        </w:rPr>
        <w:t>ubicazioni_indirizzo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>
        <w:rPr>
          <w:rFonts w:ascii="Calibri" w:hAnsi="Calibri"/>
          <w:sz w:val="22"/>
          <w:szCs w:val="22"/>
        </w:rPr>
        <w:t xml:space="preserve">  </w:t>
      </w:r>
    </w:p>
    <w:p w:rsidR="00825E39" w:rsidRPr="00825E39" w:rsidRDefault="00825E39" w:rsidP="00825E39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07"/>
        <w:gridCol w:w="2952"/>
        <w:gridCol w:w="2867"/>
      </w:tblGrid>
      <w:tr w:rsidR="00825E39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MAPPALE</w:t>
            </w:r>
          </w:p>
        </w:tc>
      </w:tr>
      <w:tr w:rsidR="00825E39" w:rsidRPr="00825E39" w:rsidTr="000544E5">
        <w:tc>
          <w:tcPr>
            <w:tcW w:w="177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elenco_nct.nct_foglio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elenco_nct.nct_particella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825E39" w:rsidRPr="00825E39" w:rsidRDefault="00825E39" w:rsidP="00825E39">
      <w:pPr>
        <w:overflowPunct/>
        <w:autoSpaceDE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825E39">
        <w:rPr>
          <w:rFonts w:ascii="Calibri" w:hAnsi="Calibri"/>
          <w:sz w:val="22"/>
          <w:szCs w:val="22"/>
        </w:rPr>
        <w:t xml:space="preserve">Censito al catasto </w:t>
      </w:r>
      <w:r w:rsidR="00CE2196">
        <w:rPr>
          <w:rFonts w:ascii="Calibri" w:hAnsi="Calibri"/>
          <w:sz w:val="22"/>
          <w:szCs w:val="22"/>
        </w:rPr>
        <w:t>CF</w:t>
      </w:r>
      <w:r w:rsidRPr="00825E39">
        <w:rPr>
          <w:rFonts w:ascii="Calibri" w:hAnsi="Calibri"/>
          <w:sz w:val="22"/>
          <w:szCs w:val="22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956"/>
        <w:gridCol w:w="2140"/>
        <w:gridCol w:w="1923"/>
        <w:gridCol w:w="2007"/>
      </w:tblGrid>
      <w:tr w:rsidR="00825E39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b/>
                <w:sz w:val="16"/>
                <w:szCs w:val="16"/>
              </w:rPr>
              <w:t>SUBALTERNO</w:t>
            </w:r>
          </w:p>
        </w:tc>
      </w:tr>
      <w:tr w:rsidR="00825E39" w:rsidRPr="00825E39" w:rsidTr="000544E5">
        <w:tc>
          <w:tcPr>
            <w:tcW w:w="1637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</w:t>
            </w:r>
            <w:proofErr w:type="gram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sezione;block</w:t>
            </w:r>
            <w:proofErr w:type="spellEnd"/>
            <w:proofErr w:type="gram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=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tbs:row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elenco_nceu.nceu_foglio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elenco_nceu.nceu_particella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825E39" w:rsidRPr="00825E39" w:rsidRDefault="00825E39" w:rsidP="000544E5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[</w:t>
            </w:r>
            <w:proofErr w:type="spellStart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elenco_nceu.nceu_subalterno</w:t>
            </w:r>
            <w:proofErr w:type="spellEnd"/>
            <w:r w:rsidRPr="00825E39">
              <w:rPr>
                <w:rFonts w:asciiTheme="minorHAnsi" w:hAnsiTheme="minorHAnsi" w:cstheme="minorHAnsi"/>
                <w:sz w:val="16"/>
                <w:szCs w:val="16"/>
              </w:rPr>
              <w:t>]</w:t>
            </w:r>
          </w:p>
        </w:tc>
      </w:tr>
    </w:tbl>
    <w:p w:rsidR="00825E39" w:rsidRDefault="00825E39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</w:rPr>
      </w:pP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Deposito </w:t>
      </w:r>
      <w:r w:rsidR="00B50BB4" w:rsidRPr="00B50BB4">
        <w:rPr>
          <w:rFonts w:ascii="Calibri" w:hAnsi="Calibri"/>
          <w:b/>
          <w:sz w:val="22"/>
          <w:szCs w:val="22"/>
        </w:rPr>
        <w:t>CILA:</w:t>
      </w:r>
      <w:r w:rsidRPr="00B50BB4">
        <w:rPr>
          <w:rFonts w:ascii="Calibri" w:hAnsi="Calibri"/>
          <w:sz w:val="22"/>
          <w:szCs w:val="22"/>
        </w:rPr>
        <w:t xml:space="preserve"> prot.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numero_protocollo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  <w:r w:rsidRPr="00B50BB4">
        <w:rPr>
          <w:rFonts w:ascii="Calibri" w:hAnsi="Calibri"/>
          <w:sz w:val="22"/>
          <w:szCs w:val="22"/>
        </w:rPr>
        <w:t xml:space="preserve"> del </w:t>
      </w:r>
      <w:r w:rsidR="00B50BB4">
        <w:rPr>
          <w:rFonts w:ascii="Calibri" w:hAnsi="Calibri"/>
          <w:sz w:val="22"/>
          <w:szCs w:val="22"/>
        </w:rPr>
        <w:t>[</w:t>
      </w:r>
      <w:proofErr w:type="spellStart"/>
      <w:r w:rsidR="00B50BB4">
        <w:rPr>
          <w:rFonts w:ascii="Calibri" w:hAnsi="Calibri"/>
          <w:sz w:val="22"/>
          <w:szCs w:val="22"/>
        </w:rPr>
        <w:t>data_protocollo</w:t>
      </w:r>
      <w:proofErr w:type="spellEnd"/>
      <w:r w:rsidR="00B50BB4">
        <w:rPr>
          <w:rFonts w:ascii="Calibri" w:hAnsi="Calibri"/>
          <w:sz w:val="22"/>
          <w:szCs w:val="22"/>
        </w:rPr>
        <w:t>]</w:t>
      </w:r>
    </w:p>
    <w:p w:rsidR="00573EE7" w:rsidRDefault="00573EE7" w:rsidP="00B50BB4">
      <w:pPr>
        <w:widowControl w:val="0"/>
        <w:contextualSpacing/>
        <w:jc w:val="both"/>
        <w:rPr>
          <w:rFonts w:ascii="Calibri" w:hAnsi="Calibri"/>
          <w:sz w:val="22"/>
          <w:szCs w:val="22"/>
        </w:rPr>
      </w:pPr>
      <w:r w:rsidRPr="00B50BB4">
        <w:rPr>
          <w:rFonts w:ascii="Calibri" w:hAnsi="Calibri"/>
          <w:b/>
          <w:sz w:val="22"/>
          <w:szCs w:val="22"/>
        </w:rPr>
        <w:t xml:space="preserve">PRATICA N. </w:t>
      </w:r>
      <w:r w:rsidR="00B50BB4">
        <w:rPr>
          <w:rFonts w:ascii="Calibri" w:hAnsi="Calibri"/>
          <w:b/>
          <w:sz w:val="22"/>
          <w:szCs w:val="22"/>
        </w:rPr>
        <w:t>[</w:t>
      </w:r>
      <w:proofErr w:type="spellStart"/>
      <w:r w:rsidR="00B50BB4">
        <w:rPr>
          <w:rFonts w:ascii="Calibri" w:hAnsi="Calibri"/>
          <w:b/>
          <w:sz w:val="22"/>
          <w:szCs w:val="22"/>
        </w:rPr>
        <w:t>numero_pratica</w:t>
      </w:r>
      <w:proofErr w:type="spellEnd"/>
      <w:r w:rsidR="00B50BB4">
        <w:rPr>
          <w:rFonts w:ascii="Calibri" w:hAnsi="Calibri"/>
          <w:b/>
          <w:sz w:val="22"/>
          <w:szCs w:val="22"/>
        </w:rPr>
        <w:t>]</w:t>
      </w:r>
      <w:r w:rsidR="004B2720">
        <w:rPr>
          <w:rFonts w:ascii="Calibri" w:hAnsi="Calibri"/>
          <w:b/>
          <w:sz w:val="22"/>
          <w:szCs w:val="22"/>
        </w:rPr>
        <w:t xml:space="preserve"> </w:t>
      </w:r>
      <w:r w:rsidR="004B2720" w:rsidRPr="0025272D">
        <w:rPr>
          <w:rFonts w:ascii="Calibri" w:hAnsi="Calibri"/>
          <w:i/>
          <w:sz w:val="22"/>
          <w:szCs w:val="22"/>
        </w:rPr>
        <w:t>(da citare sempre nelle risposte)</w:t>
      </w:r>
    </w:p>
    <w:p w:rsidR="00573EE7" w:rsidRDefault="00573EE7" w:rsidP="00B50BB4">
      <w:pPr>
        <w:contextualSpacing/>
      </w:pPr>
    </w:p>
    <w:p w:rsidR="00B50BB4" w:rsidRDefault="00B50BB4" w:rsidP="00B50BB4">
      <w:pPr>
        <w:widowControl w:val="0"/>
        <w:contextualSpacing/>
        <w:jc w:val="both"/>
        <w:rPr>
          <w:rFonts w:ascii="Calibri" w:hAnsi="Calibri"/>
          <w:b/>
          <w:sz w:val="22"/>
          <w:szCs w:val="22"/>
          <w:u w:val="single"/>
        </w:rPr>
      </w:pPr>
    </w:p>
    <w:p w:rsidR="00B50BB4" w:rsidRPr="00BE4873" w:rsidRDefault="00B50BB4" w:rsidP="00B50BB4">
      <w:pPr>
        <w:widowControl w:val="0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 w:rsidRPr="00BE4873">
        <w:rPr>
          <w:rFonts w:ascii="Calibri" w:hAnsi="Calibri"/>
          <w:b/>
          <w:sz w:val="22"/>
          <w:szCs w:val="22"/>
          <w:u w:val="single"/>
        </w:rPr>
        <w:t xml:space="preserve">Comunicazione di </w:t>
      </w:r>
      <w:r>
        <w:rPr>
          <w:rFonts w:ascii="Calibri" w:hAnsi="Calibri"/>
          <w:b/>
          <w:sz w:val="22"/>
          <w:szCs w:val="22"/>
          <w:u w:val="single"/>
        </w:rPr>
        <w:t xml:space="preserve">avvenuta presentazione C.I.L.A. ai sensi dell’art. 6-bis del DPR n.380/2001 e </w:t>
      </w:r>
      <w:proofErr w:type="spellStart"/>
      <w:r>
        <w:rPr>
          <w:rFonts w:ascii="Calibri" w:hAnsi="Calibri"/>
          <w:b/>
          <w:sz w:val="22"/>
          <w:szCs w:val="22"/>
          <w:u w:val="single"/>
        </w:rPr>
        <w:t>s.m.i.</w:t>
      </w:r>
      <w:proofErr w:type="spellEnd"/>
      <w:r w:rsidRPr="00BE4873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B80619" w:rsidRDefault="00B80619" w:rsidP="002F663F">
      <w:pPr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50BB4" w:rsidRDefault="00B50BB4" w:rsidP="00B50BB4">
      <w:pPr>
        <w:ind w:firstLine="284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>Ai sensi degli articoli 4, 5, 7 e 8 della Legge 07 agosto 1990 n. 241 e successive modificazioni, del</w:t>
      </w:r>
      <w:r>
        <w:rPr>
          <w:rFonts w:ascii="Calibri" w:hAnsi="Calibri" w:cs="Calibri"/>
          <w:color w:val="000000"/>
          <w:sz w:val="22"/>
          <w:szCs w:val="22"/>
        </w:rPr>
        <w:t xml:space="preserve">l’art. 6bis del 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D.P.R. </w:t>
      </w:r>
      <w:r>
        <w:rPr>
          <w:rFonts w:ascii="Calibri" w:hAnsi="Calibri" w:cs="Calibri"/>
          <w:color w:val="000000"/>
          <w:sz w:val="22"/>
          <w:szCs w:val="22"/>
        </w:rPr>
        <w:t xml:space="preserve">n. </w:t>
      </w:r>
      <w:r w:rsidRPr="00AC0C36">
        <w:rPr>
          <w:rFonts w:ascii="Calibri" w:hAnsi="Calibri" w:cs="Calibri"/>
          <w:color w:val="000000"/>
          <w:sz w:val="22"/>
          <w:szCs w:val="22"/>
        </w:rPr>
        <w:t>380/01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e </w:t>
      </w:r>
      <w:proofErr w:type="spellStart"/>
      <w:r w:rsidRPr="00AC0C36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C0C36">
        <w:rPr>
          <w:rFonts w:ascii="Calibri" w:hAnsi="Calibri" w:cs="Calibri"/>
          <w:color w:val="000000"/>
          <w:sz w:val="22"/>
          <w:szCs w:val="22"/>
        </w:rPr>
        <w:t>m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Pr="00AC0C36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.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dell’art. 39bis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della Legge Regionale 16 giugno 2008 n. 16 e successive modificazioni, con riferimento alla Com</w:t>
      </w:r>
      <w:r>
        <w:rPr>
          <w:rFonts w:ascii="Calibri" w:hAnsi="Calibri" w:cs="Calibri"/>
          <w:color w:val="000000"/>
          <w:sz w:val="22"/>
          <w:szCs w:val="22"/>
        </w:rPr>
        <w:t>unicazione in oggetto indicata</w:t>
      </w:r>
    </w:p>
    <w:p w:rsidR="009C3994" w:rsidRDefault="009C3994" w:rsidP="00B50BB4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</w:p>
    <w:p w:rsidR="00B50BB4" w:rsidRDefault="00B50BB4" w:rsidP="00B50BB4">
      <w:pPr>
        <w:pStyle w:val="Titolo3"/>
        <w:contextualSpacing/>
        <w:jc w:val="center"/>
        <w:rPr>
          <w:rFonts w:ascii="Calibri" w:hAnsi="Calibri"/>
          <w:b/>
          <w:sz w:val="22"/>
          <w:szCs w:val="22"/>
        </w:rPr>
      </w:pPr>
      <w:r w:rsidRPr="002F7F86">
        <w:rPr>
          <w:rFonts w:ascii="Calibri" w:hAnsi="Calibri"/>
          <w:b/>
          <w:sz w:val="22"/>
          <w:szCs w:val="22"/>
        </w:rPr>
        <w:t>SI INFORMA</w:t>
      </w:r>
      <w:r w:rsidRPr="002F7F86">
        <w:rPr>
          <w:rFonts w:ascii="Calibri" w:hAnsi="Calibri"/>
          <w:sz w:val="22"/>
          <w:szCs w:val="22"/>
        </w:rPr>
        <w:t xml:space="preserve">  </w:t>
      </w:r>
      <w:r w:rsidRPr="002F7F86">
        <w:rPr>
          <w:rFonts w:ascii="Calibri" w:hAnsi="Calibri"/>
          <w:b/>
          <w:sz w:val="22"/>
          <w:szCs w:val="22"/>
        </w:rPr>
        <w:t>CHE</w:t>
      </w:r>
    </w:p>
    <w:p w:rsidR="00B50BB4" w:rsidRPr="00AC0C36" w:rsidRDefault="00B50BB4" w:rsidP="00B50BB4">
      <w:pPr>
        <w:contextualSpacing/>
      </w:pPr>
    </w:p>
    <w:p w:rsidR="00B50BB4" w:rsidRDefault="00B50BB4" w:rsidP="00B50BB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La pratica è stata acquisita agli atti del Comune di </w:t>
      </w:r>
      <w:r>
        <w:rPr>
          <w:rFonts w:ascii="Calibri" w:hAnsi="Calibri" w:cs="Calibri"/>
          <w:color w:val="000000"/>
          <w:sz w:val="22"/>
          <w:szCs w:val="22"/>
        </w:rPr>
        <w:t>M</w:t>
      </w:r>
      <w:r w:rsidR="000D44B6">
        <w:rPr>
          <w:rFonts w:ascii="Calibri" w:hAnsi="Calibri" w:cs="Calibri"/>
          <w:color w:val="000000"/>
          <w:sz w:val="22"/>
          <w:szCs w:val="22"/>
        </w:rPr>
        <w:t>oneglia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con</w:t>
      </w:r>
      <w:r>
        <w:rPr>
          <w:rFonts w:ascii="Calibri" w:hAnsi="Calibri" w:cs="Calibri"/>
          <w:color w:val="000000"/>
          <w:sz w:val="22"/>
          <w:szCs w:val="22"/>
        </w:rPr>
        <w:t xml:space="preserve"> [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numero_protocollo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]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 e registrata presso lo Sportello Unico per l’Edilizia con numero di </w:t>
      </w:r>
      <w:r>
        <w:rPr>
          <w:rFonts w:ascii="Calibri" w:hAnsi="Calibri" w:cs="Calibri"/>
          <w:color w:val="000000"/>
          <w:sz w:val="22"/>
          <w:szCs w:val="22"/>
        </w:rPr>
        <w:t xml:space="preserve">pratica </w:t>
      </w:r>
      <w:r>
        <w:rPr>
          <w:rFonts w:ascii="Calibri" w:hAnsi="Calibri" w:cs="Calibri"/>
          <w:b/>
          <w:color w:val="000000"/>
          <w:sz w:val="22"/>
          <w:szCs w:val="22"/>
        </w:rPr>
        <w:t>[</w:t>
      </w:r>
      <w:proofErr w:type="spellStart"/>
      <w:r>
        <w:rPr>
          <w:rFonts w:ascii="Calibri" w:hAnsi="Calibri" w:cs="Calibri"/>
          <w:b/>
          <w:color w:val="000000"/>
          <w:sz w:val="22"/>
          <w:szCs w:val="22"/>
        </w:rPr>
        <w:t>numero_pratica</w:t>
      </w:r>
      <w:proofErr w:type="spellEnd"/>
      <w:r>
        <w:rPr>
          <w:rFonts w:ascii="Calibri" w:hAnsi="Calibri" w:cs="Calibri"/>
          <w:b/>
          <w:color w:val="000000"/>
          <w:sz w:val="22"/>
          <w:szCs w:val="22"/>
        </w:rPr>
        <w:t>].</w:t>
      </w:r>
    </w:p>
    <w:p w:rsidR="00B50BB4" w:rsidRPr="00AC0C36" w:rsidRDefault="00B50BB4" w:rsidP="00B50BB4">
      <w:pPr>
        <w:pStyle w:val="Paragrafoelenco"/>
        <w:suppressAutoHyphens/>
        <w:overflowPunct/>
        <w:autoSpaceDE/>
        <w:autoSpaceDN/>
        <w:adjustRightInd/>
        <w:ind w:left="851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50BB4" w:rsidRPr="00AC0C36" w:rsidRDefault="00B50BB4" w:rsidP="00B50BB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sz w:val="22"/>
          <w:szCs w:val="22"/>
        </w:rPr>
        <w:t xml:space="preserve">Ai sensi </w:t>
      </w:r>
      <w:r w:rsidRPr="00AC0C36">
        <w:rPr>
          <w:rFonts w:ascii="Calibri" w:hAnsi="Calibri" w:cs="Calibri"/>
          <w:bCs/>
          <w:sz w:val="22"/>
          <w:szCs w:val="22"/>
        </w:rPr>
        <w:t xml:space="preserve">dell'art. 39 bis </w:t>
      </w:r>
      <w:r>
        <w:rPr>
          <w:rFonts w:ascii="Calibri" w:hAnsi="Calibri" w:cs="Calibri"/>
          <w:bCs/>
          <w:sz w:val="22"/>
          <w:szCs w:val="22"/>
        </w:rPr>
        <w:t xml:space="preserve">della </w:t>
      </w:r>
      <w:r w:rsidRPr="00AC0C36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R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n. </w:t>
      </w:r>
      <w:r w:rsidRPr="00AC0C36">
        <w:rPr>
          <w:rFonts w:ascii="Calibri" w:hAnsi="Calibri" w:cs="Calibri"/>
          <w:bCs/>
          <w:sz w:val="22"/>
          <w:szCs w:val="22"/>
        </w:rPr>
        <w:t xml:space="preserve">16/08 e </w:t>
      </w:r>
      <w:proofErr w:type="spellStart"/>
      <w:r w:rsidRPr="00AC0C36">
        <w:rPr>
          <w:rFonts w:ascii="Calibri" w:hAnsi="Calibri" w:cs="Calibri"/>
          <w:bCs/>
          <w:sz w:val="22"/>
          <w:szCs w:val="22"/>
        </w:rPr>
        <w:t>s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m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.</w:t>
      </w:r>
      <w:proofErr w:type="spellEnd"/>
      <w:r w:rsidRPr="00AC0C36">
        <w:rPr>
          <w:rFonts w:ascii="Calibri" w:hAnsi="Calibri" w:cs="Calibri"/>
          <w:bCs/>
          <w:sz w:val="22"/>
          <w:szCs w:val="22"/>
        </w:rPr>
        <w:t xml:space="preserve"> il Comune effettuerà sulle C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I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L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>A</w:t>
      </w:r>
      <w:r>
        <w:rPr>
          <w:rFonts w:ascii="Calibri" w:hAnsi="Calibri" w:cs="Calibri"/>
          <w:bCs/>
          <w:sz w:val="22"/>
          <w:szCs w:val="22"/>
        </w:rPr>
        <w:t>.</w:t>
      </w:r>
      <w:r w:rsidRPr="00AC0C36">
        <w:rPr>
          <w:rFonts w:ascii="Calibri" w:hAnsi="Calibri" w:cs="Calibri"/>
          <w:bCs/>
          <w:sz w:val="22"/>
          <w:szCs w:val="22"/>
        </w:rPr>
        <w:t xml:space="preserve"> presentate controlli a campione con cadenza semestrale e nella percentuale pari al 20 per cento prevedendo anche sopralluoghi in loco. Resta fermo il potere di vigilanza sulle opere realizzate o in corso di esecuzione ai sensi dell’articolo 40 LR 16/08 e DPR 380/01 e </w:t>
      </w:r>
      <w:proofErr w:type="spellStart"/>
      <w:r w:rsidRPr="00AC0C36">
        <w:rPr>
          <w:rFonts w:ascii="Calibri" w:hAnsi="Calibri" w:cs="Calibri"/>
          <w:bCs/>
          <w:sz w:val="22"/>
          <w:szCs w:val="22"/>
        </w:rPr>
        <w:t>smi</w:t>
      </w:r>
      <w:proofErr w:type="spellEnd"/>
      <w:r>
        <w:rPr>
          <w:rFonts w:ascii="Calibri" w:hAnsi="Calibri" w:cs="Calibri"/>
          <w:bCs/>
          <w:sz w:val="22"/>
          <w:szCs w:val="22"/>
        </w:rPr>
        <w:t>.</w:t>
      </w:r>
    </w:p>
    <w:p w:rsidR="00B50BB4" w:rsidRPr="00AC0C36" w:rsidRDefault="00B50BB4" w:rsidP="00B50BB4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50BB4" w:rsidRDefault="00B50BB4" w:rsidP="00B50BB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L’ufficio competente è quello dell’Edilizia Privata - Urbanistica ed il Responsabile del Procedimento </w:t>
      </w:r>
      <w:proofErr w:type="gramStart"/>
      <w:r w:rsidR="00314B2D" w:rsidRPr="00AC0C36">
        <w:rPr>
          <w:rFonts w:ascii="Calibri" w:hAnsi="Calibri" w:cs="Calibri"/>
          <w:color w:val="000000"/>
          <w:sz w:val="22"/>
          <w:szCs w:val="22"/>
        </w:rPr>
        <w:t xml:space="preserve">è </w:t>
      </w:r>
      <w:r w:rsidR="00314B2D">
        <w:rPr>
          <w:rFonts w:ascii="Calibri" w:hAnsi="Calibri" w:cs="Calibri"/>
          <w:color w:val="000000"/>
          <w:sz w:val="22"/>
          <w:szCs w:val="22"/>
        </w:rPr>
        <w:t xml:space="preserve"> _</w:t>
      </w:r>
      <w:proofErr w:type="gramEnd"/>
      <w:r w:rsidR="00314B2D">
        <w:rPr>
          <w:rFonts w:ascii="Calibri" w:hAnsi="Calibri" w:cs="Calibri"/>
          <w:color w:val="000000"/>
          <w:sz w:val="22"/>
          <w:szCs w:val="22"/>
        </w:rPr>
        <w:t>________________________</w:t>
      </w:r>
      <w:r w:rsidRPr="00AC0C36">
        <w:rPr>
          <w:rFonts w:ascii="Calibri" w:hAnsi="Calibri" w:cs="Calibri"/>
          <w:color w:val="000000"/>
          <w:sz w:val="22"/>
          <w:szCs w:val="22"/>
        </w:rPr>
        <w:t xml:space="preserve">;  </w:t>
      </w:r>
    </w:p>
    <w:p w:rsidR="00B50BB4" w:rsidRPr="00AC0C36" w:rsidRDefault="00B50BB4" w:rsidP="00B50BB4">
      <w:pPr>
        <w:pStyle w:val="Paragrafoelenco"/>
        <w:suppressAutoHyphens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B50BB4" w:rsidRDefault="00B50BB4" w:rsidP="00B50BB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 w:rsidRPr="00AC0C36">
        <w:rPr>
          <w:rFonts w:ascii="Calibri" w:hAnsi="Calibri" w:cs="Calibri"/>
          <w:color w:val="000000"/>
          <w:sz w:val="22"/>
          <w:szCs w:val="22"/>
        </w:rPr>
        <w:t xml:space="preserve">È possibile prendere visione degli atti o ricevere chiarimenti sulla pratica in questione </w:t>
      </w:r>
      <w:r w:rsidR="00314B2D">
        <w:rPr>
          <w:rFonts w:ascii="Calibri" w:hAnsi="Calibri" w:cs="Calibri"/>
          <w:color w:val="000000"/>
          <w:sz w:val="22"/>
          <w:szCs w:val="22"/>
        </w:rPr>
        <w:t xml:space="preserve">previo appuntamento al </w:t>
      </w:r>
      <w:r w:rsidR="00314B2D" w:rsidRPr="00AC0C36">
        <w:rPr>
          <w:rFonts w:ascii="Calibri" w:hAnsi="Calibri" w:cs="Calibri"/>
          <w:color w:val="000000"/>
          <w:sz w:val="22"/>
          <w:szCs w:val="22"/>
        </w:rPr>
        <w:t>0185</w:t>
      </w:r>
      <w:r w:rsidR="00314B2D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 w:rsidR="00314B2D" w:rsidRPr="00AC0C36">
        <w:rPr>
          <w:rFonts w:ascii="Calibri" w:hAnsi="Calibri" w:cs="Calibri"/>
          <w:color w:val="000000"/>
          <w:sz w:val="22"/>
          <w:szCs w:val="22"/>
        </w:rPr>
        <w:t xml:space="preserve">490822 </w:t>
      </w:r>
      <w:r w:rsidR="00314B2D">
        <w:rPr>
          <w:rFonts w:ascii="Calibri" w:hAnsi="Calibri" w:cs="Calibri"/>
          <w:color w:val="000000"/>
          <w:sz w:val="22"/>
          <w:szCs w:val="22"/>
        </w:rPr>
        <w:t>;</w:t>
      </w:r>
      <w:proofErr w:type="gramEnd"/>
    </w:p>
    <w:p w:rsidR="00B50BB4" w:rsidRDefault="00B50BB4" w:rsidP="00B50BB4">
      <w:pPr>
        <w:pStyle w:val="Paragrafoelenco"/>
        <w:contextualSpacing/>
        <w:rPr>
          <w:rFonts w:ascii="Calibri" w:hAnsi="Calibri" w:cs="Calibri"/>
          <w:color w:val="000000"/>
          <w:sz w:val="22"/>
          <w:szCs w:val="22"/>
        </w:rPr>
      </w:pPr>
    </w:p>
    <w:p w:rsidR="00B50BB4" w:rsidRPr="00016FC6" w:rsidRDefault="00B50BB4" w:rsidP="00B50BB4">
      <w:pPr>
        <w:pStyle w:val="Paragrafoelenco"/>
        <w:numPr>
          <w:ilvl w:val="0"/>
          <w:numId w:val="1"/>
        </w:numPr>
        <w:suppressAutoHyphens/>
        <w:overflowPunct/>
        <w:autoSpaceDE/>
        <w:autoSpaceDN/>
        <w:adjustRightInd/>
        <w:ind w:left="567" w:firstLine="284"/>
        <w:contextualSpacing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Pr="00016FC6">
        <w:rPr>
          <w:rFonts w:ascii="Calibri" w:hAnsi="Calibri" w:cs="Calibri"/>
          <w:color w:val="000000"/>
          <w:sz w:val="22"/>
          <w:szCs w:val="22"/>
        </w:rPr>
        <w:t xml:space="preserve">l tecnico abilitato asseverante la descrizione delle opere realizzate e la sussistenza dei requisiti </w:t>
      </w:r>
      <w:r>
        <w:rPr>
          <w:rFonts w:ascii="Calibri" w:hAnsi="Calibri" w:cs="Calibri"/>
          <w:color w:val="000000"/>
          <w:sz w:val="22"/>
          <w:szCs w:val="22"/>
        </w:rPr>
        <w:t>della presente CILA</w:t>
      </w:r>
      <w:r w:rsidRPr="00016FC6">
        <w:rPr>
          <w:rFonts w:ascii="Calibri" w:hAnsi="Calibri" w:cs="Calibri"/>
          <w:color w:val="000000"/>
          <w:sz w:val="22"/>
          <w:szCs w:val="22"/>
        </w:rPr>
        <w:t xml:space="preserve"> assume la qualità di persona esercente un servizio di pubblica necessità ai sensi degli artt. 359 e 481 del codice penale. </w:t>
      </w:r>
    </w:p>
    <w:p w:rsidR="00B50BB4" w:rsidRDefault="00B50BB4" w:rsidP="00B50BB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4B2720" w:rsidRDefault="004B2720" w:rsidP="00B50BB4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[</w:t>
      </w:r>
      <w:proofErr w:type="spellStart"/>
      <w:r>
        <w:rPr>
          <w:rFonts w:ascii="Calibri" w:hAnsi="Calibri" w:cs="Arial"/>
          <w:sz w:val="22"/>
          <w:szCs w:val="22"/>
        </w:rPr>
        <w:t>oggetto_avvio_</w:t>
      </w:r>
      <w:proofErr w:type="gramStart"/>
      <w:r>
        <w:rPr>
          <w:rFonts w:ascii="Calibri" w:hAnsi="Calibri" w:cs="Arial"/>
          <w:sz w:val="22"/>
          <w:szCs w:val="22"/>
        </w:rPr>
        <w:t>procedimento;strconv</w:t>
      </w:r>
      <w:proofErr w:type="spellEnd"/>
      <w:proofErr w:type="gramEnd"/>
      <w:r>
        <w:rPr>
          <w:rFonts w:ascii="Calibri" w:hAnsi="Calibri" w:cs="Arial"/>
          <w:sz w:val="22"/>
          <w:szCs w:val="22"/>
        </w:rPr>
        <w:t>=no]</w:t>
      </w:r>
    </w:p>
    <w:p w:rsidR="004B2720" w:rsidRDefault="004B2720" w:rsidP="004B272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</w:p>
    <w:p w:rsidR="00B50BB4" w:rsidRDefault="00B50BB4" w:rsidP="004B2720">
      <w:pPr>
        <w:widowControl w:val="0"/>
        <w:contextualSpacing/>
        <w:jc w:val="both"/>
        <w:rPr>
          <w:rFonts w:ascii="Calibri" w:hAnsi="Calibri" w:cs="Arial"/>
          <w:sz w:val="22"/>
          <w:szCs w:val="22"/>
        </w:rPr>
      </w:pPr>
      <w:r w:rsidRPr="002F7F86">
        <w:rPr>
          <w:rFonts w:ascii="Calibri" w:hAnsi="Calibri" w:cs="Arial"/>
          <w:sz w:val="22"/>
          <w:szCs w:val="22"/>
        </w:rPr>
        <w:t>Distinti saluti</w:t>
      </w:r>
    </w:p>
    <w:p w:rsidR="00B50BB4" w:rsidRPr="002F7F86" w:rsidRDefault="00B50BB4" w:rsidP="00B50BB4">
      <w:pPr>
        <w:widowControl w:val="0"/>
        <w:ind w:firstLine="607"/>
        <w:contextualSpacing/>
        <w:jc w:val="both"/>
        <w:rPr>
          <w:rFonts w:ascii="Calibri" w:hAnsi="Calibri" w:cs="Arial"/>
          <w:sz w:val="22"/>
          <w:szCs w:val="22"/>
        </w:rPr>
      </w:pPr>
    </w:p>
    <w:p w:rsidR="00B50BB4" w:rsidRPr="002F7F86" w:rsidRDefault="00B50BB4" w:rsidP="00B50BB4">
      <w:pPr>
        <w:widowControl w:val="0"/>
        <w:contextualSpacing/>
        <w:jc w:val="right"/>
        <w:rPr>
          <w:rFonts w:ascii="Calibri" w:hAnsi="Calibri" w:cs="Arial"/>
          <w:b/>
          <w:sz w:val="22"/>
          <w:szCs w:val="22"/>
        </w:rPr>
      </w:pPr>
      <w:r w:rsidRPr="002F7F86">
        <w:rPr>
          <w:rFonts w:ascii="Calibri" w:hAnsi="Calibri" w:cs="Arial"/>
          <w:b/>
          <w:sz w:val="22"/>
          <w:szCs w:val="22"/>
        </w:rPr>
        <w:t xml:space="preserve">Il Responsabile del </w:t>
      </w:r>
      <w:r>
        <w:rPr>
          <w:rFonts w:ascii="Calibri" w:hAnsi="Calibri" w:cs="Arial"/>
          <w:b/>
          <w:sz w:val="22"/>
          <w:szCs w:val="22"/>
        </w:rPr>
        <w:t>Procedimento</w:t>
      </w:r>
    </w:p>
    <w:p w:rsidR="00CE2196" w:rsidRDefault="00314B2D" w:rsidP="00CE2196">
      <w:pPr>
        <w:contextualSpacing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</w:p>
    <w:p w:rsidR="00CE2196" w:rsidRPr="008C3BC4" w:rsidRDefault="00CE2196" w:rsidP="00CE2196">
      <w:pPr>
        <w:jc w:val="right"/>
        <w:rPr>
          <w:rFonts w:ascii="Calibri" w:hAnsi="Calibri" w:cs="Arial"/>
          <w:sz w:val="18"/>
          <w:szCs w:val="22"/>
        </w:rPr>
      </w:pPr>
      <w:r w:rsidRPr="001D438B">
        <w:rPr>
          <w:rFonts w:ascii="Calibri" w:hAnsi="Calibri" w:cs="Arial"/>
          <w:sz w:val="18"/>
          <w:szCs w:val="22"/>
        </w:rPr>
        <w:t>Firmato digitalmente</w:t>
      </w:r>
    </w:p>
    <w:p w:rsidR="00B50BB4" w:rsidRDefault="00B50BB4" w:rsidP="00CE2196">
      <w:pPr>
        <w:contextualSpacing/>
        <w:jc w:val="right"/>
      </w:pPr>
    </w:p>
    <w:sectPr w:rsidR="00B50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C7" w:rsidRDefault="000200C7" w:rsidP="00573EE7">
      <w:r>
        <w:separator/>
      </w:r>
    </w:p>
  </w:endnote>
  <w:endnote w:type="continuationSeparator" w:id="0">
    <w:p w:rsidR="000200C7" w:rsidRDefault="000200C7" w:rsidP="0057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4C" w:rsidRDefault="00EC40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BB4" w:rsidRPr="00CE2196" w:rsidRDefault="00B50BB4">
    <w:pPr>
      <w:pStyle w:val="Pidipagina"/>
      <w:jc w:val="right"/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pag. </w:t>
    </w: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</w:instrText>
    </w: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CE2196">
      <w:rPr>
        <w:rFonts w:ascii="Calibri" w:hAnsi="Calibri" w:cs="Calibri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B50BB4" w:rsidRDefault="00B50B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4C" w:rsidRDefault="00EC40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C7" w:rsidRDefault="000200C7" w:rsidP="00573EE7">
      <w:r>
        <w:separator/>
      </w:r>
    </w:p>
  </w:footnote>
  <w:footnote w:type="continuationSeparator" w:id="0">
    <w:p w:rsidR="000200C7" w:rsidRDefault="000200C7" w:rsidP="0057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4C" w:rsidRDefault="00EC40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4C" w:rsidRPr="00371C3C" w:rsidRDefault="00EC404C" w:rsidP="00EC404C">
    <w:pPr>
      <w:widowControl w:val="0"/>
      <w:jc w:val="center"/>
      <w:rPr>
        <w:rFonts w:ascii="Verdana" w:hAnsi="Verdana"/>
        <w:b/>
        <w:sz w:val="40"/>
        <w:szCs w:val="40"/>
        <w:lang w:val="en-US"/>
      </w:rPr>
    </w:pPr>
    <w:r w:rsidRPr="00371C3C">
      <w:rPr>
        <w:rFonts w:ascii="Verdana" w:hAnsi="Verdana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6EF4FE3A" wp14:editId="47C9D76E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1044000" cy="1044000"/>
          <wp:effectExtent l="0" t="0" r="3810" b="381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5A6138" wp14:editId="1750550C">
              <wp:simplePos x="0" y="0"/>
              <wp:positionH relativeFrom="column">
                <wp:posOffset>4938395</wp:posOffset>
              </wp:positionH>
              <wp:positionV relativeFrom="paragraph">
                <wp:posOffset>64135</wp:posOffset>
              </wp:positionV>
              <wp:extent cx="1096731" cy="862919"/>
              <wp:effectExtent l="0" t="0" r="8255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6731" cy="862919"/>
                        <a:chOff x="0" y="0"/>
                        <a:chExt cx="1096731" cy="862919"/>
                      </a:xfrm>
                    </wpg:grpSpPr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40496" y="0"/>
                          <a:ext cx="35623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3905" y="510494"/>
                          <a:ext cx="50038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07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B0FF0D" id="Gruppo 6" o:spid="_x0000_s1026" style="position:absolute;margin-left:388.85pt;margin-top:5.05pt;width:86.35pt;height:67.95pt;z-index:251660288" coordsize="10967,8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" o:spid="_x0000_s1027" type="#_x0000_t75" style="position:absolute;left:7404;width:3563;height:6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">
                <v:imagedata r:id="rId5" o:title=""/>
              </v:shape>
              <v:shape id="Immagine 3" o:spid="_x0000_s1028" type="#_x0000_t75" style="position:absolute;left:1739;top:5104;width:5003;height: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">
                <v:imagedata r:id="rId6" o:title=""/>
              </v:shape>
              <v:shape id="Immagine 5" o:spid="_x0000_s1029" type="#_x0000_t75" style="position:absolute;width:6870;height:4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EC404C" w:rsidRPr="00371C3C" w:rsidRDefault="00EC404C" w:rsidP="00EC404C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bCs/>
        <w:color w:val="000000"/>
        <w:sz w:val="24"/>
        <w:szCs w:val="24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r w:rsidRPr="00371C3C">
      <w:rPr>
        <w:rFonts w:ascii="Verdana" w:hAnsi="Verdana"/>
        <w:sz w:val="16"/>
        <w:szCs w:val="16"/>
        <w:lang w:val="en-US"/>
      </w:rPr>
      <w:t>Corso Libero Longhi 25 - cap 16030</w:t>
    </w:r>
  </w:p>
  <w:p w:rsidR="00EC404C" w:rsidRPr="00371C3C" w:rsidRDefault="00EC404C" w:rsidP="00EC404C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 xml:space="preserve">l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EC404C" w:rsidRPr="00371C3C" w:rsidRDefault="00EC404C" w:rsidP="00EC404C">
    <w:pPr>
      <w:widowControl w:val="0"/>
      <w:jc w:val="center"/>
      <w:rPr>
        <w:rFonts w:ascii="Verdana" w:hAnsi="Verdana"/>
        <w:iCs/>
        <w:sz w:val="16"/>
        <w:szCs w:val="16"/>
        <w:lang w:val="en-US"/>
      </w:rPr>
    </w:pP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EC404C" w:rsidRPr="00371C3C" w:rsidRDefault="00EC404C" w:rsidP="00EC404C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 xml:space="preserve">pec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EC404C" w:rsidRDefault="00EC404C" w:rsidP="00EC404C">
    <w:pPr>
      <w:widowControl w:val="0"/>
      <w:jc w:val="center"/>
      <w:rPr>
        <w:rFonts w:ascii="Verdana" w:hAnsi="Verdana"/>
        <w:sz w:val="16"/>
        <w:szCs w:val="16"/>
        <w:lang w:val="en-US"/>
      </w:rPr>
    </w:pPr>
    <w:r w:rsidRPr="00371C3C">
      <w:rPr>
        <w:rFonts w:ascii="Verdana" w:hAnsi="Verdana"/>
        <w:sz w:val="16"/>
        <w:szCs w:val="16"/>
        <w:lang w:val="en-US"/>
      </w:rPr>
      <w:t>pi 00167870997 - cf 00401180104</w:t>
    </w:r>
  </w:p>
  <w:p w:rsidR="00EC404C" w:rsidRDefault="00EC404C" w:rsidP="00EC404C">
    <w:pPr>
      <w:widowControl w:val="0"/>
      <w:jc w:val="center"/>
      <w:rPr>
        <w:rFonts w:ascii="Verdana" w:hAnsi="Verdana"/>
        <w:sz w:val="16"/>
        <w:szCs w:val="16"/>
        <w:lang w:val="en-US"/>
      </w:rPr>
    </w:pPr>
  </w:p>
  <w:p w:rsidR="00EC404C" w:rsidRPr="006854FD" w:rsidRDefault="00EC404C" w:rsidP="00EC404C">
    <w:pPr>
      <w:pStyle w:val="Intestazione"/>
    </w:pPr>
    <w:bookmarkStart w:id="0" w:name="_GoBack"/>
    <w:bookmarkEnd w:id="0"/>
  </w:p>
  <w:p w:rsidR="00573EE7" w:rsidRPr="00EC404C" w:rsidRDefault="00573EE7" w:rsidP="00EC404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04C" w:rsidRDefault="00EC40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B1AE6"/>
    <w:multiLevelType w:val="multilevel"/>
    <w:tmpl w:val="493614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E7"/>
    <w:rsid w:val="000200C7"/>
    <w:rsid w:val="00064FA1"/>
    <w:rsid w:val="000656CE"/>
    <w:rsid w:val="000D44B6"/>
    <w:rsid w:val="001E5B80"/>
    <w:rsid w:val="00264CC3"/>
    <w:rsid w:val="002F663F"/>
    <w:rsid w:val="00314B2D"/>
    <w:rsid w:val="00424BB9"/>
    <w:rsid w:val="00480561"/>
    <w:rsid w:val="004B2720"/>
    <w:rsid w:val="00573EE7"/>
    <w:rsid w:val="00574D41"/>
    <w:rsid w:val="005D35FA"/>
    <w:rsid w:val="006456E1"/>
    <w:rsid w:val="00817952"/>
    <w:rsid w:val="00825E39"/>
    <w:rsid w:val="00916F10"/>
    <w:rsid w:val="009C3994"/>
    <w:rsid w:val="00A10062"/>
    <w:rsid w:val="00A56C77"/>
    <w:rsid w:val="00B50BB4"/>
    <w:rsid w:val="00B80619"/>
    <w:rsid w:val="00C6033D"/>
    <w:rsid w:val="00CE2196"/>
    <w:rsid w:val="00E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80FBD84-9EC5-4A32-8885-8FB2E328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3E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it-IT" w:eastAsia="it-IT"/>
    </w:rPr>
  </w:style>
  <w:style w:type="paragraph" w:styleId="Titolo3">
    <w:name w:val="heading 3"/>
    <w:next w:val="Normale"/>
    <w:link w:val="Titolo3Carattere"/>
    <w:qFormat/>
    <w:rsid w:val="00B50BB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EE7"/>
  </w:style>
  <w:style w:type="paragraph" w:styleId="Pidipagina">
    <w:name w:val="footer"/>
    <w:basedOn w:val="Normale"/>
    <w:link w:val="PidipaginaCarattere"/>
    <w:uiPriority w:val="99"/>
    <w:unhideWhenUsed/>
    <w:rsid w:val="00573EE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EE7"/>
  </w:style>
  <w:style w:type="character" w:styleId="Collegamentoipertestuale">
    <w:name w:val="Hyperlink"/>
    <w:basedOn w:val="Carpredefinitoparagrafo"/>
    <w:semiHidden/>
    <w:unhideWhenUsed/>
    <w:rsid w:val="00573EE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rsid w:val="00B50BB4"/>
    <w:rPr>
      <w:rFonts w:ascii="Times New Roman" w:eastAsia="Times New Roman" w:hAnsi="Times New Roman" w:cs="Times New Roman"/>
      <w:noProof/>
      <w:sz w:val="20"/>
      <w:szCs w:val="20"/>
      <w:lang w:val="it-IT" w:eastAsia="it-IT"/>
    </w:rPr>
  </w:style>
  <w:style w:type="paragraph" w:styleId="Paragrafoelenco">
    <w:name w:val="List Paragraph"/>
    <w:basedOn w:val="Normale"/>
    <w:qFormat/>
    <w:rsid w:val="00B50B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6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_</cp:lastModifiedBy>
  <cp:revision>13</cp:revision>
  <dcterms:created xsi:type="dcterms:W3CDTF">2019-02-18T08:43:00Z</dcterms:created>
  <dcterms:modified xsi:type="dcterms:W3CDTF">2022-05-18T14:49:00Z</dcterms:modified>
</cp:coreProperties>
</file>